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Pr="00B5335A"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4C1414" w:rsidRDefault="004C1414" w:rsidP="006D4521">
      <w:pPr>
        <w:tabs>
          <w:tab w:val="left" w:pos="284"/>
        </w:tabs>
        <w:spacing w:after="0" w:line="240" w:lineRule="auto"/>
        <w:jc w:val="both"/>
        <w:rPr>
          <w:rFonts w:ascii="Times New Roman" w:eastAsia="Calibri" w:hAnsi="Times New Roman" w:cs="Times New Roman"/>
          <w:sz w:val="12"/>
          <w:szCs w:val="12"/>
        </w:rPr>
      </w:pPr>
    </w:p>
    <w:p w:rsidR="00CC0A13" w:rsidRDefault="00CC0A13" w:rsidP="00CC0A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0A13">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CC0A13">
        <w:rPr>
          <w:rFonts w:ascii="Times New Roman" w:eastAsia="Calibri" w:hAnsi="Times New Roman" w:cs="Times New Roman"/>
          <w:sz w:val="12"/>
          <w:szCs w:val="12"/>
        </w:rPr>
        <w:t>в муниципальном район</w:t>
      </w:r>
      <w:r>
        <w:rPr>
          <w:rFonts w:ascii="Times New Roman" w:eastAsia="Calibri" w:hAnsi="Times New Roman" w:cs="Times New Roman"/>
          <w:sz w:val="12"/>
          <w:szCs w:val="12"/>
        </w:rPr>
        <w:t xml:space="preserve">е Сергиевский Самарской области </w:t>
      </w:r>
      <w:r w:rsidRPr="00CC0A13">
        <w:rPr>
          <w:rFonts w:ascii="Times New Roman" w:eastAsia="Calibri" w:hAnsi="Times New Roman" w:cs="Times New Roman"/>
          <w:sz w:val="12"/>
          <w:szCs w:val="12"/>
        </w:rPr>
        <w:t xml:space="preserve">по вопросу  </w:t>
      </w:r>
      <w:proofErr w:type="gramStart"/>
      <w:r w:rsidRPr="00CC0A13">
        <w:rPr>
          <w:rFonts w:ascii="Times New Roman" w:eastAsia="Calibri" w:hAnsi="Times New Roman" w:cs="Times New Roman"/>
          <w:sz w:val="12"/>
          <w:szCs w:val="12"/>
        </w:rPr>
        <w:t>обсуждения  проекта Решения Собрания Представителей муниципального района</w:t>
      </w:r>
      <w:proofErr w:type="gramEnd"/>
      <w:r w:rsidRPr="00CC0A13">
        <w:rPr>
          <w:rFonts w:ascii="Times New Roman" w:eastAsia="Calibri" w:hAnsi="Times New Roman" w:cs="Times New Roman"/>
          <w:sz w:val="12"/>
          <w:szCs w:val="12"/>
        </w:rPr>
        <w:t xml:space="preserve"> Сергиевский Самарской области «О Стратегии социально-экономического развития муниципального района Сергиевский  Самарской области на период до 2030 года»</w:t>
      </w:r>
      <w:r>
        <w:rPr>
          <w:rFonts w:ascii="Times New Roman" w:eastAsia="Calibri" w:hAnsi="Times New Roman" w:cs="Times New Roman"/>
          <w:sz w:val="12"/>
          <w:szCs w:val="12"/>
        </w:rPr>
        <w:t xml:space="preserve"> </w:t>
      </w:r>
      <w:r w:rsidRPr="00CC0A13">
        <w:rPr>
          <w:rFonts w:ascii="Times New Roman" w:eastAsia="Calibri" w:hAnsi="Times New Roman" w:cs="Times New Roman"/>
          <w:sz w:val="12"/>
          <w:szCs w:val="12"/>
        </w:rPr>
        <w:t>от «25» сентября 2018 г</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w:t>
      </w:r>
    </w:p>
    <w:p w:rsidR="00CC0A13" w:rsidRDefault="00CC0A13" w:rsidP="00DE3BC5">
      <w:pPr>
        <w:tabs>
          <w:tab w:val="left" w:pos="284"/>
        </w:tabs>
        <w:spacing w:after="0" w:line="240" w:lineRule="auto"/>
        <w:ind w:firstLine="284"/>
        <w:jc w:val="both"/>
        <w:rPr>
          <w:rFonts w:ascii="Times New Roman" w:eastAsia="Calibri" w:hAnsi="Times New Roman" w:cs="Times New Roman"/>
          <w:sz w:val="12"/>
          <w:szCs w:val="12"/>
        </w:rPr>
      </w:pPr>
    </w:p>
    <w:p w:rsidR="00DE3BC5" w:rsidRPr="001A509E" w:rsidRDefault="00CC0A13" w:rsidP="00DE3B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E3BC5" w:rsidRPr="001A509E">
        <w:rPr>
          <w:rFonts w:ascii="Times New Roman" w:eastAsia="Calibri" w:hAnsi="Times New Roman" w:cs="Times New Roman"/>
          <w:sz w:val="12"/>
          <w:szCs w:val="12"/>
        </w:rPr>
        <w:t xml:space="preserve">. Постановление администрации сельского поселения </w:t>
      </w:r>
      <w:r w:rsidR="003563B5" w:rsidRPr="003563B5">
        <w:rPr>
          <w:rFonts w:ascii="Times New Roman" w:eastAsia="Calibri" w:hAnsi="Times New Roman" w:cs="Times New Roman"/>
          <w:sz w:val="12"/>
          <w:szCs w:val="12"/>
        </w:rPr>
        <w:t xml:space="preserve">Антоновка  </w:t>
      </w:r>
      <w:r w:rsidR="00DE3BC5" w:rsidRPr="001A509E">
        <w:rPr>
          <w:rFonts w:ascii="Times New Roman" w:eastAsia="Calibri" w:hAnsi="Times New Roman" w:cs="Times New Roman"/>
          <w:sz w:val="12"/>
          <w:szCs w:val="12"/>
        </w:rPr>
        <w:t>муниципального района Сергиевский Самарской области</w:t>
      </w:r>
    </w:p>
    <w:p w:rsidR="00DE3BC5" w:rsidRDefault="00DE3BC5" w:rsidP="00DE3BC5">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3563B5">
        <w:rPr>
          <w:rFonts w:ascii="Times New Roman" w:eastAsia="Calibri" w:hAnsi="Times New Roman" w:cs="Times New Roman"/>
          <w:sz w:val="12"/>
          <w:szCs w:val="12"/>
        </w:rPr>
        <w:t>27 от 19</w:t>
      </w:r>
      <w:r>
        <w:rPr>
          <w:rFonts w:ascii="Times New Roman" w:eastAsia="Calibri" w:hAnsi="Times New Roman" w:cs="Times New Roman"/>
          <w:sz w:val="12"/>
          <w:szCs w:val="12"/>
        </w:rPr>
        <w:t xml:space="preserve"> сентября</w:t>
      </w:r>
      <w:r w:rsidRPr="001A509E">
        <w:rPr>
          <w:rFonts w:ascii="Times New Roman" w:eastAsia="Calibri" w:hAnsi="Times New Roman" w:cs="Times New Roman"/>
          <w:sz w:val="12"/>
          <w:szCs w:val="12"/>
        </w:rPr>
        <w:t xml:space="preserve"> 2018г. «</w:t>
      </w:r>
      <w:r w:rsidR="003563B5" w:rsidRPr="003563B5">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муниципального района Сергиевский №62 от 28.12.2017г. «Об утверждении муниципальной программы сельского поселения Антоновка  муниципального района Сергиевский «Формирование комфортной городской среды на 2018-2022 годы»</w:t>
      </w:r>
      <w:r>
        <w:rPr>
          <w:rFonts w:ascii="Times New Roman" w:eastAsia="Calibri" w:hAnsi="Times New Roman" w:cs="Times New Roman"/>
          <w:sz w:val="12"/>
          <w:szCs w:val="12"/>
        </w:rPr>
        <w:t>…………………………</w:t>
      </w:r>
      <w:r w:rsidR="000F23DC">
        <w:rPr>
          <w:rFonts w:ascii="Times New Roman" w:eastAsia="Calibri" w:hAnsi="Times New Roman" w:cs="Times New Roman"/>
          <w:sz w:val="12"/>
          <w:szCs w:val="12"/>
        </w:rPr>
        <w:t>...</w:t>
      </w:r>
      <w:r w:rsidR="003563B5">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3563B5">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3563B5">
        <w:rPr>
          <w:rFonts w:ascii="Times New Roman" w:eastAsia="Calibri" w:hAnsi="Times New Roman" w:cs="Times New Roman"/>
          <w:sz w:val="12"/>
          <w:szCs w:val="12"/>
        </w:rPr>
        <w:t>......</w:t>
      </w:r>
      <w:r w:rsidR="00621B60">
        <w:rPr>
          <w:rFonts w:ascii="Times New Roman" w:eastAsia="Calibri" w:hAnsi="Times New Roman" w:cs="Times New Roman"/>
          <w:sz w:val="12"/>
          <w:szCs w:val="12"/>
        </w:rPr>
        <w:t>3</w:t>
      </w:r>
    </w:p>
    <w:p w:rsidR="007D61FB" w:rsidRDefault="007D61FB" w:rsidP="006D4521">
      <w:pPr>
        <w:tabs>
          <w:tab w:val="left" w:pos="284"/>
        </w:tabs>
        <w:spacing w:after="0" w:line="240" w:lineRule="auto"/>
        <w:jc w:val="both"/>
        <w:rPr>
          <w:rFonts w:ascii="Times New Roman" w:eastAsia="Calibri" w:hAnsi="Times New Roman" w:cs="Times New Roman"/>
          <w:sz w:val="12"/>
          <w:szCs w:val="12"/>
        </w:rPr>
      </w:pPr>
    </w:p>
    <w:p w:rsidR="009A2646" w:rsidRPr="001A509E"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A2646">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9A2646" w:rsidRDefault="009A2646" w:rsidP="009A2646">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32 от 19 сентября</w:t>
      </w:r>
      <w:r w:rsidRPr="001A509E">
        <w:rPr>
          <w:rFonts w:ascii="Times New Roman" w:eastAsia="Calibri" w:hAnsi="Times New Roman" w:cs="Times New Roman"/>
          <w:sz w:val="12"/>
          <w:szCs w:val="12"/>
        </w:rPr>
        <w:t xml:space="preserve"> 2018г. «</w:t>
      </w:r>
      <w:r w:rsidRPr="009A2646">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№78 от 28.12.2017г. «Об утверждении муниципальной программы сельского поселения Кутузовский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4</w:t>
      </w:r>
    </w:p>
    <w:p w:rsidR="009A2646" w:rsidRDefault="009A2646" w:rsidP="009A2646">
      <w:pPr>
        <w:tabs>
          <w:tab w:val="left" w:pos="284"/>
        </w:tabs>
        <w:spacing w:after="0" w:line="240" w:lineRule="auto"/>
        <w:jc w:val="both"/>
        <w:rPr>
          <w:rFonts w:ascii="Times New Roman" w:eastAsia="Calibri" w:hAnsi="Times New Roman" w:cs="Times New Roman"/>
          <w:sz w:val="12"/>
          <w:szCs w:val="12"/>
        </w:rPr>
      </w:pPr>
    </w:p>
    <w:p w:rsidR="009A2646" w:rsidRPr="001A509E" w:rsidRDefault="009A2646" w:rsidP="009A264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A2646">
        <w:rPr>
          <w:rFonts w:ascii="Times New Roman" w:eastAsia="Calibri" w:hAnsi="Times New Roman" w:cs="Times New Roman"/>
          <w:sz w:val="12"/>
          <w:szCs w:val="12"/>
        </w:rPr>
        <w:t xml:space="preserve">Верхняя Орлянка </w:t>
      </w:r>
      <w:r w:rsidRPr="001A509E">
        <w:rPr>
          <w:rFonts w:ascii="Times New Roman" w:eastAsia="Calibri" w:hAnsi="Times New Roman" w:cs="Times New Roman"/>
          <w:sz w:val="12"/>
          <w:szCs w:val="12"/>
        </w:rPr>
        <w:t>муниципального района Сергиевский Самарской области</w:t>
      </w:r>
    </w:p>
    <w:p w:rsidR="009A2646" w:rsidRDefault="009A2646" w:rsidP="009A2646">
      <w:pPr>
        <w:contextualSpacing/>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33 от 20 сентября</w:t>
      </w:r>
      <w:r w:rsidRPr="001A509E">
        <w:rPr>
          <w:rFonts w:ascii="Times New Roman" w:eastAsia="Calibri" w:hAnsi="Times New Roman" w:cs="Times New Roman"/>
          <w:sz w:val="12"/>
          <w:szCs w:val="12"/>
        </w:rPr>
        <w:t xml:space="preserve"> 2018г. «</w:t>
      </w:r>
      <w:r w:rsidRPr="009A2646">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№59 от 28.12.2017г. «Об утверждении муниципальной программы сельского поселения Верхняя Орлянка  муниципального района Сергиевский «Формирование комфортной гор</w:t>
      </w:r>
      <w:r>
        <w:rPr>
          <w:rFonts w:ascii="Times New Roman" w:eastAsia="Calibri" w:hAnsi="Times New Roman" w:cs="Times New Roman"/>
          <w:sz w:val="12"/>
          <w:szCs w:val="12"/>
        </w:rPr>
        <w:t>одской среды на 2018-2022 годы»…………………………………………………………</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5</w:t>
      </w:r>
    </w:p>
    <w:p w:rsidR="00AB0E67" w:rsidRDefault="00AB0E67" w:rsidP="006D4521">
      <w:pPr>
        <w:tabs>
          <w:tab w:val="left" w:pos="284"/>
        </w:tabs>
        <w:spacing w:after="0" w:line="240" w:lineRule="auto"/>
        <w:jc w:val="both"/>
        <w:rPr>
          <w:rFonts w:ascii="Times New Roman" w:eastAsia="Calibri" w:hAnsi="Times New Roman" w:cs="Times New Roman"/>
          <w:sz w:val="12"/>
          <w:szCs w:val="12"/>
        </w:rPr>
      </w:pPr>
    </w:p>
    <w:p w:rsidR="002B013A" w:rsidRPr="001A509E"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2B013A">
        <w:rPr>
          <w:rFonts w:ascii="Times New Roman" w:eastAsia="Calibri" w:hAnsi="Times New Roman" w:cs="Times New Roman"/>
          <w:sz w:val="12"/>
          <w:szCs w:val="12"/>
        </w:rPr>
        <w:t xml:space="preserve">Серноводск </w:t>
      </w:r>
      <w:r w:rsidRPr="001A509E">
        <w:rPr>
          <w:rFonts w:ascii="Times New Roman" w:eastAsia="Calibri" w:hAnsi="Times New Roman" w:cs="Times New Roman"/>
          <w:sz w:val="12"/>
          <w:szCs w:val="12"/>
        </w:rPr>
        <w:t>муниципального района Сергиевский Самарской области</w:t>
      </w:r>
    </w:p>
    <w:p w:rsidR="002B013A" w:rsidRDefault="002B013A" w:rsidP="002B013A">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35 от 19 сентября</w:t>
      </w:r>
      <w:r w:rsidRPr="001A509E">
        <w:rPr>
          <w:rFonts w:ascii="Times New Roman" w:eastAsia="Calibri" w:hAnsi="Times New Roman" w:cs="Times New Roman"/>
          <w:sz w:val="12"/>
          <w:szCs w:val="12"/>
        </w:rPr>
        <w:t xml:space="preserve"> 2018г. «</w:t>
      </w:r>
      <w:r w:rsidRPr="002B013A">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муниципального района Сергиевский №80 от 28.12.2017г. «Об утверждении муниципальной программы сельского поселения Серноводск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6</w:t>
      </w:r>
    </w:p>
    <w:p w:rsidR="00AB0E67" w:rsidRDefault="00AB0E67" w:rsidP="006D4521">
      <w:pPr>
        <w:tabs>
          <w:tab w:val="left" w:pos="284"/>
        </w:tabs>
        <w:spacing w:after="0" w:line="240" w:lineRule="auto"/>
        <w:jc w:val="both"/>
        <w:rPr>
          <w:rFonts w:ascii="Times New Roman" w:eastAsia="Calibri" w:hAnsi="Times New Roman" w:cs="Times New Roman"/>
          <w:sz w:val="12"/>
          <w:szCs w:val="12"/>
        </w:rPr>
      </w:pPr>
    </w:p>
    <w:p w:rsidR="00D46044" w:rsidRPr="001A509E"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D46044">
        <w:rPr>
          <w:rFonts w:ascii="Times New Roman" w:eastAsia="Calibri" w:hAnsi="Times New Roman" w:cs="Times New Roman"/>
          <w:sz w:val="12"/>
          <w:szCs w:val="12"/>
        </w:rPr>
        <w:t xml:space="preserve">Черновка  </w:t>
      </w:r>
      <w:r w:rsidRPr="001A509E">
        <w:rPr>
          <w:rFonts w:ascii="Times New Roman" w:eastAsia="Calibri" w:hAnsi="Times New Roman" w:cs="Times New Roman"/>
          <w:sz w:val="12"/>
          <w:szCs w:val="12"/>
        </w:rPr>
        <w:t>муниципального района Сергиевский Самарской области</w:t>
      </w:r>
    </w:p>
    <w:p w:rsidR="00D46044" w:rsidRDefault="00D46044" w:rsidP="00D4604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36 от 19 сентября</w:t>
      </w:r>
      <w:r w:rsidRPr="001A509E">
        <w:rPr>
          <w:rFonts w:ascii="Times New Roman" w:eastAsia="Calibri" w:hAnsi="Times New Roman" w:cs="Times New Roman"/>
          <w:sz w:val="12"/>
          <w:szCs w:val="12"/>
        </w:rPr>
        <w:t xml:space="preserve"> 2018г. «</w:t>
      </w:r>
      <w:r w:rsidRPr="00D46044">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№72 от 28.12.2017г. «Об утверждении муниципальной программы сельского поселения Черновка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621B60">
        <w:rPr>
          <w:rFonts w:ascii="Times New Roman" w:eastAsia="Calibri" w:hAnsi="Times New Roman" w:cs="Times New Roman"/>
          <w:sz w:val="12"/>
          <w:szCs w:val="12"/>
        </w:rPr>
        <w:t>7</w:t>
      </w:r>
    </w:p>
    <w:p w:rsidR="00E05B55" w:rsidRDefault="00E05B55" w:rsidP="006D4521">
      <w:pPr>
        <w:tabs>
          <w:tab w:val="left" w:pos="284"/>
        </w:tabs>
        <w:spacing w:after="0" w:line="240" w:lineRule="auto"/>
        <w:jc w:val="both"/>
        <w:rPr>
          <w:rFonts w:ascii="Times New Roman" w:eastAsia="Calibri" w:hAnsi="Times New Roman" w:cs="Times New Roman"/>
          <w:sz w:val="12"/>
          <w:szCs w:val="12"/>
        </w:rPr>
      </w:pPr>
    </w:p>
    <w:p w:rsidR="0018079A" w:rsidRPr="001A509E"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079A">
        <w:rPr>
          <w:rFonts w:ascii="Times New Roman" w:eastAsia="Calibri" w:hAnsi="Times New Roman" w:cs="Times New Roman"/>
          <w:sz w:val="12"/>
          <w:szCs w:val="12"/>
        </w:rPr>
        <w:t xml:space="preserve">Красносельское  </w:t>
      </w:r>
      <w:r w:rsidRPr="001A509E">
        <w:rPr>
          <w:rFonts w:ascii="Times New Roman" w:eastAsia="Calibri" w:hAnsi="Times New Roman" w:cs="Times New Roman"/>
          <w:sz w:val="12"/>
          <w:szCs w:val="12"/>
        </w:rPr>
        <w:t>муниципального района Сергиевский Самарской области</w:t>
      </w:r>
    </w:p>
    <w:p w:rsidR="00AB0E67" w:rsidRDefault="0018079A" w:rsidP="0018079A">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37 от 19 сентября</w:t>
      </w:r>
      <w:r w:rsidRPr="001A509E">
        <w:rPr>
          <w:rFonts w:ascii="Times New Roman" w:eastAsia="Calibri" w:hAnsi="Times New Roman" w:cs="Times New Roman"/>
          <w:sz w:val="12"/>
          <w:szCs w:val="12"/>
        </w:rPr>
        <w:t xml:space="preserve"> 2018г. «</w:t>
      </w:r>
      <w:r w:rsidRPr="0018079A">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№66 от 28.12.2017г. «Об утверждении муниципальной программы сельского поселения Красносельское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621B60">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621B60">
        <w:rPr>
          <w:rFonts w:ascii="Times New Roman" w:eastAsia="Calibri" w:hAnsi="Times New Roman" w:cs="Times New Roman"/>
          <w:sz w:val="12"/>
          <w:szCs w:val="12"/>
        </w:rPr>
        <w:t>...9</w:t>
      </w:r>
    </w:p>
    <w:p w:rsidR="00AB0E67" w:rsidRDefault="00AB0E67" w:rsidP="006D4521">
      <w:pPr>
        <w:tabs>
          <w:tab w:val="left" w:pos="284"/>
        </w:tabs>
        <w:spacing w:after="0" w:line="240" w:lineRule="auto"/>
        <w:jc w:val="both"/>
        <w:rPr>
          <w:rFonts w:ascii="Times New Roman" w:eastAsia="Calibri" w:hAnsi="Times New Roman" w:cs="Times New Roman"/>
          <w:sz w:val="12"/>
          <w:szCs w:val="12"/>
        </w:rPr>
      </w:pPr>
    </w:p>
    <w:p w:rsidR="00F85000" w:rsidRPr="001A509E"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F85000">
        <w:rPr>
          <w:rFonts w:ascii="Times New Roman" w:eastAsia="Calibri" w:hAnsi="Times New Roman" w:cs="Times New Roman"/>
          <w:sz w:val="12"/>
          <w:szCs w:val="12"/>
        </w:rPr>
        <w:t xml:space="preserve">Светлодольск  </w:t>
      </w:r>
      <w:r w:rsidRPr="001A509E">
        <w:rPr>
          <w:rFonts w:ascii="Times New Roman" w:eastAsia="Calibri" w:hAnsi="Times New Roman" w:cs="Times New Roman"/>
          <w:sz w:val="12"/>
          <w:szCs w:val="12"/>
        </w:rPr>
        <w:t>муниципального района Сергиевский Самарской области</w:t>
      </w:r>
    </w:p>
    <w:p w:rsidR="00F85000" w:rsidRDefault="00F85000" w:rsidP="00F85000">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38 от 19 сентября</w:t>
      </w:r>
      <w:r w:rsidRPr="001A509E">
        <w:rPr>
          <w:rFonts w:ascii="Times New Roman" w:eastAsia="Calibri" w:hAnsi="Times New Roman" w:cs="Times New Roman"/>
          <w:sz w:val="12"/>
          <w:szCs w:val="12"/>
        </w:rPr>
        <w:t xml:space="preserve"> 2018г. «</w:t>
      </w:r>
      <w:r w:rsidRPr="00F85000">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№67 от 28.12.2017г. «Об утверждении муниципальной программы сельского поселения Светлодольск  муниципального района Сергиевский «Формирование комфортной гор</w:t>
      </w:r>
      <w:r>
        <w:rPr>
          <w:rFonts w:ascii="Times New Roman" w:eastAsia="Calibri" w:hAnsi="Times New Roman" w:cs="Times New Roman"/>
          <w:sz w:val="12"/>
          <w:szCs w:val="12"/>
        </w:rPr>
        <w:t>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10</w:t>
      </w:r>
    </w:p>
    <w:p w:rsidR="00AB0E67" w:rsidRDefault="00AB0E67" w:rsidP="006D4521">
      <w:pPr>
        <w:tabs>
          <w:tab w:val="left" w:pos="284"/>
        </w:tabs>
        <w:spacing w:after="0" w:line="240" w:lineRule="auto"/>
        <w:jc w:val="both"/>
        <w:rPr>
          <w:rFonts w:ascii="Times New Roman" w:eastAsia="Calibri" w:hAnsi="Times New Roman" w:cs="Times New Roman"/>
          <w:sz w:val="12"/>
          <w:szCs w:val="12"/>
        </w:rPr>
      </w:pPr>
    </w:p>
    <w:p w:rsidR="00505F50" w:rsidRPr="001A509E"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A509E">
        <w:rPr>
          <w:rFonts w:ascii="Times New Roman" w:eastAsia="Calibri" w:hAnsi="Times New Roman" w:cs="Times New Roman"/>
          <w:sz w:val="12"/>
          <w:szCs w:val="12"/>
        </w:rPr>
        <w:t xml:space="preserve">. Постановление администрации </w:t>
      </w:r>
      <w:r w:rsidRPr="00505F50">
        <w:rPr>
          <w:rFonts w:ascii="Times New Roman" w:eastAsia="Calibri" w:hAnsi="Times New Roman" w:cs="Times New Roman"/>
          <w:sz w:val="12"/>
          <w:szCs w:val="12"/>
        </w:rPr>
        <w:t xml:space="preserve">городского поселения Суходол </w:t>
      </w:r>
      <w:r w:rsidRPr="001A509E">
        <w:rPr>
          <w:rFonts w:ascii="Times New Roman" w:eastAsia="Calibri" w:hAnsi="Times New Roman" w:cs="Times New Roman"/>
          <w:sz w:val="12"/>
          <w:szCs w:val="12"/>
        </w:rPr>
        <w:t>муниципального района Сергиевский Самарской области</w:t>
      </w:r>
    </w:p>
    <w:p w:rsidR="00505F50" w:rsidRDefault="00505F50" w:rsidP="00505F50">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40 от 20 сентября</w:t>
      </w:r>
      <w:r w:rsidRPr="001A509E">
        <w:rPr>
          <w:rFonts w:ascii="Times New Roman" w:eastAsia="Calibri" w:hAnsi="Times New Roman" w:cs="Times New Roman"/>
          <w:sz w:val="12"/>
          <w:szCs w:val="12"/>
        </w:rPr>
        <w:t xml:space="preserve"> 2018г. «</w:t>
      </w:r>
      <w:r w:rsidRPr="00505F50">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12</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4D297D" w:rsidRPr="001A509E" w:rsidRDefault="004D297D" w:rsidP="004D29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4D297D">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4D297D" w:rsidRDefault="004D297D" w:rsidP="004D297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43 от 19 сентября</w:t>
      </w:r>
      <w:r w:rsidRPr="001A509E">
        <w:rPr>
          <w:rFonts w:ascii="Times New Roman" w:eastAsia="Calibri" w:hAnsi="Times New Roman" w:cs="Times New Roman"/>
          <w:sz w:val="12"/>
          <w:szCs w:val="12"/>
        </w:rPr>
        <w:t xml:space="preserve"> 2018г. «</w:t>
      </w:r>
      <w:r w:rsidRPr="004D297D">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 52 от 31.12.2015г. «Об утверждении муниципальной Программы «Устойчивое развитие сельского поселения Сургут муниципального района Сергиевский» на 2016-2018 гг.</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20</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2F6EAB" w:rsidRPr="001A509E"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4D297D">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2F6EAB" w:rsidRDefault="002F6EAB" w:rsidP="002F6EAB">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44 от 19 сентября</w:t>
      </w:r>
      <w:r w:rsidRPr="001A509E">
        <w:rPr>
          <w:rFonts w:ascii="Times New Roman" w:eastAsia="Calibri" w:hAnsi="Times New Roman" w:cs="Times New Roman"/>
          <w:sz w:val="12"/>
          <w:szCs w:val="12"/>
        </w:rPr>
        <w:t xml:space="preserve"> 2018г. «</w:t>
      </w:r>
      <w:r w:rsidRPr="002F6EAB">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№68 от 28.12.2017г. «Об утверждении муниципальной программы сельского поселения Сургут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21</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E764A9" w:rsidRPr="001A509E"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E764A9">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E764A9" w:rsidRDefault="00E764A9" w:rsidP="00E764A9">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48 от 19 сентября</w:t>
      </w:r>
      <w:r w:rsidRPr="001A509E">
        <w:rPr>
          <w:rFonts w:ascii="Times New Roman" w:eastAsia="Calibri" w:hAnsi="Times New Roman" w:cs="Times New Roman"/>
          <w:sz w:val="12"/>
          <w:szCs w:val="12"/>
        </w:rPr>
        <w:t xml:space="preserve"> 2018г. «</w:t>
      </w:r>
      <w:r w:rsidRPr="00E764A9">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№83 от 28.12.2017г. «Об утверждении муниципальной программы сельского поселения Сергиевск муниципального района Сергиевский «Формирование комфортной го</w:t>
      </w:r>
      <w:r>
        <w:rPr>
          <w:rFonts w:ascii="Times New Roman" w:eastAsia="Calibri" w:hAnsi="Times New Roman" w:cs="Times New Roman"/>
          <w:sz w:val="12"/>
          <w:szCs w:val="12"/>
        </w:rPr>
        <w:t>родской среды на 2018-2022 годы</w:t>
      </w:r>
      <w:r w:rsidRPr="003563B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23</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5C0975" w:rsidRPr="000318BE"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85000" w:rsidRDefault="005C0975" w:rsidP="005C09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№1072 от 20 сентября</w:t>
      </w:r>
      <w:r w:rsidRPr="000318BE">
        <w:rPr>
          <w:rFonts w:ascii="Times New Roman" w:eastAsia="Calibri" w:hAnsi="Times New Roman" w:cs="Times New Roman"/>
          <w:sz w:val="12"/>
          <w:szCs w:val="12"/>
        </w:rPr>
        <w:t xml:space="preserve"> 2018г. «</w:t>
      </w:r>
      <w:r w:rsidRPr="005C097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27</w:t>
      </w:r>
    </w:p>
    <w:p w:rsidR="00F85000" w:rsidRDefault="00F85000" w:rsidP="006D4521">
      <w:pPr>
        <w:tabs>
          <w:tab w:val="left" w:pos="284"/>
        </w:tabs>
        <w:spacing w:after="0" w:line="240" w:lineRule="auto"/>
        <w:jc w:val="both"/>
        <w:rPr>
          <w:rFonts w:ascii="Times New Roman" w:eastAsia="Calibri" w:hAnsi="Times New Roman" w:cs="Times New Roman"/>
          <w:sz w:val="12"/>
          <w:szCs w:val="12"/>
        </w:rPr>
      </w:pPr>
    </w:p>
    <w:p w:rsidR="00CD41A9" w:rsidRPr="000318BE"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D41A9" w:rsidRDefault="00CD41A9" w:rsidP="00CD41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№1073 от 20 сентября</w:t>
      </w:r>
      <w:r w:rsidRPr="000318BE">
        <w:rPr>
          <w:rFonts w:ascii="Times New Roman" w:eastAsia="Calibri" w:hAnsi="Times New Roman" w:cs="Times New Roman"/>
          <w:sz w:val="12"/>
          <w:szCs w:val="12"/>
        </w:rPr>
        <w:t xml:space="preserve"> 2018г. «</w:t>
      </w:r>
      <w:r w:rsidRPr="00CD41A9">
        <w:rPr>
          <w:rFonts w:ascii="Times New Roman" w:eastAsia="Calibri" w:hAnsi="Times New Roman" w:cs="Times New Roman"/>
          <w:sz w:val="12"/>
          <w:szCs w:val="12"/>
        </w:rPr>
        <w:t>О внесении изменений в Приложение № 1 к  постановлению администрации  мун</w:t>
      </w:r>
      <w:r>
        <w:rPr>
          <w:rFonts w:ascii="Times New Roman" w:eastAsia="Calibri" w:hAnsi="Times New Roman" w:cs="Times New Roman"/>
          <w:sz w:val="12"/>
          <w:szCs w:val="12"/>
        </w:rPr>
        <w:t xml:space="preserve">иципального района Сергиевский </w:t>
      </w:r>
      <w:r w:rsidRPr="00CD41A9">
        <w:rPr>
          <w:rFonts w:ascii="Times New Roman" w:eastAsia="Calibri" w:hAnsi="Times New Roman" w:cs="Times New Roman"/>
          <w:sz w:val="12"/>
          <w:szCs w:val="12"/>
        </w:rPr>
        <w:t>№ 1130 от 20.10.2016г.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w:t>
      </w:r>
      <w:r>
        <w:rPr>
          <w:rFonts w:ascii="Times New Roman" w:eastAsia="Calibri" w:hAnsi="Times New Roman" w:cs="Times New Roman"/>
          <w:sz w:val="12"/>
          <w:szCs w:val="12"/>
        </w:rPr>
        <w:t>рской области на 2017-2019 годы</w:t>
      </w:r>
      <w:r w:rsidRPr="005C097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28</w:t>
      </w:r>
    </w:p>
    <w:p w:rsidR="002B013A" w:rsidRDefault="002B013A" w:rsidP="006D4521">
      <w:pPr>
        <w:tabs>
          <w:tab w:val="left" w:pos="284"/>
        </w:tabs>
        <w:spacing w:after="0" w:line="240" w:lineRule="auto"/>
        <w:jc w:val="both"/>
        <w:rPr>
          <w:rFonts w:ascii="Times New Roman" w:eastAsia="Calibri" w:hAnsi="Times New Roman" w:cs="Times New Roman"/>
          <w:sz w:val="12"/>
          <w:szCs w:val="12"/>
        </w:rPr>
      </w:pPr>
    </w:p>
    <w:p w:rsidR="005734A0" w:rsidRDefault="005734A0" w:rsidP="006D4521">
      <w:pPr>
        <w:tabs>
          <w:tab w:val="left" w:pos="284"/>
        </w:tabs>
        <w:spacing w:after="0" w:line="240" w:lineRule="auto"/>
        <w:jc w:val="both"/>
        <w:rPr>
          <w:rFonts w:ascii="Times New Roman" w:eastAsia="Calibri" w:hAnsi="Times New Roman" w:cs="Times New Roman"/>
          <w:sz w:val="12"/>
          <w:szCs w:val="12"/>
        </w:rPr>
      </w:pPr>
    </w:p>
    <w:p w:rsidR="005734A0" w:rsidRDefault="005734A0" w:rsidP="006D4521">
      <w:pPr>
        <w:tabs>
          <w:tab w:val="left" w:pos="284"/>
        </w:tabs>
        <w:spacing w:after="0" w:line="240" w:lineRule="auto"/>
        <w:jc w:val="both"/>
        <w:rPr>
          <w:rFonts w:ascii="Times New Roman" w:eastAsia="Calibri" w:hAnsi="Times New Roman" w:cs="Times New Roman"/>
          <w:sz w:val="12"/>
          <w:szCs w:val="12"/>
        </w:rPr>
      </w:pPr>
    </w:p>
    <w:p w:rsidR="005734A0" w:rsidRDefault="005734A0" w:rsidP="006D4521">
      <w:pPr>
        <w:tabs>
          <w:tab w:val="left" w:pos="284"/>
        </w:tabs>
        <w:spacing w:after="0" w:line="240" w:lineRule="auto"/>
        <w:jc w:val="both"/>
        <w:rPr>
          <w:rFonts w:ascii="Times New Roman" w:eastAsia="Calibri" w:hAnsi="Times New Roman" w:cs="Times New Roman"/>
          <w:sz w:val="12"/>
          <w:szCs w:val="12"/>
        </w:rPr>
      </w:pPr>
    </w:p>
    <w:p w:rsidR="005734A0" w:rsidRDefault="005734A0" w:rsidP="006D4521">
      <w:pPr>
        <w:tabs>
          <w:tab w:val="left" w:pos="284"/>
        </w:tabs>
        <w:spacing w:after="0" w:line="240" w:lineRule="auto"/>
        <w:jc w:val="both"/>
        <w:rPr>
          <w:rFonts w:ascii="Times New Roman" w:eastAsia="Calibri" w:hAnsi="Times New Roman" w:cs="Times New Roman"/>
          <w:sz w:val="12"/>
          <w:szCs w:val="12"/>
        </w:rPr>
      </w:pPr>
    </w:p>
    <w:p w:rsidR="005734A0" w:rsidRPr="000318BE" w:rsidRDefault="005734A0" w:rsidP="005734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734A0" w:rsidRDefault="005734A0" w:rsidP="005734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№1074 от 21 сентября</w:t>
      </w:r>
      <w:r w:rsidRPr="000318BE">
        <w:rPr>
          <w:rFonts w:ascii="Times New Roman" w:eastAsia="Calibri" w:hAnsi="Times New Roman" w:cs="Times New Roman"/>
          <w:sz w:val="12"/>
          <w:szCs w:val="12"/>
        </w:rPr>
        <w:t xml:space="preserve"> 2018г. «</w:t>
      </w:r>
      <w:r w:rsidRPr="005734A0">
        <w:rPr>
          <w:rFonts w:ascii="Times New Roman" w:eastAsia="Calibri" w:hAnsi="Times New Roman" w:cs="Times New Roman"/>
          <w:sz w:val="12"/>
          <w:szCs w:val="12"/>
        </w:rPr>
        <w:t>Об утверждении Положения о зональном центре военно-патриотического воспитания и подготовки граждан (молодежи) к военной службе муниципального района  Сергиевский Самарской области</w:t>
      </w:r>
      <w:r w:rsidRPr="005C097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30</w:t>
      </w:r>
    </w:p>
    <w:p w:rsidR="005734A0" w:rsidRDefault="005734A0" w:rsidP="005734A0">
      <w:pPr>
        <w:tabs>
          <w:tab w:val="left" w:pos="284"/>
        </w:tabs>
        <w:spacing w:after="0" w:line="240" w:lineRule="auto"/>
        <w:jc w:val="both"/>
        <w:rPr>
          <w:rFonts w:ascii="Times New Roman" w:eastAsia="Calibri" w:hAnsi="Times New Roman" w:cs="Times New Roman"/>
          <w:sz w:val="12"/>
          <w:szCs w:val="12"/>
        </w:rPr>
      </w:pPr>
    </w:p>
    <w:p w:rsidR="002327D7" w:rsidRPr="000318BE" w:rsidRDefault="002327D7" w:rsidP="002327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327D7" w:rsidRDefault="002327D7" w:rsidP="002327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№1075 от 21 сентября</w:t>
      </w:r>
      <w:r w:rsidRPr="000318BE">
        <w:rPr>
          <w:rFonts w:ascii="Times New Roman" w:eastAsia="Calibri" w:hAnsi="Times New Roman" w:cs="Times New Roman"/>
          <w:sz w:val="12"/>
          <w:szCs w:val="12"/>
        </w:rPr>
        <w:t xml:space="preserve"> 2018г. «</w:t>
      </w:r>
      <w:r w:rsidRPr="002327D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w:t>
      </w:r>
      <w:r>
        <w:rPr>
          <w:rFonts w:ascii="Times New Roman" w:eastAsia="Calibri" w:hAnsi="Times New Roman" w:cs="Times New Roman"/>
          <w:sz w:val="12"/>
          <w:szCs w:val="12"/>
        </w:rPr>
        <w:t xml:space="preserve"> Сергиевский на 2017-2019 годы</w:t>
      </w:r>
      <w:r w:rsidRPr="005C097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31</w:t>
      </w:r>
    </w:p>
    <w:p w:rsidR="002327D7" w:rsidRDefault="002327D7" w:rsidP="002327D7">
      <w:pPr>
        <w:tabs>
          <w:tab w:val="left" w:pos="284"/>
        </w:tabs>
        <w:spacing w:after="0" w:line="240" w:lineRule="auto"/>
        <w:jc w:val="both"/>
        <w:rPr>
          <w:rFonts w:ascii="Times New Roman" w:eastAsia="Calibri" w:hAnsi="Times New Roman" w:cs="Times New Roman"/>
          <w:sz w:val="12"/>
          <w:szCs w:val="12"/>
        </w:rPr>
      </w:pPr>
    </w:p>
    <w:p w:rsidR="00240FBC" w:rsidRPr="000318BE" w:rsidRDefault="00240FBC" w:rsidP="00240F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40FBC" w:rsidRDefault="00240FBC" w:rsidP="00240FB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№1076 от 21 сентября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240FBC">
        <w:rPr>
          <w:rFonts w:ascii="Times New Roman" w:eastAsia="Calibri" w:hAnsi="Times New Roman" w:cs="Times New Roman"/>
          <w:sz w:val="12"/>
          <w:szCs w:val="12"/>
        </w:rPr>
        <w:t>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на производство реализованного и (или) отгруженного на собственную переработку в IV квартале 2017 года и I квартале 2018 года в физическом весе молока за счёт средств областного бюджета</w:t>
      </w:r>
      <w:r w:rsidRPr="005C0975">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31</w:t>
      </w:r>
      <w:proofErr w:type="gramEnd"/>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9A7870" w:rsidRPr="000318BE"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A7870" w:rsidRDefault="009A7870" w:rsidP="009A78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№1104 от 24 сентября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9A7870">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31</w:t>
      </w:r>
      <w:proofErr w:type="gramEnd"/>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135DA7" w:rsidRPr="000318BE"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35DA7" w:rsidRDefault="00135DA7" w:rsidP="00135D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№1105 от 25 сентября</w:t>
      </w:r>
      <w:r w:rsidRPr="000318BE">
        <w:rPr>
          <w:rFonts w:ascii="Times New Roman" w:eastAsia="Calibri" w:hAnsi="Times New Roman" w:cs="Times New Roman"/>
          <w:sz w:val="12"/>
          <w:szCs w:val="12"/>
        </w:rPr>
        <w:t xml:space="preserve"> 2018г. «</w:t>
      </w:r>
      <w:r w:rsidRPr="00135DA7">
        <w:rPr>
          <w:rFonts w:ascii="Times New Roman" w:eastAsia="Calibri" w:hAnsi="Times New Roman" w:cs="Times New Roman"/>
          <w:sz w:val="12"/>
          <w:szCs w:val="12"/>
        </w:rPr>
        <w:t>О внесении изменений в Приложение к Постановлению администрации муниц</w:t>
      </w:r>
      <w:r>
        <w:rPr>
          <w:rFonts w:ascii="Times New Roman" w:eastAsia="Calibri" w:hAnsi="Times New Roman" w:cs="Times New Roman"/>
          <w:sz w:val="12"/>
          <w:szCs w:val="12"/>
        </w:rPr>
        <w:t xml:space="preserve">ипального района Сергиевский       </w:t>
      </w:r>
      <w:r w:rsidRPr="00135DA7">
        <w:rPr>
          <w:rFonts w:ascii="Times New Roman" w:eastAsia="Calibri" w:hAnsi="Times New Roman" w:cs="Times New Roman"/>
          <w:sz w:val="12"/>
          <w:szCs w:val="12"/>
        </w:rPr>
        <w:t xml:space="preserve">№ 1461 от 18.12.2013г. «Муниципальная программа муниципального района Сергиевский «Молодой семье </w:t>
      </w:r>
      <w:r>
        <w:rPr>
          <w:rFonts w:ascii="Times New Roman" w:eastAsia="Calibri" w:hAnsi="Times New Roman" w:cs="Times New Roman"/>
          <w:sz w:val="12"/>
          <w:szCs w:val="12"/>
        </w:rPr>
        <w:t>– доступное жилье» до 2020 года</w:t>
      </w:r>
      <w:r w:rsidRPr="009A7870">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Pr>
          <w:rFonts w:ascii="Times New Roman" w:eastAsia="Calibri" w:hAnsi="Times New Roman" w:cs="Times New Roman"/>
          <w:sz w:val="12"/>
          <w:szCs w:val="12"/>
        </w:rPr>
        <w:t>...</w:t>
      </w:r>
      <w:r w:rsidR="00621B60">
        <w:rPr>
          <w:rFonts w:ascii="Times New Roman" w:eastAsia="Calibri" w:hAnsi="Times New Roman" w:cs="Times New Roman"/>
          <w:sz w:val="12"/>
          <w:szCs w:val="12"/>
        </w:rPr>
        <w:t>32</w:t>
      </w:r>
    </w:p>
    <w:p w:rsidR="00135DA7" w:rsidRDefault="00135DA7" w:rsidP="00135DA7">
      <w:pPr>
        <w:tabs>
          <w:tab w:val="left" w:pos="284"/>
        </w:tabs>
        <w:spacing w:after="0" w:line="240" w:lineRule="auto"/>
        <w:jc w:val="both"/>
        <w:rPr>
          <w:rFonts w:ascii="Times New Roman" w:eastAsia="Calibri" w:hAnsi="Times New Roman" w:cs="Times New Roman"/>
          <w:sz w:val="12"/>
          <w:szCs w:val="12"/>
        </w:rPr>
      </w:pPr>
    </w:p>
    <w:p w:rsidR="00135DA7" w:rsidRPr="000318BE"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35DA7" w:rsidRDefault="00135DA7" w:rsidP="00135D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№1106 от 25 сентября</w:t>
      </w:r>
      <w:r w:rsidRPr="000318BE">
        <w:rPr>
          <w:rFonts w:ascii="Times New Roman" w:eastAsia="Calibri" w:hAnsi="Times New Roman" w:cs="Times New Roman"/>
          <w:sz w:val="12"/>
          <w:szCs w:val="12"/>
        </w:rPr>
        <w:t xml:space="preserve"> 2018г. «</w:t>
      </w:r>
      <w:r w:rsidRPr="00135DA7">
        <w:rPr>
          <w:rFonts w:ascii="Times New Roman" w:eastAsia="Calibri" w:hAnsi="Times New Roman" w:cs="Times New Roman"/>
          <w:sz w:val="12"/>
          <w:szCs w:val="12"/>
        </w:rPr>
        <w:t>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w:t>
      </w:r>
      <w:r w:rsidRPr="009A7870">
        <w:rPr>
          <w:rFonts w:ascii="Times New Roman" w:eastAsia="Calibri" w:hAnsi="Times New Roman" w:cs="Times New Roman"/>
          <w:sz w:val="12"/>
          <w:szCs w:val="12"/>
        </w:rPr>
        <w:t>»</w:t>
      </w:r>
      <w:r>
        <w:rPr>
          <w:rFonts w:ascii="Times New Roman" w:eastAsia="Calibri" w:hAnsi="Times New Roman" w:cs="Times New Roman"/>
          <w:sz w:val="12"/>
          <w:szCs w:val="12"/>
        </w:rPr>
        <w:t>…………………………</w:t>
      </w:r>
      <w:r w:rsidR="00397AF8">
        <w:rPr>
          <w:rFonts w:ascii="Times New Roman" w:eastAsia="Calibri" w:hAnsi="Times New Roman" w:cs="Times New Roman"/>
          <w:sz w:val="12"/>
          <w:szCs w:val="12"/>
        </w:rPr>
        <w:t>………</w:t>
      </w:r>
      <w:r w:rsidR="00621B60">
        <w:rPr>
          <w:rFonts w:ascii="Times New Roman" w:eastAsia="Calibri" w:hAnsi="Times New Roman" w:cs="Times New Roman"/>
          <w:sz w:val="12"/>
          <w:szCs w:val="12"/>
        </w:rPr>
        <w:t>33</w:t>
      </w:r>
    </w:p>
    <w:p w:rsidR="00E764A9" w:rsidRDefault="00E764A9" w:rsidP="006D4521">
      <w:pPr>
        <w:tabs>
          <w:tab w:val="left" w:pos="284"/>
        </w:tabs>
        <w:spacing w:after="0" w:line="240" w:lineRule="auto"/>
        <w:jc w:val="both"/>
        <w:rPr>
          <w:rFonts w:ascii="Times New Roman" w:eastAsia="Calibri" w:hAnsi="Times New Roman" w:cs="Times New Roman"/>
          <w:sz w:val="12"/>
          <w:szCs w:val="12"/>
        </w:rPr>
      </w:pPr>
    </w:p>
    <w:p w:rsidR="003B5B66" w:rsidRPr="003B5B66" w:rsidRDefault="003B5B66" w:rsidP="003B5B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3B5B66">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Территориальной избирательной</w:t>
      </w:r>
      <w:r w:rsidRPr="003B5B66">
        <w:rPr>
          <w:rFonts w:ascii="Times New Roman" w:eastAsia="Calibri" w:hAnsi="Times New Roman" w:cs="Times New Roman"/>
          <w:sz w:val="12"/>
          <w:szCs w:val="12"/>
        </w:rPr>
        <w:t xml:space="preserve"> комиссия</w:t>
      </w:r>
      <w:r>
        <w:rPr>
          <w:rFonts w:ascii="Times New Roman" w:eastAsia="Calibri" w:hAnsi="Times New Roman" w:cs="Times New Roman"/>
          <w:sz w:val="12"/>
          <w:szCs w:val="12"/>
        </w:rPr>
        <w:t xml:space="preserve"> </w:t>
      </w:r>
      <w:r w:rsidRPr="003B5B66">
        <w:rPr>
          <w:rFonts w:ascii="Times New Roman" w:eastAsia="Calibri" w:hAnsi="Times New Roman" w:cs="Times New Roman"/>
          <w:sz w:val="12"/>
          <w:szCs w:val="12"/>
        </w:rPr>
        <w:t>Сергиевского района Самарской области</w:t>
      </w:r>
    </w:p>
    <w:p w:rsidR="00505F50" w:rsidRDefault="003B5B66"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№121 от 10 сентября</w:t>
      </w:r>
      <w:r w:rsidRPr="000318BE">
        <w:rPr>
          <w:rFonts w:ascii="Times New Roman" w:eastAsia="Calibri" w:hAnsi="Times New Roman" w:cs="Times New Roman"/>
          <w:sz w:val="12"/>
          <w:szCs w:val="12"/>
        </w:rPr>
        <w:t xml:space="preserve"> 2018г. «</w:t>
      </w:r>
      <w:r w:rsidR="009448FE" w:rsidRPr="009448FE">
        <w:rPr>
          <w:rFonts w:ascii="Times New Roman" w:eastAsia="Calibri" w:hAnsi="Times New Roman" w:cs="Times New Roman"/>
          <w:sz w:val="12"/>
          <w:szCs w:val="12"/>
        </w:rPr>
        <w:t xml:space="preserve">Об утверждении итогов голосования по дополнительным выборам депутата Собрания представителей </w:t>
      </w:r>
      <w:r w:rsidR="00D34B7E">
        <w:rPr>
          <w:rFonts w:ascii="Times New Roman" w:eastAsia="Calibri" w:hAnsi="Times New Roman" w:cs="Times New Roman"/>
          <w:sz w:val="12"/>
          <w:szCs w:val="12"/>
        </w:rPr>
        <w:t xml:space="preserve">                     </w:t>
      </w:r>
      <w:r w:rsidR="009448FE" w:rsidRPr="009448FE">
        <w:rPr>
          <w:rFonts w:ascii="Times New Roman" w:eastAsia="Calibri" w:hAnsi="Times New Roman" w:cs="Times New Roman"/>
          <w:sz w:val="12"/>
          <w:szCs w:val="12"/>
        </w:rPr>
        <w:t>сельского поселения Сургут муниципального района Сергиевский Самарской области третьего созыва по одномандатному избирательному округу № 5</w:t>
      </w:r>
      <w:r w:rsidRPr="009A7870">
        <w:rPr>
          <w:rFonts w:ascii="Times New Roman" w:eastAsia="Calibri" w:hAnsi="Times New Roman" w:cs="Times New Roman"/>
          <w:sz w:val="12"/>
          <w:szCs w:val="12"/>
        </w:rPr>
        <w:t>»</w:t>
      </w:r>
      <w:r w:rsidR="00D34B7E">
        <w:rPr>
          <w:rFonts w:ascii="Times New Roman" w:eastAsia="Calibri" w:hAnsi="Times New Roman" w:cs="Times New Roman"/>
          <w:sz w:val="12"/>
          <w:szCs w:val="12"/>
        </w:rPr>
        <w:t>................................................................................................................................................................................................................................36</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9448FE" w:rsidRPr="003B5B66" w:rsidRDefault="009448FE" w:rsidP="009448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B5B66">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Территориальной избирательной</w:t>
      </w:r>
      <w:r w:rsidRPr="003B5B66">
        <w:rPr>
          <w:rFonts w:ascii="Times New Roman" w:eastAsia="Calibri" w:hAnsi="Times New Roman" w:cs="Times New Roman"/>
          <w:sz w:val="12"/>
          <w:szCs w:val="12"/>
        </w:rPr>
        <w:t xml:space="preserve"> комиссия</w:t>
      </w:r>
      <w:r>
        <w:rPr>
          <w:rFonts w:ascii="Times New Roman" w:eastAsia="Calibri" w:hAnsi="Times New Roman" w:cs="Times New Roman"/>
          <w:sz w:val="12"/>
          <w:szCs w:val="12"/>
        </w:rPr>
        <w:t xml:space="preserve"> </w:t>
      </w:r>
      <w:r w:rsidRPr="003B5B66">
        <w:rPr>
          <w:rFonts w:ascii="Times New Roman" w:eastAsia="Calibri" w:hAnsi="Times New Roman" w:cs="Times New Roman"/>
          <w:sz w:val="12"/>
          <w:szCs w:val="12"/>
        </w:rPr>
        <w:t>Сергиевского района Самарской области</w:t>
      </w:r>
    </w:p>
    <w:p w:rsidR="009448FE" w:rsidRDefault="009448FE" w:rsidP="009448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№120 от 10 сентября</w:t>
      </w:r>
      <w:r w:rsidRPr="000318BE">
        <w:rPr>
          <w:rFonts w:ascii="Times New Roman" w:eastAsia="Calibri" w:hAnsi="Times New Roman" w:cs="Times New Roman"/>
          <w:sz w:val="12"/>
          <w:szCs w:val="12"/>
        </w:rPr>
        <w:t xml:space="preserve"> 2018г. «</w:t>
      </w:r>
      <w:r w:rsidR="00BB3898" w:rsidRPr="00BB3898">
        <w:rPr>
          <w:rFonts w:ascii="Times New Roman" w:eastAsia="Calibri" w:hAnsi="Times New Roman" w:cs="Times New Roman"/>
          <w:sz w:val="12"/>
          <w:szCs w:val="12"/>
        </w:rPr>
        <w:t xml:space="preserve">Об утверждении итогов голосования по дополнительным выборам депутата Собрания представителей </w:t>
      </w:r>
      <w:r w:rsidR="00D34B7E">
        <w:rPr>
          <w:rFonts w:ascii="Times New Roman" w:eastAsia="Calibri" w:hAnsi="Times New Roman" w:cs="Times New Roman"/>
          <w:sz w:val="12"/>
          <w:szCs w:val="12"/>
        </w:rPr>
        <w:t xml:space="preserve">        </w:t>
      </w:r>
      <w:r w:rsidR="00BB3898" w:rsidRPr="00BB3898">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 третьего созыва по одномандатному избирательному округу № 8</w:t>
      </w:r>
      <w:r w:rsidRPr="009A7870">
        <w:rPr>
          <w:rFonts w:ascii="Times New Roman" w:eastAsia="Calibri" w:hAnsi="Times New Roman" w:cs="Times New Roman"/>
          <w:sz w:val="12"/>
          <w:szCs w:val="12"/>
        </w:rPr>
        <w:t>»</w:t>
      </w:r>
      <w:r w:rsidR="00D34B7E">
        <w:rPr>
          <w:rFonts w:ascii="Times New Roman" w:eastAsia="Calibri" w:hAnsi="Times New Roman" w:cs="Times New Roman"/>
          <w:sz w:val="12"/>
          <w:szCs w:val="12"/>
        </w:rPr>
        <w:t>…………………………………………………………………………………………………………………………………………………….36</w:t>
      </w:r>
    </w:p>
    <w:p w:rsidR="009448FE" w:rsidRDefault="009448FE" w:rsidP="009448FE">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9A7870" w:rsidRDefault="009A7870" w:rsidP="006D4521">
      <w:pPr>
        <w:tabs>
          <w:tab w:val="left" w:pos="284"/>
        </w:tabs>
        <w:spacing w:after="0" w:line="240" w:lineRule="auto"/>
        <w:jc w:val="both"/>
        <w:rPr>
          <w:rFonts w:ascii="Times New Roman" w:eastAsia="Calibri" w:hAnsi="Times New Roman" w:cs="Times New Roman"/>
          <w:sz w:val="12"/>
          <w:szCs w:val="12"/>
        </w:rPr>
      </w:pPr>
    </w:p>
    <w:p w:rsidR="003563B5" w:rsidRDefault="003563B5" w:rsidP="003563B5">
      <w:pPr>
        <w:tabs>
          <w:tab w:val="left" w:pos="284"/>
        </w:tabs>
        <w:spacing w:after="0" w:line="240" w:lineRule="auto"/>
        <w:jc w:val="center"/>
        <w:rPr>
          <w:rFonts w:ascii="Times New Roman" w:eastAsia="Calibri" w:hAnsi="Times New Roman" w:cs="Times New Roman"/>
          <w:b/>
          <w:sz w:val="12"/>
          <w:szCs w:val="12"/>
        </w:rPr>
      </w:pPr>
    </w:p>
    <w:p w:rsidR="00E44B60" w:rsidRPr="00E44B60" w:rsidRDefault="00E44B60" w:rsidP="003563B5">
      <w:pPr>
        <w:tabs>
          <w:tab w:val="left" w:pos="284"/>
        </w:tabs>
        <w:spacing w:after="0" w:line="240" w:lineRule="auto"/>
        <w:jc w:val="center"/>
        <w:rPr>
          <w:rFonts w:ascii="Times New Roman" w:eastAsia="Calibri" w:hAnsi="Times New Roman" w:cs="Times New Roman"/>
          <w:b/>
          <w:sz w:val="12"/>
          <w:szCs w:val="12"/>
        </w:rPr>
      </w:pPr>
      <w:r w:rsidRPr="00E44B60">
        <w:rPr>
          <w:rFonts w:ascii="Times New Roman" w:eastAsia="Calibri" w:hAnsi="Times New Roman" w:cs="Times New Roman"/>
          <w:b/>
          <w:sz w:val="12"/>
          <w:szCs w:val="12"/>
        </w:rPr>
        <w:t>Заключение о результатах публичных слушаний</w:t>
      </w:r>
      <w:r w:rsidR="003563B5">
        <w:rPr>
          <w:rFonts w:ascii="Times New Roman" w:eastAsia="Calibri" w:hAnsi="Times New Roman" w:cs="Times New Roman"/>
          <w:b/>
          <w:sz w:val="12"/>
          <w:szCs w:val="12"/>
        </w:rPr>
        <w:t xml:space="preserve"> </w:t>
      </w:r>
      <w:r w:rsidRPr="00E44B60">
        <w:rPr>
          <w:rFonts w:ascii="Times New Roman" w:eastAsia="Calibri" w:hAnsi="Times New Roman" w:cs="Times New Roman"/>
          <w:b/>
          <w:sz w:val="12"/>
          <w:szCs w:val="12"/>
        </w:rPr>
        <w:t>в муниципальном районе Сергиевский Самарской области</w:t>
      </w:r>
    </w:p>
    <w:p w:rsidR="00AD5DCB" w:rsidRDefault="00E44B60" w:rsidP="00E44B60">
      <w:pPr>
        <w:tabs>
          <w:tab w:val="left" w:pos="284"/>
        </w:tabs>
        <w:spacing w:after="0" w:line="240" w:lineRule="auto"/>
        <w:jc w:val="center"/>
        <w:rPr>
          <w:rFonts w:ascii="Times New Roman" w:eastAsia="Calibri" w:hAnsi="Times New Roman" w:cs="Times New Roman"/>
          <w:b/>
          <w:sz w:val="12"/>
          <w:szCs w:val="12"/>
        </w:rPr>
      </w:pPr>
      <w:r w:rsidRPr="00E44B60">
        <w:rPr>
          <w:rFonts w:ascii="Times New Roman" w:eastAsia="Calibri" w:hAnsi="Times New Roman" w:cs="Times New Roman"/>
          <w:b/>
          <w:sz w:val="12"/>
          <w:szCs w:val="12"/>
        </w:rPr>
        <w:t xml:space="preserve">по вопросу  </w:t>
      </w:r>
      <w:proofErr w:type="gramStart"/>
      <w:r w:rsidRPr="00E44B60">
        <w:rPr>
          <w:rFonts w:ascii="Times New Roman" w:eastAsia="Calibri" w:hAnsi="Times New Roman" w:cs="Times New Roman"/>
          <w:b/>
          <w:sz w:val="12"/>
          <w:szCs w:val="12"/>
        </w:rPr>
        <w:t>обсуждения  проекта Решения Собрания Представителей муниципального района</w:t>
      </w:r>
      <w:proofErr w:type="gramEnd"/>
      <w:r w:rsidRPr="00E44B60">
        <w:rPr>
          <w:rFonts w:ascii="Times New Roman" w:eastAsia="Calibri" w:hAnsi="Times New Roman" w:cs="Times New Roman"/>
          <w:b/>
          <w:sz w:val="12"/>
          <w:szCs w:val="12"/>
        </w:rPr>
        <w:t xml:space="preserve"> Сергиевский </w:t>
      </w:r>
    </w:p>
    <w:p w:rsidR="00AD5DCB" w:rsidRDefault="00E44B60" w:rsidP="00E44B60">
      <w:pPr>
        <w:tabs>
          <w:tab w:val="left" w:pos="284"/>
        </w:tabs>
        <w:spacing w:after="0" w:line="240" w:lineRule="auto"/>
        <w:jc w:val="center"/>
        <w:rPr>
          <w:rFonts w:ascii="Times New Roman" w:eastAsia="Calibri" w:hAnsi="Times New Roman" w:cs="Times New Roman"/>
          <w:b/>
          <w:sz w:val="12"/>
          <w:szCs w:val="12"/>
        </w:rPr>
      </w:pPr>
      <w:r w:rsidRPr="00E44B60">
        <w:rPr>
          <w:rFonts w:ascii="Times New Roman" w:eastAsia="Calibri" w:hAnsi="Times New Roman" w:cs="Times New Roman"/>
          <w:b/>
          <w:sz w:val="12"/>
          <w:szCs w:val="12"/>
        </w:rPr>
        <w:t xml:space="preserve">Самарской области «О Стратегии социально-экономического развития муниципального района Сергиевский  </w:t>
      </w:r>
    </w:p>
    <w:p w:rsidR="00E44B60" w:rsidRPr="00E44B60" w:rsidRDefault="00E44B60" w:rsidP="00AD5DCB">
      <w:pPr>
        <w:tabs>
          <w:tab w:val="left" w:pos="284"/>
        </w:tabs>
        <w:spacing w:after="0" w:line="240" w:lineRule="auto"/>
        <w:jc w:val="center"/>
        <w:rPr>
          <w:rFonts w:ascii="Times New Roman" w:eastAsia="Calibri" w:hAnsi="Times New Roman" w:cs="Times New Roman"/>
          <w:b/>
          <w:sz w:val="12"/>
          <w:szCs w:val="12"/>
        </w:rPr>
      </w:pPr>
      <w:r w:rsidRPr="00E44B60">
        <w:rPr>
          <w:rFonts w:ascii="Times New Roman" w:eastAsia="Calibri" w:hAnsi="Times New Roman" w:cs="Times New Roman"/>
          <w:b/>
          <w:sz w:val="12"/>
          <w:szCs w:val="12"/>
        </w:rPr>
        <w:t xml:space="preserve">Самарской </w:t>
      </w:r>
      <w:r w:rsidR="00AD5DCB">
        <w:rPr>
          <w:rFonts w:ascii="Times New Roman" w:eastAsia="Calibri" w:hAnsi="Times New Roman" w:cs="Times New Roman"/>
          <w:b/>
          <w:sz w:val="12"/>
          <w:szCs w:val="12"/>
        </w:rPr>
        <w:t xml:space="preserve">области на период до 2030 года» </w:t>
      </w:r>
      <w:r w:rsidRPr="00E44B60">
        <w:rPr>
          <w:rFonts w:ascii="Times New Roman" w:eastAsia="Calibri" w:hAnsi="Times New Roman" w:cs="Times New Roman"/>
          <w:b/>
          <w:sz w:val="12"/>
          <w:szCs w:val="12"/>
        </w:rPr>
        <w:t>от «25» сентября 2018 г.</w:t>
      </w:r>
    </w:p>
    <w:p w:rsidR="00E44B60" w:rsidRPr="00E44B60" w:rsidRDefault="00E44B60" w:rsidP="00E44B60">
      <w:pPr>
        <w:tabs>
          <w:tab w:val="left" w:pos="284"/>
        </w:tabs>
        <w:spacing w:after="0" w:line="240" w:lineRule="auto"/>
        <w:jc w:val="both"/>
        <w:rPr>
          <w:rFonts w:ascii="Times New Roman" w:eastAsia="Calibri" w:hAnsi="Times New Roman" w:cs="Times New Roman"/>
          <w:sz w:val="12"/>
          <w:szCs w:val="12"/>
        </w:rPr>
      </w:pP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1. Дата проведения публичных слушаний – с «10»сентября 2018 года «24» сентября 2014 года.</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2. Место проведения публичных слушаний – 446540, Самарская область,</w:t>
      </w:r>
      <w:r w:rsidRPr="00E44B60">
        <w:rPr>
          <w:rFonts w:ascii="MS Gothic" w:eastAsia="MS Gothic" w:hAnsi="MS Gothic" w:cs="MS Gothic" w:hint="eastAsia"/>
          <w:sz w:val="12"/>
          <w:szCs w:val="12"/>
        </w:rPr>
        <w:t> </w:t>
      </w:r>
      <w:r w:rsidRPr="00E44B60">
        <w:rPr>
          <w:rFonts w:ascii="Times New Roman" w:eastAsia="Calibri" w:hAnsi="Times New Roman" w:cs="Times New Roman"/>
          <w:sz w:val="12"/>
          <w:szCs w:val="12"/>
        </w:rPr>
        <w:t>Сергиевский район,</w:t>
      </w:r>
      <w:r w:rsidRPr="00E44B60">
        <w:rPr>
          <w:rFonts w:ascii="MS Gothic" w:eastAsia="MS Gothic" w:hAnsi="MS Gothic" w:cs="MS Gothic" w:hint="eastAsia"/>
          <w:sz w:val="12"/>
          <w:szCs w:val="12"/>
        </w:rPr>
        <w:t> </w:t>
      </w:r>
      <w:r w:rsidRPr="00E44B60">
        <w:rPr>
          <w:rFonts w:ascii="Times New Roman" w:eastAsia="Calibri" w:hAnsi="Times New Roman" w:cs="Times New Roman"/>
          <w:sz w:val="12"/>
          <w:szCs w:val="12"/>
        </w:rPr>
        <w:t>село Сергиевск, ул. Ленина, д.  22 (</w:t>
      </w:r>
      <w:proofErr w:type="spellStart"/>
      <w:r w:rsidRPr="00E44B60">
        <w:rPr>
          <w:rFonts w:ascii="Times New Roman" w:eastAsia="Calibri" w:hAnsi="Times New Roman" w:cs="Times New Roman"/>
          <w:sz w:val="12"/>
          <w:szCs w:val="12"/>
        </w:rPr>
        <w:t>каб</w:t>
      </w:r>
      <w:proofErr w:type="spellEnd"/>
      <w:r w:rsidRPr="00E44B60">
        <w:rPr>
          <w:rFonts w:ascii="Times New Roman" w:eastAsia="Calibri" w:hAnsi="Times New Roman" w:cs="Times New Roman"/>
          <w:sz w:val="12"/>
          <w:szCs w:val="12"/>
        </w:rPr>
        <w:t>. 10).</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 xml:space="preserve">3. </w:t>
      </w:r>
      <w:proofErr w:type="gramStart"/>
      <w:r w:rsidRPr="00E44B60">
        <w:rPr>
          <w:rFonts w:ascii="Times New Roman" w:eastAsia="Calibri" w:hAnsi="Times New Roman" w:cs="Times New Roman"/>
          <w:sz w:val="12"/>
          <w:szCs w:val="12"/>
        </w:rPr>
        <w:t>Основание проведения публичных слушаний – постановление Главы муниципального района Сергиевский от 30.08.2018г №2г «О назначении публичных слушаний по проекту Решения Собрания Представителей муниципального района Сергиевский  Самарской области «О Стратегии социально-экономического развития муниципального района Сергиевский  Самарской области на период до 2030 года», опубликованное в газете «Сергиевский вестник» от 30.08.2018г. №38 (289) .</w:t>
      </w:r>
      <w:proofErr w:type="gramEnd"/>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4. Вопрос, вынесенный на публичные слушания - проект Решения Собрания Представителей муниципального района Сергиевский Самарской области «О Стратегии социально-экономического развития муниципального района Сергиевский  Самарской области на период до 2030 года» (дале</w:t>
      </w:r>
      <w:proofErr w:type="gramStart"/>
      <w:r w:rsidRPr="00E44B60">
        <w:rPr>
          <w:rFonts w:ascii="Times New Roman" w:eastAsia="Calibri" w:hAnsi="Times New Roman" w:cs="Times New Roman"/>
          <w:sz w:val="12"/>
          <w:szCs w:val="12"/>
        </w:rPr>
        <w:t>е-</w:t>
      </w:r>
      <w:proofErr w:type="gramEnd"/>
      <w:r w:rsidRPr="00E44B60">
        <w:rPr>
          <w:rFonts w:ascii="Times New Roman" w:eastAsia="Calibri" w:hAnsi="Times New Roman" w:cs="Times New Roman"/>
          <w:sz w:val="12"/>
          <w:szCs w:val="12"/>
        </w:rPr>
        <w:t xml:space="preserve"> Проект Решения).</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5.  «19» сентября 2018 года по адресу: 446540, Самарская область,</w:t>
      </w:r>
      <w:r w:rsidRPr="00E44B60">
        <w:rPr>
          <w:rFonts w:ascii="MS Gothic" w:eastAsia="MS Gothic" w:hAnsi="MS Gothic" w:cs="MS Gothic" w:hint="eastAsia"/>
          <w:sz w:val="12"/>
          <w:szCs w:val="12"/>
        </w:rPr>
        <w:t> </w:t>
      </w:r>
      <w:r w:rsidRPr="00E44B60">
        <w:rPr>
          <w:rFonts w:ascii="Times New Roman" w:eastAsia="Calibri" w:hAnsi="Times New Roman" w:cs="Times New Roman"/>
          <w:sz w:val="12"/>
          <w:szCs w:val="12"/>
        </w:rPr>
        <w:t>Сергиевский район,</w:t>
      </w:r>
      <w:r w:rsidRPr="00E44B60">
        <w:rPr>
          <w:rFonts w:ascii="MS Gothic" w:eastAsia="MS Gothic" w:hAnsi="MS Gothic" w:cs="MS Gothic" w:hint="eastAsia"/>
          <w:sz w:val="12"/>
          <w:szCs w:val="12"/>
        </w:rPr>
        <w:t> </w:t>
      </w:r>
      <w:r w:rsidRPr="00E44B60">
        <w:rPr>
          <w:rFonts w:ascii="Times New Roman" w:eastAsia="Calibri" w:hAnsi="Times New Roman" w:cs="Times New Roman"/>
          <w:sz w:val="12"/>
          <w:szCs w:val="12"/>
        </w:rPr>
        <w:t>село Сергиевск, ул. Советская, д. 66 (РДК «Дружба») проведено мероприятие по информированию жителей района по вопросу, вынесенному на публичные слушанья, в котором приняли участие  95 (Девяносто пять) человек.</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6. Мнения, предложения и замечания по вопросу, вынесенному на публичные слушанья, не представлены.</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вынесенному на публичные  слушания:</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Принять за основу  проект  Решения Собрания Представителей муниципального района Сергиевский Самарской области «О Стратегии социально-экономического развития муниципального района Сергиевский  Самарской области на период до 2030 года».</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7.2. Мнения, содержащие отрицательную оценку по вопросу, вынесенному на публичные слушания: не высказаны.</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7.3. Замечания и предложения по вопросу, вынесенному на публичные слушания: не высказаны.</w:t>
      </w:r>
    </w:p>
    <w:p w:rsidR="00E44B60" w:rsidRPr="00E44B60" w:rsidRDefault="00E44B60" w:rsidP="00AD5DCB">
      <w:pPr>
        <w:tabs>
          <w:tab w:val="left" w:pos="284"/>
        </w:tabs>
        <w:spacing w:after="0" w:line="240" w:lineRule="auto"/>
        <w:ind w:firstLine="284"/>
        <w:jc w:val="both"/>
        <w:rPr>
          <w:rFonts w:ascii="Times New Roman" w:eastAsia="Calibri" w:hAnsi="Times New Roman" w:cs="Times New Roman"/>
          <w:sz w:val="12"/>
          <w:szCs w:val="12"/>
        </w:rPr>
      </w:pPr>
      <w:r w:rsidRPr="00E44B60">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учесть</w:t>
      </w:r>
      <w:r w:rsidR="00AD5DCB">
        <w:rPr>
          <w:rFonts w:ascii="Times New Roman" w:eastAsia="Calibri" w:hAnsi="Times New Roman" w:cs="Times New Roman"/>
          <w:sz w:val="12"/>
          <w:szCs w:val="12"/>
        </w:rPr>
        <w:t xml:space="preserve"> вышеперечисленные предложения.</w:t>
      </w:r>
    </w:p>
    <w:p w:rsidR="00E44B60" w:rsidRPr="00E44B60" w:rsidRDefault="00E44B60" w:rsidP="00AD5DCB">
      <w:pPr>
        <w:tabs>
          <w:tab w:val="left" w:pos="284"/>
        </w:tabs>
        <w:spacing w:after="0" w:line="240" w:lineRule="auto"/>
        <w:jc w:val="right"/>
        <w:rPr>
          <w:rFonts w:ascii="Times New Roman" w:eastAsia="Calibri" w:hAnsi="Times New Roman" w:cs="Times New Roman"/>
          <w:sz w:val="12"/>
          <w:szCs w:val="12"/>
        </w:rPr>
      </w:pPr>
      <w:r w:rsidRPr="00E44B60">
        <w:rPr>
          <w:rFonts w:ascii="Times New Roman" w:eastAsia="Calibri" w:hAnsi="Times New Roman" w:cs="Times New Roman"/>
          <w:sz w:val="12"/>
          <w:szCs w:val="12"/>
        </w:rPr>
        <w:t>Глава</w:t>
      </w:r>
    </w:p>
    <w:p w:rsidR="00AD5DCB" w:rsidRDefault="00E44B60" w:rsidP="00AD5DCB">
      <w:pPr>
        <w:tabs>
          <w:tab w:val="left" w:pos="284"/>
        </w:tabs>
        <w:spacing w:after="0" w:line="240" w:lineRule="auto"/>
        <w:jc w:val="right"/>
        <w:rPr>
          <w:rFonts w:ascii="Times New Roman" w:eastAsia="Calibri" w:hAnsi="Times New Roman" w:cs="Times New Roman"/>
          <w:sz w:val="12"/>
          <w:szCs w:val="12"/>
        </w:rPr>
      </w:pPr>
      <w:r w:rsidRPr="00E44B60">
        <w:rPr>
          <w:rFonts w:ascii="Times New Roman" w:eastAsia="Calibri" w:hAnsi="Times New Roman" w:cs="Times New Roman"/>
          <w:sz w:val="12"/>
          <w:szCs w:val="12"/>
        </w:rPr>
        <w:t>муниципального района Сергиевский</w:t>
      </w:r>
    </w:p>
    <w:p w:rsidR="00E44B60" w:rsidRPr="00E44B60" w:rsidRDefault="00E44B60" w:rsidP="00AD5DCB">
      <w:pPr>
        <w:tabs>
          <w:tab w:val="left" w:pos="284"/>
        </w:tabs>
        <w:spacing w:after="0" w:line="240" w:lineRule="auto"/>
        <w:jc w:val="right"/>
        <w:rPr>
          <w:rFonts w:ascii="Times New Roman" w:eastAsia="Calibri" w:hAnsi="Times New Roman" w:cs="Times New Roman"/>
          <w:sz w:val="12"/>
          <w:szCs w:val="12"/>
        </w:rPr>
      </w:pPr>
      <w:r w:rsidRPr="00E44B60">
        <w:rPr>
          <w:rFonts w:ascii="Times New Roman" w:eastAsia="Calibri" w:hAnsi="Times New Roman" w:cs="Times New Roman"/>
          <w:sz w:val="12"/>
          <w:szCs w:val="12"/>
        </w:rPr>
        <w:t>А.А. Веселов</w:t>
      </w:r>
    </w:p>
    <w:p w:rsidR="009A6C79" w:rsidRDefault="009A6C79" w:rsidP="006D4521">
      <w:pPr>
        <w:tabs>
          <w:tab w:val="left" w:pos="284"/>
        </w:tabs>
        <w:spacing w:after="0" w:line="240" w:lineRule="auto"/>
        <w:jc w:val="both"/>
        <w:rPr>
          <w:rFonts w:ascii="Times New Roman" w:eastAsia="Calibri" w:hAnsi="Times New Roman" w:cs="Times New Roman"/>
          <w:sz w:val="12"/>
          <w:szCs w:val="12"/>
        </w:rPr>
      </w:pPr>
    </w:p>
    <w:p w:rsidR="00937438" w:rsidRPr="001A509E" w:rsidRDefault="00937438" w:rsidP="0093743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37438" w:rsidRPr="001A509E" w:rsidRDefault="00937438" w:rsidP="0093743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D43EC0" w:rsidRPr="00D43EC0">
        <w:rPr>
          <w:rFonts w:ascii="Times New Roman" w:eastAsia="Calibri" w:hAnsi="Times New Roman" w:cs="Times New Roman"/>
          <w:b/>
          <w:sz w:val="12"/>
          <w:szCs w:val="12"/>
        </w:rPr>
        <w:t xml:space="preserve">АНТОНОВКА  </w:t>
      </w:r>
    </w:p>
    <w:p w:rsidR="00937438" w:rsidRPr="001A509E" w:rsidRDefault="00937438" w:rsidP="0093743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37438" w:rsidRPr="001A509E" w:rsidRDefault="00937438" w:rsidP="0093743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37438" w:rsidRPr="001A509E" w:rsidRDefault="00937438" w:rsidP="00937438">
      <w:pPr>
        <w:tabs>
          <w:tab w:val="left" w:pos="284"/>
        </w:tabs>
        <w:spacing w:after="0" w:line="240" w:lineRule="auto"/>
        <w:jc w:val="center"/>
        <w:rPr>
          <w:rFonts w:ascii="Times New Roman" w:eastAsia="Calibri" w:hAnsi="Times New Roman" w:cs="Times New Roman"/>
          <w:sz w:val="12"/>
          <w:szCs w:val="12"/>
        </w:rPr>
      </w:pPr>
    </w:p>
    <w:p w:rsidR="00937438" w:rsidRPr="001A509E" w:rsidRDefault="00937438" w:rsidP="0093743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37438" w:rsidRPr="001A509E" w:rsidRDefault="003563B5" w:rsidP="009374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937438">
        <w:rPr>
          <w:rFonts w:ascii="Times New Roman" w:eastAsia="Calibri" w:hAnsi="Times New Roman" w:cs="Times New Roman"/>
          <w:sz w:val="12"/>
          <w:szCs w:val="12"/>
        </w:rPr>
        <w:t xml:space="preserve"> сентября 2018 г.        </w:t>
      </w:r>
      <w:r w:rsidR="00937438"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D43EC0" w:rsidRDefault="00D43EC0" w:rsidP="00D43EC0">
      <w:pPr>
        <w:tabs>
          <w:tab w:val="left" w:pos="284"/>
        </w:tabs>
        <w:spacing w:after="0" w:line="240" w:lineRule="auto"/>
        <w:jc w:val="center"/>
        <w:rPr>
          <w:rFonts w:ascii="Times New Roman" w:eastAsia="Calibri" w:hAnsi="Times New Roman" w:cs="Times New Roman"/>
          <w:b/>
          <w:sz w:val="12"/>
          <w:szCs w:val="12"/>
        </w:rPr>
      </w:pPr>
      <w:r w:rsidRPr="00D43EC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Антоновка  </w:t>
      </w:r>
    </w:p>
    <w:p w:rsidR="00937438" w:rsidRDefault="00D43EC0" w:rsidP="00D43EC0">
      <w:pPr>
        <w:tabs>
          <w:tab w:val="left" w:pos="284"/>
        </w:tabs>
        <w:spacing w:after="0" w:line="240" w:lineRule="auto"/>
        <w:jc w:val="center"/>
        <w:rPr>
          <w:rFonts w:ascii="Times New Roman" w:eastAsia="Calibri" w:hAnsi="Times New Roman" w:cs="Times New Roman"/>
          <w:b/>
          <w:sz w:val="12"/>
          <w:szCs w:val="12"/>
        </w:rPr>
      </w:pPr>
      <w:r w:rsidRPr="00D43EC0">
        <w:rPr>
          <w:rFonts w:ascii="Times New Roman" w:eastAsia="Calibri" w:hAnsi="Times New Roman" w:cs="Times New Roman"/>
          <w:b/>
          <w:sz w:val="12"/>
          <w:szCs w:val="12"/>
        </w:rPr>
        <w:t>муниципального района Сергиевский №62 от 28.12.2017г. «Об утверждении муниципальной программы сельского поселения Антоновка  муниципального района Сергиевский «Формирование комфортной городской среды на 2018-2022 годы»</w:t>
      </w:r>
    </w:p>
    <w:p w:rsidR="00D43EC0" w:rsidRDefault="00D43EC0" w:rsidP="00937438">
      <w:pPr>
        <w:tabs>
          <w:tab w:val="left" w:pos="284"/>
        </w:tabs>
        <w:spacing w:after="0" w:line="240" w:lineRule="auto"/>
        <w:rPr>
          <w:rFonts w:ascii="Times New Roman" w:eastAsia="Calibri" w:hAnsi="Times New Roman" w:cs="Times New Roman"/>
          <w:sz w:val="12"/>
          <w:szCs w:val="12"/>
        </w:rPr>
      </w:pP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D43EC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D43EC0">
        <w:rPr>
          <w:rFonts w:ascii="Times New Roman" w:eastAsia="Calibri" w:hAnsi="Times New Roman" w:cs="Times New Roman"/>
          <w:sz w:val="12"/>
          <w:szCs w:val="12"/>
        </w:rPr>
        <w:t xml:space="preserve"> и качества жизни населения, администрация сельского поселения Антоновка  муниципального района Сергиевский,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b/>
          <w:sz w:val="12"/>
          <w:szCs w:val="12"/>
        </w:rPr>
      </w:pPr>
      <w:r w:rsidRPr="00D43EC0">
        <w:rPr>
          <w:rFonts w:ascii="Times New Roman" w:eastAsia="Calibri" w:hAnsi="Times New Roman" w:cs="Times New Roman"/>
          <w:b/>
          <w:sz w:val="12"/>
          <w:szCs w:val="12"/>
        </w:rPr>
        <w:t>ПОСТАНОВЛЯЕТ:</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Антоновка  муниципального района Сергиевский №62 от 28.12.2017г. «Об утверждении муниципальной программы сельского поселения Антоновка  муниципального района Сергиевский «Формирование комфортной городской среды на 2018-2022 годы» следующего содержания:</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xml:space="preserve">«Планируемый объем финансирования Программы сельского поселения Антоновка составит: 99 000,00* рублей, в </w:t>
      </w:r>
      <w:proofErr w:type="spellStart"/>
      <w:r w:rsidRPr="00D43EC0">
        <w:rPr>
          <w:rFonts w:ascii="Times New Roman" w:eastAsia="Calibri" w:hAnsi="Times New Roman" w:cs="Times New Roman"/>
          <w:sz w:val="12"/>
          <w:szCs w:val="12"/>
        </w:rPr>
        <w:t>т.ч</w:t>
      </w:r>
      <w:proofErr w:type="spellEnd"/>
      <w:r w:rsidRPr="00D43EC0">
        <w:rPr>
          <w:rFonts w:ascii="Times New Roman" w:eastAsia="Calibri" w:hAnsi="Times New Roman" w:cs="Times New Roman"/>
          <w:sz w:val="12"/>
          <w:szCs w:val="12"/>
        </w:rPr>
        <w:t>.:</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В том числе по годам:</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2018 год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2019 год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2020 год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2021 год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2022 год –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прогноз финансирования»</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1.2. В раздел Программы «Объемы и источники финансирования Программы» изложить в следующей редакции:</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xml:space="preserve">«Источником финансирования Программы являются средства сельского поселения Антоновка муниципального района Сергиевский в качестве </w:t>
      </w:r>
      <w:proofErr w:type="spellStart"/>
      <w:r w:rsidRPr="00D43EC0">
        <w:rPr>
          <w:rFonts w:ascii="Times New Roman" w:eastAsia="Calibri" w:hAnsi="Times New Roman" w:cs="Times New Roman"/>
          <w:sz w:val="12"/>
          <w:szCs w:val="12"/>
        </w:rPr>
        <w:t>софинансирования</w:t>
      </w:r>
      <w:proofErr w:type="spellEnd"/>
      <w:r w:rsidRPr="00D43EC0">
        <w:rPr>
          <w:rFonts w:ascii="Times New Roman" w:eastAsia="Calibri" w:hAnsi="Times New Roman" w:cs="Times New Roman"/>
          <w:sz w:val="12"/>
          <w:szCs w:val="12"/>
        </w:rPr>
        <w:t xml:space="preserve"> мероприятий по реализации программы.</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xml:space="preserve">Планируемый объем финансирования Программы сельского поселения Антоновка составит: 99 000,00* рублей, в </w:t>
      </w:r>
      <w:proofErr w:type="spellStart"/>
      <w:r w:rsidRPr="00D43EC0">
        <w:rPr>
          <w:rFonts w:ascii="Times New Roman" w:eastAsia="Calibri" w:hAnsi="Times New Roman" w:cs="Times New Roman"/>
          <w:sz w:val="12"/>
          <w:szCs w:val="12"/>
        </w:rPr>
        <w:t>т.ч</w:t>
      </w:r>
      <w:proofErr w:type="spellEnd"/>
      <w:r w:rsidRPr="00D43EC0">
        <w:rPr>
          <w:rFonts w:ascii="Times New Roman" w:eastAsia="Calibri" w:hAnsi="Times New Roman" w:cs="Times New Roman"/>
          <w:sz w:val="12"/>
          <w:szCs w:val="12"/>
        </w:rPr>
        <w:t>.:</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В том числе по годам:</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2018 год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lastRenderedPageBreak/>
        <w:t>2019 год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2020 год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2021 год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2022 год –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средства местного бюджета – 99 000,00 рублей;</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прогноз финансирования</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2. Опубликовать настоящее Постановление в газете «Сергиевский вестник».</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43EC0" w:rsidRPr="00D43EC0" w:rsidRDefault="00D43EC0" w:rsidP="00D43EC0">
      <w:pPr>
        <w:tabs>
          <w:tab w:val="left" w:pos="284"/>
        </w:tabs>
        <w:spacing w:after="0" w:line="240" w:lineRule="auto"/>
        <w:ind w:firstLine="284"/>
        <w:jc w:val="both"/>
        <w:rPr>
          <w:rFonts w:ascii="Times New Roman" w:eastAsia="Calibri" w:hAnsi="Times New Roman" w:cs="Times New Roman"/>
          <w:sz w:val="12"/>
          <w:szCs w:val="12"/>
        </w:rPr>
      </w:pPr>
      <w:r w:rsidRPr="00D43EC0">
        <w:rPr>
          <w:rFonts w:ascii="Times New Roman" w:eastAsia="Calibri" w:hAnsi="Times New Roman" w:cs="Times New Roman"/>
          <w:sz w:val="12"/>
          <w:szCs w:val="12"/>
        </w:rPr>
        <w:t xml:space="preserve">4. </w:t>
      </w:r>
      <w:proofErr w:type="gramStart"/>
      <w:r w:rsidRPr="00D43EC0">
        <w:rPr>
          <w:rFonts w:ascii="Times New Roman" w:eastAsia="Calibri" w:hAnsi="Times New Roman" w:cs="Times New Roman"/>
          <w:sz w:val="12"/>
          <w:szCs w:val="12"/>
        </w:rPr>
        <w:t>Контроль за</w:t>
      </w:r>
      <w:proofErr w:type="gramEnd"/>
      <w:r w:rsidRPr="00D43EC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43EC0" w:rsidRPr="00D43EC0" w:rsidRDefault="00D43EC0" w:rsidP="00D43EC0">
      <w:pPr>
        <w:tabs>
          <w:tab w:val="left" w:pos="284"/>
        </w:tabs>
        <w:spacing w:after="0" w:line="240" w:lineRule="auto"/>
        <w:jc w:val="right"/>
        <w:rPr>
          <w:rFonts w:ascii="Times New Roman" w:eastAsia="Calibri" w:hAnsi="Times New Roman" w:cs="Times New Roman"/>
          <w:sz w:val="12"/>
          <w:szCs w:val="12"/>
        </w:rPr>
      </w:pPr>
      <w:r w:rsidRPr="00D43EC0">
        <w:rPr>
          <w:rFonts w:ascii="Times New Roman" w:eastAsia="Calibri" w:hAnsi="Times New Roman" w:cs="Times New Roman"/>
          <w:sz w:val="12"/>
          <w:szCs w:val="12"/>
        </w:rPr>
        <w:t>Глава сельского поселения Антоновка</w:t>
      </w:r>
    </w:p>
    <w:p w:rsidR="00D43EC0" w:rsidRDefault="00D43EC0" w:rsidP="00D43EC0">
      <w:pPr>
        <w:tabs>
          <w:tab w:val="left" w:pos="284"/>
        </w:tabs>
        <w:spacing w:after="0" w:line="240" w:lineRule="auto"/>
        <w:jc w:val="right"/>
        <w:rPr>
          <w:rFonts w:ascii="Times New Roman" w:eastAsia="Calibri" w:hAnsi="Times New Roman" w:cs="Times New Roman"/>
          <w:sz w:val="12"/>
          <w:szCs w:val="12"/>
        </w:rPr>
      </w:pPr>
      <w:r w:rsidRPr="00D43EC0">
        <w:rPr>
          <w:rFonts w:ascii="Times New Roman" w:eastAsia="Calibri" w:hAnsi="Times New Roman" w:cs="Times New Roman"/>
          <w:sz w:val="12"/>
          <w:szCs w:val="12"/>
        </w:rPr>
        <w:t>муниципального района Сергиевский</w:t>
      </w:r>
    </w:p>
    <w:p w:rsidR="007139A8" w:rsidRDefault="00D43EC0" w:rsidP="00D43EC0">
      <w:pPr>
        <w:tabs>
          <w:tab w:val="left" w:pos="284"/>
        </w:tabs>
        <w:spacing w:after="0" w:line="240" w:lineRule="auto"/>
        <w:jc w:val="right"/>
        <w:rPr>
          <w:rFonts w:ascii="Times New Roman" w:eastAsia="Calibri" w:hAnsi="Times New Roman" w:cs="Times New Roman"/>
          <w:sz w:val="12"/>
          <w:szCs w:val="12"/>
        </w:rPr>
      </w:pPr>
      <w:r w:rsidRPr="00D43EC0">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D43EC0">
        <w:rPr>
          <w:rFonts w:ascii="Times New Roman" w:eastAsia="Calibri" w:hAnsi="Times New Roman" w:cs="Times New Roman"/>
          <w:sz w:val="12"/>
          <w:szCs w:val="12"/>
        </w:rPr>
        <w:t>Долгаев</w:t>
      </w:r>
    </w:p>
    <w:p w:rsidR="009A2646" w:rsidRDefault="009A2646" w:rsidP="00D43EC0">
      <w:pPr>
        <w:tabs>
          <w:tab w:val="left" w:pos="284"/>
        </w:tabs>
        <w:spacing w:after="0" w:line="240" w:lineRule="auto"/>
        <w:jc w:val="right"/>
        <w:rPr>
          <w:rFonts w:ascii="Times New Roman" w:eastAsia="Calibri" w:hAnsi="Times New Roman" w:cs="Times New Roman"/>
          <w:sz w:val="12"/>
          <w:szCs w:val="12"/>
        </w:rPr>
      </w:pP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Приложение №1</w:t>
      </w: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сельского поселения Антоновка</w:t>
      </w: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9A2646" w:rsidRPr="009A2646" w:rsidRDefault="009A2646" w:rsidP="009A2646">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№27 от "19" сентября 2018г.</w:t>
      </w:r>
    </w:p>
    <w:p w:rsidR="004A5242" w:rsidRDefault="004A5242" w:rsidP="00D43EC0">
      <w:pPr>
        <w:tabs>
          <w:tab w:val="left" w:pos="284"/>
        </w:tabs>
        <w:spacing w:after="0" w:line="240" w:lineRule="auto"/>
        <w:jc w:val="right"/>
        <w:rPr>
          <w:rFonts w:ascii="Times New Roman" w:eastAsia="Calibri" w:hAnsi="Times New Roman" w:cs="Times New Roman"/>
          <w:sz w:val="12"/>
          <w:szCs w:val="12"/>
        </w:rPr>
      </w:pPr>
    </w:p>
    <w:p w:rsidR="0002345F" w:rsidRPr="0002345F" w:rsidRDefault="0002345F" w:rsidP="0002345F">
      <w:pPr>
        <w:tabs>
          <w:tab w:val="left" w:pos="284"/>
        </w:tabs>
        <w:spacing w:after="0" w:line="240" w:lineRule="auto"/>
        <w:jc w:val="center"/>
        <w:rPr>
          <w:rFonts w:ascii="Times New Roman" w:eastAsia="Calibri" w:hAnsi="Times New Roman" w:cs="Times New Roman"/>
          <w:b/>
          <w:sz w:val="12"/>
          <w:szCs w:val="12"/>
        </w:rPr>
      </w:pPr>
      <w:r w:rsidRPr="0002345F">
        <w:rPr>
          <w:rFonts w:ascii="Times New Roman" w:eastAsia="Calibri" w:hAnsi="Times New Roman" w:cs="Times New Roman"/>
          <w:b/>
          <w:sz w:val="12"/>
          <w:szCs w:val="12"/>
        </w:rPr>
        <w:t>Объемы и источники финансирования программных мероприятий</w:t>
      </w:r>
    </w:p>
    <w:p w:rsidR="0002345F" w:rsidRDefault="0002345F" w:rsidP="000234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Данные в руб.</w:t>
      </w:r>
    </w:p>
    <w:tbl>
      <w:tblPr>
        <w:tblStyle w:val="61"/>
        <w:tblW w:w="7530" w:type="dxa"/>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02345F" w:rsidRPr="0002345F" w:rsidTr="0002345F">
        <w:trPr>
          <w:trHeight w:val="20"/>
        </w:trPr>
        <w:tc>
          <w:tcPr>
            <w:tcW w:w="1701" w:type="dxa"/>
            <w:vMerge w:val="restart"/>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Наименование мероприятий</w:t>
            </w:r>
          </w:p>
        </w:tc>
        <w:tc>
          <w:tcPr>
            <w:tcW w:w="284" w:type="dxa"/>
            <w:vMerge w:val="restart"/>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Всего</w:t>
            </w:r>
          </w:p>
        </w:tc>
        <w:tc>
          <w:tcPr>
            <w:tcW w:w="1134"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2018 год</w:t>
            </w:r>
          </w:p>
        </w:tc>
        <w:tc>
          <w:tcPr>
            <w:tcW w:w="1134"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2019 год</w:t>
            </w:r>
          </w:p>
        </w:tc>
        <w:tc>
          <w:tcPr>
            <w:tcW w:w="1134"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2020 год</w:t>
            </w:r>
          </w:p>
        </w:tc>
        <w:tc>
          <w:tcPr>
            <w:tcW w:w="1134"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2021 год</w:t>
            </w:r>
          </w:p>
        </w:tc>
        <w:tc>
          <w:tcPr>
            <w:tcW w:w="1009"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2022 год</w:t>
            </w:r>
          </w:p>
        </w:tc>
      </w:tr>
      <w:tr w:rsidR="0002345F" w:rsidRPr="0002345F" w:rsidTr="0002345F">
        <w:trPr>
          <w:cantSplit/>
          <w:trHeight w:val="1292"/>
        </w:trPr>
        <w:tc>
          <w:tcPr>
            <w:tcW w:w="1701" w:type="dxa"/>
            <w:vMerge/>
            <w:hideMark/>
          </w:tcPr>
          <w:p w:rsidR="0002345F" w:rsidRPr="0002345F" w:rsidRDefault="0002345F" w:rsidP="0002345F">
            <w:pPr>
              <w:tabs>
                <w:tab w:val="left" w:pos="284"/>
              </w:tabs>
              <w:jc w:val="left"/>
              <w:rPr>
                <w:rFonts w:eastAsia="Calibri"/>
                <w:sz w:val="12"/>
                <w:szCs w:val="12"/>
              </w:rPr>
            </w:pPr>
          </w:p>
        </w:tc>
        <w:tc>
          <w:tcPr>
            <w:tcW w:w="284" w:type="dxa"/>
            <w:vMerge/>
            <w:hideMark/>
          </w:tcPr>
          <w:p w:rsidR="0002345F" w:rsidRPr="0002345F" w:rsidRDefault="0002345F" w:rsidP="0002345F">
            <w:pPr>
              <w:tabs>
                <w:tab w:val="left" w:pos="284"/>
              </w:tabs>
              <w:rPr>
                <w:rFonts w:eastAsia="Calibri"/>
                <w:bCs/>
                <w:sz w:val="12"/>
                <w:szCs w:val="12"/>
              </w:rPr>
            </w:pPr>
          </w:p>
        </w:tc>
        <w:tc>
          <w:tcPr>
            <w:tcW w:w="283"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83"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5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36"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36"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r>
      <w:tr w:rsidR="0002345F" w:rsidRPr="0002345F" w:rsidTr="0002345F">
        <w:trPr>
          <w:cantSplit/>
          <w:trHeight w:val="559"/>
        </w:trPr>
        <w:tc>
          <w:tcPr>
            <w:tcW w:w="1701" w:type="dxa"/>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Благоустройство дворовых территории</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5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36"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36"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r>
      <w:tr w:rsidR="0002345F" w:rsidRPr="0002345F" w:rsidTr="0002345F">
        <w:trPr>
          <w:cantSplit/>
          <w:trHeight w:val="836"/>
        </w:trPr>
        <w:tc>
          <w:tcPr>
            <w:tcW w:w="1701" w:type="dxa"/>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Благоустройство общественных территорий</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99 000,00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99 000,00</w:t>
            </w:r>
          </w:p>
        </w:tc>
        <w:tc>
          <w:tcPr>
            <w:tcW w:w="254"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99 000,00</w:t>
            </w:r>
          </w:p>
        </w:tc>
        <w:tc>
          <w:tcPr>
            <w:tcW w:w="236"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36" w:type="dxa"/>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r>
      <w:tr w:rsidR="0002345F" w:rsidRPr="0002345F" w:rsidTr="0002345F">
        <w:trPr>
          <w:cantSplit/>
          <w:trHeight w:val="849"/>
        </w:trPr>
        <w:tc>
          <w:tcPr>
            <w:tcW w:w="1701" w:type="dxa"/>
            <w:hideMark/>
          </w:tcPr>
          <w:p w:rsidR="0002345F" w:rsidRPr="0002345F" w:rsidRDefault="0002345F" w:rsidP="0002345F">
            <w:pPr>
              <w:tabs>
                <w:tab w:val="left" w:pos="284"/>
              </w:tabs>
              <w:jc w:val="left"/>
              <w:rPr>
                <w:rFonts w:eastAsia="Calibri"/>
                <w:bCs/>
                <w:sz w:val="12"/>
                <w:szCs w:val="12"/>
              </w:rPr>
            </w:pPr>
            <w:r w:rsidRPr="0002345F">
              <w:rPr>
                <w:rFonts w:eastAsia="Calibri"/>
                <w:bCs/>
                <w:sz w:val="12"/>
                <w:szCs w:val="12"/>
              </w:rPr>
              <w:t>ИТОГО</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99 000,00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3"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99 000,00</w:t>
            </w:r>
          </w:p>
        </w:tc>
        <w:tc>
          <w:tcPr>
            <w:tcW w:w="25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99 000,00</w:t>
            </w:r>
          </w:p>
        </w:tc>
        <w:tc>
          <w:tcPr>
            <w:tcW w:w="236"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6"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r>
      <w:tr w:rsidR="0002345F" w:rsidRPr="0002345F" w:rsidTr="0002345F">
        <w:trPr>
          <w:trHeight w:val="20"/>
        </w:trPr>
        <w:tc>
          <w:tcPr>
            <w:tcW w:w="1985" w:type="dxa"/>
            <w:gridSpan w:val="2"/>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 прогноз финансирования</w:t>
            </w:r>
          </w:p>
        </w:tc>
        <w:tc>
          <w:tcPr>
            <w:tcW w:w="283" w:type="dxa"/>
            <w:hideMark/>
          </w:tcPr>
          <w:p w:rsidR="0002345F" w:rsidRPr="0002345F" w:rsidRDefault="0002345F" w:rsidP="0002345F">
            <w:pPr>
              <w:tabs>
                <w:tab w:val="left" w:pos="284"/>
              </w:tabs>
              <w:rPr>
                <w:rFonts w:eastAsia="Calibri"/>
                <w:bCs/>
                <w:sz w:val="12"/>
                <w:szCs w:val="12"/>
              </w:rPr>
            </w:pPr>
          </w:p>
        </w:tc>
        <w:tc>
          <w:tcPr>
            <w:tcW w:w="284" w:type="dxa"/>
            <w:hideMark/>
          </w:tcPr>
          <w:p w:rsidR="0002345F" w:rsidRPr="0002345F" w:rsidRDefault="0002345F" w:rsidP="0002345F">
            <w:pPr>
              <w:tabs>
                <w:tab w:val="left" w:pos="284"/>
              </w:tabs>
              <w:rPr>
                <w:rFonts w:eastAsia="Calibri"/>
                <w:sz w:val="12"/>
                <w:szCs w:val="12"/>
              </w:rPr>
            </w:pPr>
          </w:p>
        </w:tc>
        <w:tc>
          <w:tcPr>
            <w:tcW w:w="283" w:type="dxa"/>
            <w:hideMark/>
          </w:tcPr>
          <w:p w:rsidR="0002345F" w:rsidRPr="0002345F" w:rsidRDefault="0002345F" w:rsidP="0002345F">
            <w:pPr>
              <w:tabs>
                <w:tab w:val="left" w:pos="284"/>
              </w:tabs>
              <w:rPr>
                <w:rFonts w:eastAsia="Calibri"/>
                <w:sz w:val="12"/>
                <w:szCs w:val="12"/>
              </w:rPr>
            </w:pPr>
          </w:p>
        </w:tc>
        <w:tc>
          <w:tcPr>
            <w:tcW w:w="284" w:type="dxa"/>
            <w:hideMark/>
          </w:tcPr>
          <w:p w:rsidR="0002345F" w:rsidRPr="0002345F" w:rsidRDefault="0002345F" w:rsidP="0002345F">
            <w:pPr>
              <w:tabs>
                <w:tab w:val="left" w:pos="284"/>
              </w:tabs>
              <w:jc w:val="left"/>
              <w:rPr>
                <w:rFonts w:eastAsia="Calibri"/>
                <w:sz w:val="12"/>
                <w:szCs w:val="12"/>
              </w:rPr>
            </w:pPr>
          </w:p>
        </w:tc>
        <w:tc>
          <w:tcPr>
            <w:tcW w:w="283" w:type="dxa"/>
            <w:hideMark/>
          </w:tcPr>
          <w:p w:rsidR="0002345F" w:rsidRPr="0002345F" w:rsidRDefault="0002345F" w:rsidP="0002345F">
            <w:pPr>
              <w:tabs>
                <w:tab w:val="left" w:pos="284"/>
              </w:tabs>
              <w:rPr>
                <w:rFonts w:eastAsia="Calibri"/>
                <w:bCs/>
                <w:sz w:val="12"/>
                <w:szCs w:val="12"/>
              </w:rPr>
            </w:pPr>
          </w:p>
        </w:tc>
        <w:tc>
          <w:tcPr>
            <w:tcW w:w="284" w:type="dxa"/>
            <w:hideMark/>
          </w:tcPr>
          <w:p w:rsidR="0002345F" w:rsidRPr="0002345F" w:rsidRDefault="0002345F" w:rsidP="0002345F">
            <w:pPr>
              <w:tabs>
                <w:tab w:val="left" w:pos="284"/>
              </w:tabs>
              <w:rPr>
                <w:rFonts w:eastAsia="Calibri"/>
                <w:sz w:val="12"/>
                <w:szCs w:val="12"/>
              </w:rPr>
            </w:pPr>
          </w:p>
        </w:tc>
        <w:tc>
          <w:tcPr>
            <w:tcW w:w="283" w:type="dxa"/>
            <w:hideMark/>
          </w:tcPr>
          <w:p w:rsidR="0002345F" w:rsidRPr="0002345F" w:rsidRDefault="0002345F" w:rsidP="0002345F">
            <w:pPr>
              <w:tabs>
                <w:tab w:val="left" w:pos="284"/>
              </w:tabs>
              <w:rPr>
                <w:rFonts w:eastAsia="Calibri"/>
                <w:sz w:val="12"/>
                <w:szCs w:val="12"/>
              </w:rPr>
            </w:pPr>
          </w:p>
        </w:tc>
        <w:tc>
          <w:tcPr>
            <w:tcW w:w="284" w:type="dxa"/>
            <w:hideMark/>
          </w:tcPr>
          <w:p w:rsidR="0002345F" w:rsidRPr="0002345F" w:rsidRDefault="0002345F" w:rsidP="0002345F">
            <w:pPr>
              <w:tabs>
                <w:tab w:val="left" w:pos="284"/>
              </w:tabs>
              <w:jc w:val="left"/>
              <w:rPr>
                <w:rFonts w:eastAsia="Calibri"/>
                <w:sz w:val="12"/>
                <w:szCs w:val="12"/>
              </w:rPr>
            </w:pPr>
          </w:p>
        </w:tc>
        <w:tc>
          <w:tcPr>
            <w:tcW w:w="283" w:type="dxa"/>
            <w:hideMark/>
          </w:tcPr>
          <w:p w:rsidR="0002345F" w:rsidRPr="0002345F" w:rsidRDefault="0002345F" w:rsidP="0002345F">
            <w:pPr>
              <w:tabs>
                <w:tab w:val="left" w:pos="284"/>
              </w:tabs>
              <w:rPr>
                <w:rFonts w:eastAsia="Calibri"/>
                <w:bCs/>
                <w:sz w:val="12"/>
                <w:szCs w:val="12"/>
              </w:rPr>
            </w:pPr>
          </w:p>
        </w:tc>
        <w:tc>
          <w:tcPr>
            <w:tcW w:w="284" w:type="dxa"/>
            <w:hideMark/>
          </w:tcPr>
          <w:p w:rsidR="0002345F" w:rsidRPr="0002345F" w:rsidRDefault="0002345F" w:rsidP="0002345F">
            <w:pPr>
              <w:tabs>
                <w:tab w:val="left" w:pos="284"/>
              </w:tabs>
              <w:rPr>
                <w:rFonts w:eastAsia="Calibri"/>
                <w:sz w:val="12"/>
                <w:szCs w:val="12"/>
              </w:rPr>
            </w:pPr>
          </w:p>
        </w:tc>
        <w:tc>
          <w:tcPr>
            <w:tcW w:w="283" w:type="dxa"/>
            <w:hideMark/>
          </w:tcPr>
          <w:p w:rsidR="0002345F" w:rsidRPr="0002345F" w:rsidRDefault="0002345F" w:rsidP="0002345F">
            <w:pPr>
              <w:tabs>
                <w:tab w:val="left" w:pos="284"/>
              </w:tabs>
              <w:rPr>
                <w:rFonts w:eastAsia="Calibri"/>
                <w:sz w:val="12"/>
                <w:szCs w:val="12"/>
              </w:rPr>
            </w:pPr>
          </w:p>
        </w:tc>
        <w:tc>
          <w:tcPr>
            <w:tcW w:w="284" w:type="dxa"/>
            <w:hideMark/>
          </w:tcPr>
          <w:p w:rsidR="0002345F" w:rsidRPr="0002345F" w:rsidRDefault="0002345F" w:rsidP="0002345F">
            <w:pPr>
              <w:tabs>
                <w:tab w:val="left" w:pos="284"/>
              </w:tabs>
              <w:jc w:val="left"/>
              <w:rPr>
                <w:rFonts w:eastAsia="Calibri"/>
                <w:sz w:val="12"/>
                <w:szCs w:val="12"/>
              </w:rPr>
            </w:pPr>
          </w:p>
        </w:tc>
        <w:tc>
          <w:tcPr>
            <w:tcW w:w="283" w:type="dxa"/>
            <w:hideMark/>
          </w:tcPr>
          <w:p w:rsidR="0002345F" w:rsidRPr="0002345F" w:rsidRDefault="0002345F" w:rsidP="0002345F">
            <w:pPr>
              <w:tabs>
                <w:tab w:val="left" w:pos="284"/>
              </w:tabs>
              <w:rPr>
                <w:rFonts w:eastAsia="Calibri"/>
                <w:bCs/>
                <w:sz w:val="12"/>
                <w:szCs w:val="12"/>
              </w:rPr>
            </w:pPr>
          </w:p>
        </w:tc>
        <w:tc>
          <w:tcPr>
            <w:tcW w:w="284" w:type="dxa"/>
            <w:hideMark/>
          </w:tcPr>
          <w:p w:rsidR="0002345F" w:rsidRPr="0002345F" w:rsidRDefault="0002345F" w:rsidP="0002345F">
            <w:pPr>
              <w:tabs>
                <w:tab w:val="left" w:pos="284"/>
              </w:tabs>
              <w:rPr>
                <w:rFonts w:eastAsia="Calibri"/>
                <w:sz w:val="12"/>
                <w:szCs w:val="12"/>
              </w:rPr>
            </w:pPr>
          </w:p>
        </w:tc>
        <w:tc>
          <w:tcPr>
            <w:tcW w:w="283" w:type="dxa"/>
            <w:hideMark/>
          </w:tcPr>
          <w:p w:rsidR="0002345F" w:rsidRPr="0002345F" w:rsidRDefault="0002345F" w:rsidP="0002345F">
            <w:pPr>
              <w:tabs>
                <w:tab w:val="left" w:pos="284"/>
              </w:tabs>
              <w:rPr>
                <w:rFonts w:eastAsia="Calibri"/>
                <w:sz w:val="12"/>
                <w:szCs w:val="12"/>
              </w:rPr>
            </w:pPr>
          </w:p>
        </w:tc>
        <w:tc>
          <w:tcPr>
            <w:tcW w:w="284" w:type="dxa"/>
            <w:hideMark/>
          </w:tcPr>
          <w:p w:rsidR="0002345F" w:rsidRPr="0002345F" w:rsidRDefault="0002345F" w:rsidP="0002345F">
            <w:pPr>
              <w:tabs>
                <w:tab w:val="left" w:pos="284"/>
              </w:tabs>
              <w:jc w:val="left"/>
              <w:rPr>
                <w:rFonts w:eastAsia="Calibri"/>
                <w:sz w:val="12"/>
                <w:szCs w:val="12"/>
              </w:rPr>
            </w:pPr>
          </w:p>
        </w:tc>
        <w:tc>
          <w:tcPr>
            <w:tcW w:w="283" w:type="dxa"/>
            <w:hideMark/>
          </w:tcPr>
          <w:p w:rsidR="0002345F" w:rsidRPr="0002345F" w:rsidRDefault="0002345F" w:rsidP="0002345F">
            <w:pPr>
              <w:tabs>
                <w:tab w:val="left" w:pos="284"/>
              </w:tabs>
              <w:rPr>
                <w:rFonts w:eastAsia="Calibri"/>
                <w:bCs/>
                <w:sz w:val="12"/>
                <w:szCs w:val="12"/>
              </w:rPr>
            </w:pPr>
          </w:p>
        </w:tc>
        <w:tc>
          <w:tcPr>
            <w:tcW w:w="254" w:type="dxa"/>
            <w:hideMark/>
          </w:tcPr>
          <w:p w:rsidR="0002345F" w:rsidRPr="0002345F" w:rsidRDefault="0002345F" w:rsidP="0002345F">
            <w:pPr>
              <w:tabs>
                <w:tab w:val="left" w:pos="284"/>
              </w:tabs>
              <w:rPr>
                <w:rFonts w:eastAsia="Calibri"/>
                <w:sz w:val="12"/>
                <w:szCs w:val="12"/>
              </w:rPr>
            </w:pPr>
          </w:p>
        </w:tc>
        <w:tc>
          <w:tcPr>
            <w:tcW w:w="236" w:type="dxa"/>
            <w:hideMark/>
          </w:tcPr>
          <w:p w:rsidR="0002345F" w:rsidRPr="0002345F" w:rsidRDefault="0002345F" w:rsidP="0002345F">
            <w:pPr>
              <w:tabs>
                <w:tab w:val="left" w:pos="284"/>
              </w:tabs>
              <w:rPr>
                <w:rFonts w:eastAsia="Calibri"/>
                <w:sz w:val="12"/>
                <w:szCs w:val="12"/>
              </w:rPr>
            </w:pPr>
          </w:p>
        </w:tc>
        <w:tc>
          <w:tcPr>
            <w:tcW w:w="236" w:type="dxa"/>
            <w:hideMark/>
          </w:tcPr>
          <w:p w:rsidR="0002345F" w:rsidRPr="0002345F" w:rsidRDefault="0002345F" w:rsidP="0002345F">
            <w:pPr>
              <w:tabs>
                <w:tab w:val="left" w:pos="284"/>
              </w:tabs>
              <w:jc w:val="left"/>
              <w:rPr>
                <w:rFonts w:eastAsia="Calibri"/>
                <w:sz w:val="12"/>
                <w:szCs w:val="12"/>
              </w:rPr>
            </w:pPr>
          </w:p>
        </w:tc>
      </w:tr>
    </w:tbl>
    <w:p w:rsidR="0002345F" w:rsidRDefault="0002345F" w:rsidP="0002345F">
      <w:pPr>
        <w:tabs>
          <w:tab w:val="left" w:pos="284"/>
        </w:tabs>
        <w:spacing w:after="0" w:line="240" w:lineRule="auto"/>
        <w:rPr>
          <w:rFonts w:ascii="Times New Roman" w:eastAsia="Calibri" w:hAnsi="Times New Roman" w:cs="Times New Roman"/>
          <w:sz w:val="12"/>
          <w:szCs w:val="12"/>
        </w:rPr>
      </w:pPr>
    </w:p>
    <w:p w:rsidR="0002345F" w:rsidRDefault="0002345F" w:rsidP="0002345F">
      <w:pPr>
        <w:tabs>
          <w:tab w:val="left" w:pos="284"/>
        </w:tabs>
        <w:spacing w:after="0" w:line="240" w:lineRule="auto"/>
        <w:jc w:val="right"/>
        <w:rPr>
          <w:rFonts w:ascii="Times New Roman" w:eastAsia="Calibri" w:hAnsi="Times New Roman" w:cs="Times New Roman"/>
          <w:sz w:val="12"/>
          <w:szCs w:val="12"/>
        </w:rPr>
      </w:pP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сельского поселения Антоновка</w:t>
      </w: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02345F" w:rsidRPr="009A2646" w:rsidRDefault="0002345F" w:rsidP="0002345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№27 от "19" сентября 2018г.</w:t>
      </w:r>
    </w:p>
    <w:p w:rsidR="0002345F" w:rsidRDefault="0002345F" w:rsidP="0002345F">
      <w:pPr>
        <w:tabs>
          <w:tab w:val="left" w:pos="284"/>
        </w:tabs>
        <w:spacing w:after="0" w:line="240" w:lineRule="auto"/>
        <w:jc w:val="center"/>
        <w:rPr>
          <w:rFonts w:ascii="Times New Roman" w:eastAsia="Calibri" w:hAnsi="Times New Roman" w:cs="Times New Roman"/>
          <w:b/>
          <w:sz w:val="12"/>
          <w:szCs w:val="12"/>
        </w:rPr>
      </w:pPr>
      <w:r w:rsidRPr="0002345F">
        <w:rPr>
          <w:rFonts w:ascii="Times New Roman" w:eastAsia="Calibri" w:hAnsi="Times New Roman" w:cs="Times New Roman"/>
          <w:b/>
          <w:sz w:val="12"/>
          <w:szCs w:val="12"/>
        </w:rPr>
        <w:t xml:space="preserve">Адресный перечень дворовых территорий многоквартирных домов </w:t>
      </w:r>
    </w:p>
    <w:p w:rsidR="00660523" w:rsidRDefault="0002345F" w:rsidP="00712D72">
      <w:pPr>
        <w:tabs>
          <w:tab w:val="left" w:pos="284"/>
        </w:tabs>
        <w:spacing w:after="0" w:line="240" w:lineRule="auto"/>
        <w:jc w:val="center"/>
        <w:rPr>
          <w:rFonts w:ascii="Times New Roman" w:eastAsia="Calibri" w:hAnsi="Times New Roman" w:cs="Times New Roman"/>
          <w:b/>
          <w:sz w:val="12"/>
          <w:szCs w:val="12"/>
        </w:rPr>
      </w:pPr>
      <w:r w:rsidRPr="0002345F">
        <w:rPr>
          <w:rFonts w:ascii="Times New Roman" w:eastAsia="Calibri" w:hAnsi="Times New Roman" w:cs="Times New Roman"/>
          <w:b/>
          <w:sz w:val="12"/>
          <w:szCs w:val="12"/>
        </w:rPr>
        <w:t xml:space="preserve">сельского поселения Антоновка муниципального района Сергиевский, </w:t>
      </w:r>
      <w:proofErr w:type="gramStart"/>
      <w:r w:rsidRPr="0002345F">
        <w:rPr>
          <w:rFonts w:ascii="Times New Roman" w:eastAsia="Calibri" w:hAnsi="Times New Roman" w:cs="Times New Roman"/>
          <w:b/>
          <w:sz w:val="12"/>
          <w:szCs w:val="12"/>
        </w:rPr>
        <w:t>нуждающихся</w:t>
      </w:r>
      <w:proofErr w:type="gramEnd"/>
      <w:r w:rsidRPr="0002345F">
        <w:rPr>
          <w:rFonts w:ascii="Times New Roman" w:eastAsia="Calibri" w:hAnsi="Times New Roman" w:cs="Times New Roman"/>
          <w:b/>
          <w:sz w:val="12"/>
          <w:szCs w:val="12"/>
        </w:rPr>
        <w:t xml:space="preserve"> в благоустройстве</w:t>
      </w:r>
    </w:p>
    <w:tbl>
      <w:tblPr>
        <w:tblStyle w:val="61"/>
        <w:tblW w:w="7513" w:type="dxa"/>
        <w:tblInd w:w="108" w:type="dxa"/>
        <w:tblLayout w:type="fixed"/>
        <w:tblLook w:val="04A0" w:firstRow="1" w:lastRow="0" w:firstColumn="1" w:lastColumn="0" w:noHBand="0" w:noVBand="1"/>
      </w:tblPr>
      <w:tblGrid>
        <w:gridCol w:w="1066"/>
        <w:gridCol w:w="237"/>
        <w:gridCol w:w="271"/>
        <w:gridCol w:w="269"/>
        <w:gridCol w:w="284"/>
        <w:gridCol w:w="255"/>
        <w:gridCol w:w="270"/>
        <w:gridCol w:w="269"/>
        <w:gridCol w:w="270"/>
        <w:gridCol w:w="70"/>
        <w:gridCol w:w="199"/>
        <w:gridCol w:w="270"/>
        <w:gridCol w:w="269"/>
        <w:gridCol w:w="254"/>
        <w:gridCol w:w="16"/>
        <w:gridCol w:w="269"/>
        <w:gridCol w:w="270"/>
        <w:gridCol w:w="269"/>
        <w:gridCol w:w="270"/>
        <w:gridCol w:w="40"/>
        <w:gridCol w:w="229"/>
        <w:gridCol w:w="270"/>
        <w:gridCol w:w="269"/>
        <w:gridCol w:w="224"/>
        <w:gridCol w:w="46"/>
        <w:gridCol w:w="269"/>
        <w:gridCol w:w="239"/>
        <w:gridCol w:w="236"/>
        <w:gridCol w:w="344"/>
      </w:tblGrid>
      <w:tr w:rsidR="0002345F" w:rsidRPr="0002345F" w:rsidTr="00660523">
        <w:trPr>
          <w:trHeight w:val="201"/>
        </w:trPr>
        <w:tc>
          <w:tcPr>
            <w:tcW w:w="1066" w:type="dxa"/>
            <w:vMerge w:val="restart"/>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 xml:space="preserve">Наименование </w:t>
            </w:r>
            <w:r w:rsidRPr="0002345F">
              <w:rPr>
                <w:rFonts w:eastAsia="Calibri"/>
                <w:sz w:val="12"/>
                <w:szCs w:val="12"/>
              </w:rPr>
              <w:lastRenderedPageBreak/>
              <w:t>населенного пункта, адрес МКД</w:t>
            </w:r>
          </w:p>
        </w:tc>
        <w:tc>
          <w:tcPr>
            <w:tcW w:w="1061" w:type="dxa"/>
            <w:gridSpan w:val="4"/>
            <w:hideMark/>
          </w:tcPr>
          <w:p w:rsidR="0002345F" w:rsidRPr="0002345F" w:rsidRDefault="0002345F" w:rsidP="0002345F">
            <w:pPr>
              <w:tabs>
                <w:tab w:val="left" w:pos="284"/>
              </w:tabs>
              <w:jc w:val="left"/>
              <w:rPr>
                <w:rFonts w:eastAsia="Calibri"/>
                <w:bCs/>
                <w:sz w:val="12"/>
                <w:szCs w:val="12"/>
              </w:rPr>
            </w:pPr>
            <w:r w:rsidRPr="0002345F">
              <w:rPr>
                <w:rFonts w:eastAsia="Calibri"/>
                <w:bCs/>
                <w:sz w:val="12"/>
                <w:szCs w:val="12"/>
              </w:rPr>
              <w:lastRenderedPageBreak/>
              <w:t>Всего</w:t>
            </w:r>
          </w:p>
        </w:tc>
        <w:tc>
          <w:tcPr>
            <w:tcW w:w="1134" w:type="dxa"/>
            <w:gridSpan w:val="5"/>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2018 год</w:t>
            </w:r>
          </w:p>
        </w:tc>
        <w:tc>
          <w:tcPr>
            <w:tcW w:w="992"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2019 год</w:t>
            </w:r>
          </w:p>
        </w:tc>
        <w:tc>
          <w:tcPr>
            <w:tcW w:w="1134" w:type="dxa"/>
            <w:gridSpan w:val="6"/>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2020 год</w:t>
            </w:r>
          </w:p>
        </w:tc>
        <w:tc>
          <w:tcPr>
            <w:tcW w:w="992" w:type="dxa"/>
            <w:gridSpan w:val="4"/>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2021 год</w:t>
            </w:r>
          </w:p>
        </w:tc>
        <w:tc>
          <w:tcPr>
            <w:tcW w:w="1134" w:type="dxa"/>
            <w:gridSpan w:val="5"/>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2022 год</w:t>
            </w:r>
          </w:p>
        </w:tc>
      </w:tr>
      <w:tr w:rsidR="0002345F" w:rsidRPr="0002345F" w:rsidTr="00660523">
        <w:trPr>
          <w:cantSplit/>
          <w:trHeight w:val="1334"/>
        </w:trPr>
        <w:tc>
          <w:tcPr>
            <w:tcW w:w="1066" w:type="dxa"/>
            <w:vMerge/>
            <w:hideMark/>
          </w:tcPr>
          <w:p w:rsidR="0002345F" w:rsidRPr="0002345F" w:rsidRDefault="0002345F" w:rsidP="0002345F">
            <w:pPr>
              <w:tabs>
                <w:tab w:val="left" w:pos="284"/>
              </w:tabs>
              <w:jc w:val="left"/>
              <w:rPr>
                <w:rFonts w:eastAsia="Calibri"/>
                <w:sz w:val="12"/>
                <w:szCs w:val="12"/>
              </w:rPr>
            </w:pPr>
          </w:p>
        </w:tc>
        <w:tc>
          <w:tcPr>
            <w:tcW w:w="237"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71"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8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55"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69" w:type="dxa"/>
            <w:gridSpan w:val="2"/>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70" w:type="dxa"/>
            <w:gridSpan w:val="2"/>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69" w:type="dxa"/>
            <w:gridSpan w:val="2"/>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70"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270" w:type="dxa"/>
            <w:gridSpan w:val="2"/>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c>
          <w:tcPr>
            <w:tcW w:w="269" w:type="dxa"/>
            <w:textDirection w:val="tbRl"/>
            <w:hideMark/>
          </w:tcPr>
          <w:p w:rsidR="0002345F" w:rsidRPr="0002345F" w:rsidRDefault="0002345F" w:rsidP="0002345F">
            <w:pPr>
              <w:tabs>
                <w:tab w:val="left" w:pos="284"/>
              </w:tabs>
              <w:ind w:left="113" w:right="113"/>
              <w:jc w:val="left"/>
              <w:rPr>
                <w:rFonts w:eastAsia="Calibri"/>
                <w:bCs/>
                <w:sz w:val="10"/>
                <w:szCs w:val="10"/>
              </w:rPr>
            </w:pPr>
            <w:r w:rsidRPr="0002345F">
              <w:rPr>
                <w:rFonts w:eastAsia="Calibri"/>
                <w:bCs/>
                <w:sz w:val="10"/>
                <w:szCs w:val="10"/>
              </w:rPr>
              <w:t>Итого</w:t>
            </w:r>
          </w:p>
        </w:tc>
        <w:tc>
          <w:tcPr>
            <w:tcW w:w="239"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местный бюджет*</w:t>
            </w:r>
          </w:p>
        </w:tc>
        <w:tc>
          <w:tcPr>
            <w:tcW w:w="236"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областной бюджет*</w:t>
            </w:r>
          </w:p>
        </w:tc>
        <w:tc>
          <w:tcPr>
            <w:tcW w:w="344" w:type="dxa"/>
            <w:textDirection w:val="tbRl"/>
            <w:hideMark/>
          </w:tcPr>
          <w:p w:rsidR="0002345F" w:rsidRPr="0002345F" w:rsidRDefault="0002345F" w:rsidP="0002345F">
            <w:pPr>
              <w:tabs>
                <w:tab w:val="left" w:pos="284"/>
              </w:tabs>
              <w:ind w:left="113" w:right="113"/>
              <w:jc w:val="left"/>
              <w:rPr>
                <w:rFonts w:eastAsia="Calibri"/>
                <w:sz w:val="10"/>
                <w:szCs w:val="10"/>
              </w:rPr>
            </w:pPr>
            <w:r w:rsidRPr="0002345F">
              <w:rPr>
                <w:rFonts w:eastAsia="Calibri"/>
                <w:sz w:val="10"/>
                <w:szCs w:val="10"/>
              </w:rPr>
              <w:t>федеральный бюджет*</w:t>
            </w:r>
          </w:p>
        </w:tc>
      </w:tr>
      <w:tr w:rsidR="0002345F" w:rsidRPr="0002345F" w:rsidTr="00660523">
        <w:trPr>
          <w:cantSplit/>
          <w:trHeight w:val="559"/>
        </w:trPr>
        <w:tc>
          <w:tcPr>
            <w:tcW w:w="1066" w:type="dxa"/>
            <w:hideMark/>
          </w:tcPr>
          <w:p w:rsidR="0002345F" w:rsidRPr="0002345F" w:rsidRDefault="0002345F" w:rsidP="0002345F">
            <w:pPr>
              <w:tabs>
                <w:tab w:val="left" w:pos="284"/>
              </w:tabs>
              <w:jc w:val="left"/>
              <w:rPr>
                <w:rFonts w:eastAsia="Calibri"/>
                <w:bCs/>
                <w:sz w:val="12"/>
                <w:szCs w:val="12"/>
              </w:rPr>
            </w:pPr>
            <w:r w:rsidRPr="0002345F">
              <w:rPr>
                <w:rFonts w:eastAsia="Calibri"/>
                <w:bCs/>
                <w:sz w:val="12"/>
                <w:szCs w:val="12"/>
              </w:rPr>
              <w:lastRenderedPageBreak/>
              <w:t xml:space="preserve">ВСЕГО, в </w:t>
            </w:r>
            <w:proofErr w:type="spellStart"/>
            <w:r w:rsidRPr="0002345F">
              <w:rPr>
                <w:rFonts w:eastAsia="Calibri"/>
                <w:bCs/>
                <w:sz w:val="12"/>
                <w:szCs w:val="12"/>
              </w:rPr>
              <w:t>т</w:t>
            </w:r>
            <w:proofErr w:type="gramStart"/>
            <w:r w:rsidRPr="0002345F">
              <w:rPr>
                <w:rFonts w:eastAsia="Calibri"/>
                <w:bCs/>
                <w:sz w:val="12"/>
                <w:szCs w:val="12"/>
              </w:rPr>
              <w:t>.ч</w:t>
            </w:r>
            <w:proofErr w:type="spellEnd"/>
            <w:proofErr w:type="gramEnd"/>
            <w:r w:rsidRPr="0002345F">
              <w:rPr>
                <w:rFonts w:eastAsia="Calibri"/>
                <w:bCs/>
                <w:sz w:val="12"/>
                <w:szCs w:val="12"/>
              </w:rPr>
              <w:t>:</w:t>
            </w:r>
          </w:p>
        </w:tc>
        <w:tc>
          <w:tcPr>
            <w:tcW w:w="237"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1"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55"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gridSpan w:val="2"/>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gridSpan w:val="2"/>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gridSpan w:val="2"/>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gridSpan w:val="2"/>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9"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6"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344" w:type="dxa"/>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r>
      <w:tr w:rsidR="0002345F" w:rsidRPr="0002345F" w:rsidTr="00660523">
        <w:trPr>
          <w:cantSplit/>
          <w:trHeight w:val="554"/>
        </w:trPr>
        <w:tc>
          <w:tcPr>
            <w:tcW w:w="1066" w:type="dxa"/>
            <w:noWrap/>
            <w:hideMark/>
          </w:tcPr>
          <w:p w:rsidR="0002345F" w:rsidRPr="0002345F" w:rsidRDefault="0002345F" w:rsidP="0002345F">
            <w:pPr>
              <w:tabs>
                <w:tab w:val="left" w:pos="284"/>
              </w:tabs>
              <w:jc w:val="left"/>
              <w:rPr>
                <w:rFonts w:eastAsia="Calibri"/>
                <w:bCs/>
                <w:sz w:val="12"/>
                <w:szCs w:val="12"/>
              </w:rPr>
            </w:pPr>
            <w:r w:rsidRPr="0002345F">
              <w:rPr>
                <w:rFonts w:eastAsia="Calibri"/>
                <w:bCs/>
                <w:sz w:val="12"/>
                <w:szCs w:val="12"/>
              </w:rPr>
              <w:t>СП АНТОНОВКА</w:t>
            </w:r>
          </w:p>
        </w:tc>
        <w:tc>
          <w:tcPr>
            <w:tcW w:w="237"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1"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55"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6"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344"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r>
      <w:tr w:rsidR="0002345F" w:rsidRPr="0002345F" w:rsidTr="00660523">
        <w:trPr>
          <w:cantSplit/>
          <w:trHeight w:val="560"/>
        </w:trPr>
        <w:tc>
          <w:tcPr>
            <w:tcW w:w="1066" w:type="dxa"/>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п.</w:t>
            </w:r>
            <w:r>
              <w:rPr>
                <w:rFonts w:eastAsia="Calibri"/>
                <w:sz w:val="12"/>
                <w:szCs w:val="12"/>
              </w:rPr>
              <w:t xml:space="preserve"> </w:t>
            </w:r>
            <w:r w:rsidRPr="0002345F">
              <w:rPr>
                <w:rFonts w:eastAsia="Calibri"/>
                <w:sz w:val="12"/>
                <w:szCs w:val="12"/>
              </w:rPr>
              <w:t>Антоновка, ул.</w:t>
            </w:r>
            <w:r>
              <w:rPr>
                <w:rFonts w:eastAsia="Calibri"/>
                <w:sz w:val="12"/>
                <w:szCs w:val="12"/>
              </w:rPr>
              <w:t xml:space="preserve"> </w:t>
            </w:r>
            <w:r w:rsidRPr="0002345F">
              <w:rPr>
                <w:rFonts w:eastAsia="Calibri"/>
                <w:sz w:val="12"/>
                <w:szCs w:val="12"/>
              </w:rPr>
              <w:t>Мичурина, д.39</w:t>
            </w:r>
          </w:p>
        </w:tc>
        <w:tc>
          <w:tcPr>
            <w:tcW w:w="237"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1"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55"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36"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344"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r>
      <w:tr w:rsidR="0002345F" w:rsidRPr="0002345F" w:rsidTr="00660523">
        <w:trPr>
          <w:cantSplit/>
          <w:trHeight w:val="555"/>
        </w:trPr>
        <w:tc>
          <w:tcPr>
            <w:tcW w:w="1066" w:type="dxa"/>
            <w:hideMark/>
          </w:tcPr>
          <w:p w:rsidR="0002345F" w:rsidRPr="0002345F" w:rsidRDefault="0002345F" w:rsidP="0002345F">
            <w:pPr>
              <w:tabs>
                <w:tab w:val="left" w:pos="284"/>
              </w:tabs>
              <w:jc w:val="left"/>
              <w:rPr>
                <w:rFonts w:eastAsia="Calibri"/>
                <w:sz w:val="12"/>
                <w:szCs w:val="12"/>
              </w:rPr>
            </w:pPr>
            <w:r w:rsidRPr="0002345F">
              <w:rPr>
                <w:rFonts w:eastAsia="Calibri"/>
                <w:sz w:val="12"/>
                <w:szCs w:val="12"/>
              </w:rPr>
              <w:t>п.</w:t>
            </w:r>
            <w:r>
              <w:rPr>
                <w:rFonts w:eastAsia="Calibri"/>
                <w:sz w:val="12"/>
                <w:szCs w:val="12"/>
              </w:rPr>
              <w:t xml:space="preserve"> </w:t>
            </w:r>
            <w:r w:rsidRPr="0002345F">
              <w:rPr>
                <w:rFonts w:eastAsia="Calibri"/>
                <w:sz w:val="12"/>
                <w:szCs w:val="12"/>
              </w:rPr>
              <w:t>Антоновка, ул.</w:t>
            </w:r>
            <w:r>
              <w:rPr>
                <w:rFonts w:eastAsia="Calibri"/>
                <w:sz w:val="12"/>
                <w:szCs w:val="12"/>
              </w:rPr>
              <w:t xml:space="preserve"> </w:t>
            </w:r>
            <w:r w:rsidRPr="0002345F">
              <w:rPr>
                <w:rFonts w:eastAsia="Calibri"/>
                <w:sz w:val="12"/>
                <w:szCs w:val="12"/>
              </w:rPr>
              <w:t>Мичурина, д.21</w:t>
            </w:r>
          </w:p>
        </w:tc>
        <w:tc>
          <w:tcPr>
            <w:tcW w:w="237"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1"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84"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55"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70" w:type="dxa"/>
            <w:gridSpan w:val="2"/>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69" w:type="dxa"/>
            <w:noWrap/>
            <w:textDirection w:val="tbRl"/>
            <w:hideMark/>
          </w:tcPr>
          <w:p w:rsidR="0002345F" w:rsidRPr="0002345F" w:rsidRDefault="0002345F" w:rsidP="0002345F">
            <w:pPr>
              <w:tabs>
                <w:tab w:val="left" w:pos="284"/>
              </w:tabs>
              <w:ind w:left="113" w:right="113"/>
              <w:jc w:val="left"/>
              <w:rPr>
                <w:rFonts w:eastAsia="Calibri"/>
                <w:bCs/>
                <w:sz w:val="12"/>
                <w:szCs w:val="12"/>
              </w:rPr>
            </w:pPr>
            <w:r w:rsidRPr="0002345F">
              <w:rPr>
                <w:rFonts w:eastAsia="Calibri"/>
                <w:bCs/>
                <w:sz w:val="12"/>
                <w:szCs w:val="12"/>
              </w:rPr>
              <w:t>0,00</w:t>
            </w:r>
          </w:p>
        </w:tc>
        <w:tc>
          <w:tcPr>
            <w:tcW w:w="239"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236"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c>
          <w:tcPr>
            <w:tcW w:w="344" w:type="dxa"/>
            <w:noWrap/>
            <w:textDirection w:val="tbRl"/>
            <w:hideMark/>
          </w:tcPr>
          <w:p w:rsidR="0002345F" w:rsidRPr="0002345F" w:rsidRDefault="0002345F" w:rsidP="0002345F">
            <w:pPr>
              <w:tabs>
                <w:tab w:val="left" w:pos="284"/>
              </w:tabs>
              <w:ind w:left="113" w:right="113"/>
              <w:jc w:val="left"/>
              <w:rPr>
                <w:rFonts w:eastAsia="Calibri"/>
                <w:sz w:val="12"/>
                <w:szCs w:val="12"/>
              </w:rPr>
            </w:pPr>
            <w:r w:rsidRPr="0002345F">
              <w:rPr>
                <w:rFonts w:eastAsia="Calibri"/>
                <w:sz w:val="12"/>
                <w:szCs w:val="12"/>
              </w:rPr>
              <w:t>0,00</w:t>
            </w:r>
          </w:p>
        </w:tc>
      </w:tr>
    </w:tbl>
    <w:p w:rsidR="0002345F" w:rsidRPr="0002345F" w:rsidRDefault="0002345F" w:rsidP="0002345F">
      <w:pPr>
        <w:tabs>
          <w:tab w:val="left" w:pos="284"/>
        </w:tabs>
        <w:spacing w:after="0" w:line="240" w:lineRule="auto"/>
        <w:rPr>
          <w:rFonts w:ascii="Times New Roman" w:eastAsia="Calibri" w:hAnsi="Times New Roman" w:cs="Times New Roman"/>
          <w:sz w:val="12"/>
          <w:szCs w:val="12"/>
        </w:rPr>
      </w:pPr>
    </w:p>
    <w:p w:rsidR="0002345F" w:rsidRPr="0002345F" w:rsidRDefault="0002345F" w:rsidP="0002345F">
      <w:pPr>
        <w:tabs>
          <w:tab w:val="left" w:pos="284"/>
        </w:tabs>
        <w:spacing w:after="0" w:line="240" w:lineRule="auto"/>
        <w:jc w:val="center"/>
        <w:rPr>
          <w:rFonts w:ascii="Times New Roman" w:eastAsia="Calibri" w:hAnsi="Times New Roman" w:cs="Times New Roman"/>
          <w:b/>
          <w:sz w:val="12"/>
          <w:szCs w:val="12"/>
        </w:rPr>
      </w:pPr>
    </w:p>
    <w:p w:rsidR="00D43EC0" w:rsidRPr="001A509E" w:rsidRDefault="00D43EC0" w:rsidP="00D43EC0">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D43EC0" w:rsidRPr="001A509E" w:rsidRDefault="00D43EC0" w:rsidP="00D43EC0">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9A2646" w:rsidRPr="009A2646">
        <w:rPr>
          <w:rFonts w:ascii="Times New Roman" w:eastAsia="Calibri" w:hAnsi="Times New Roman" w:cs="Times New Roman"/>
          <w:b/>
          <w:sz w:val="12"/>
          <w:szCs w:val="12"/>
        </w:rPr>
        <w:t xml:space="preserve">КУТУЗОВСКИЙ  </w:t>
      </w:r>
    </w:p>
    <w:p w:rsidR="00D43EC0" w:rsidRPr="001A509E" w:rsidRDefault="00D43EC0" w:rsidP="00D43EC0">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D43EC0" w:rsidRPr="001A509E" w:rsidRDefault="00D43EC0" w:rsidP="00D43EC0">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D43EC0" w:rsidRPr="001A509E" w:rsidRDefault="00D43EC0" w:rsidP="00D43EC0">
      <w:pPr>
        <w:tabs>
          <w:tab w:val="left" w:pos="284"/>
        </w:tabs>
        <w:spacing w:after="0" w:line="240" w:lineRule="auto"/>
        <w:jc w:val="center"/>
        <w:rPr>
          <w:rFonts w:ascii="Times New Roman" w:eastAsia="Calibri" w:hAnsi="Times New Roman" w:cs="Times New Roman"/>
          <w:sz w:val="12"/>
          <w:szCs w:val="12"/>
        </w:rPr>
      </w:pPr>
    </w:p>
    <w:p w:rsidR="00D43EC0" w:rsidRPr="001A509E" w:rsidRDefault="00D43EC0" w:rsidP="00D43EC0">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D43EC0" w:rsidRPr="001A509E" w:rsidRDefault="00D43EC0" w:rsidP="00D43E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A2646">
        <w:rPr>
          <w:rFonts w:ascii="Times New Roman" w:eastAsia="Calibri" w:hAnsi="Times New Roman" w:cs="Times New Roman"/>
          <w:sz w:val="12"/>
          <w:szCs w:val="12"/>
        </w:rPr>
        <w:t>32</w:t>
      </w:r>
    </w:p>
    <w:p w:rsidR="009A2646" w:rsidRDefault="009A2646" w:rsidP="009A2646">
      <w:pPr>
        <w:tabs>
          <w:tab w:val="left" w:pos="284"/>
        </w:tabs>
        <w:spacing w:after="0" w:line="240" w:lineRule="auto"/>
        <w:jc w:val="center"/>
        <w:rPr>
          <w:rFonts w:ascii="Times New Roman" w:eastAsia="Calibri" w:hAnsi="Times New Roman" w:cs="Times New Roman"/>
          <w:b/>
          <w:sz w:val="12"/>
          <w:szCs w:val="12"/>
        </w:rPr>
      </w:pPr>
      <w:r w:rsidRPr="009A2646">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Кутузовский  </w:t>
      </w:r>
    </w:p>
    <w:p w:rsidR="00D43EC0" w:rsidRDefault="009A2646" w:rsidP="009A2646">
      <w:pPr>
        <w:tabs>
          <w:tab w:val="left" w:pos="284"/>
        </w:tabs>
        <w:spacing w:after="0" w:line="240" w:lineRule="auto"/>
        <w:jc w:val="center"/>
        <w:rPr>
          <w:rFonts w:ascii="Times New Roman" w:eastAsia="Calibri" w:hAnsi="Times New Roman" w:cs="Times New Roman"/>
          <w:b/>
          <w:sz w:val="12"/>
          <w:szCs w:val="12"/>
        </w:rPr>
      </w:pPr>
      <w:r w:rsidRPr="009A2646">
        <w:rPr>
          <w:rFonts w:ascii="Times New Roman" w:eastAsia="Calibri" w:hAnsi="Times New Roman" w:cs="Times New Roman"/>
          <w:b/>
          <w:sz w:val="12"/>
          <w:szCs w:val="12"/>
        </w:rPr>
        <w:t>муниципального района Сергиевский №78 от 28.12.2017г. «Об утверждении муниципальной программы сельского поселения Кутузовский  муниципального района Сергиевский «Формирование комфортной городской среды на 2018-2022 годы»</w:t>
      </w:r>
    </w:p>
    <w:p w:rsidR="009A2646" w:rsidRDefault="009A2646" w:rsidP="00D43EC0">
      <w:pPr>
        <w:tabs>
          <w:tab w:val="left" w:pos="284"/>
        </w:tabs>
        <w:spacing w:after="0" w:line="240" w:lineRule="auto"/>
        <w:rPr>
          <w:rFonts w:ascii="Times New Roman" w:eastAsia="Calibri" w:hAnsi="Times New Roman" w:cs="Times New Roman"/>
          <w:sz w:val="12"/>
          <w:szCs w:val="12"/>
        </w:rPr>
      </w:pP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9A2646">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9A2646">
        <w:rPr>
          <w:rFonts w:ascii="Times New Roman" w:eastAsia="Calibri" w:hAnsi="Times New Roman" w:cs="Times New Roman"/>
          <w:sz w:val="12"/>
          <w:szCs w:val="12"/>
        </w:rPr>
        <w:t xml:space="preserve"> и качества жизни населения, администрация сельского поселения Кутузовский  муниципального района Сергиевский,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b/>
          <w:sz w:val="12"/>
          <w:szCs w:val="12"/>
        </w:rPr>
      </w:pPr>
      <w:r w:rsidRPr="009A2646">
        <w:rPr>
          <w:rFonts w:ascii="Times New Roman" w:eastAsia="Calibri" w:hAnsi="Times New Roman" w:cs="Times New Roman"/>
          <w:b/>
          <w:sz w:val="12"/>
          <w:szCs w:val="12"/>
        </w:rPr>
        <w:t>ПОСТАНОВЛЯЕТ: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Кутузовский  муниципального района Сергиевский №78 от 28.12.2017г. «Об утверждении муниципальной программы сельского поселения Кутузовский  муниципального района Сергиевский «Формирование комфортной городской среды на 2018-2022 годы» следующего содержания: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«Планируемый общий объем финансирования Программы составит: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4 257 000,00 рублей (прогноз), в </w:t>
      </w:r>
      <w:proofErr w:type="spellStart"/>
      <w:r w:rsidRPr="009A2646">
        <w:rPr>
          <w:rFonts w:ascii="Times New Roman" w:eastAsia="Calibri" w:hAnsi="Times New Roman" w:cs="Times New Roman"/>
          <w:sz w:val="12"/>
          <w:szCs w:val="12"/>
        </w:rPr>
        <w:t>т.ч</w:t>
      </w:r>
      <w:proofErr w:type="spellEnd"/>
      <w:r w:rsidRPr="009A2646">
        <w:rPr>
          <w:rFonts w:ascii="Times New Roman" w:eastAsia="Calibri" w:hAnsi="Times New Roman" w:cs="Times New Roman"/>
          <w:sz w:val="12"/>
          <w:szCs w:val="12"/>
        </w:rPr>
        <w:t>.:</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4 257 000,00 рублей (прогноз):</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В том числе по годам:</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2018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2019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2020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2021 год – 4 257 000,00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4 257 000,00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2022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прогноз финансирования»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1.2. В раздел Программы «Объемы и источники финансирования Программы» изложить в следующей редакции:</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«Источником финансирования Программы являются средства сельского поселения Кутузовский муниципального района Сергиевский в качестве </w:t>
      </w:r>
      <w:proofErr w:type="spellStart"/>
      <w:r w:rsidRPr="009A2646">
        <w:rPr>
          <w:rFonts w:ascii="Times New Roman" w:eastAsia="Calibri" w:hAnsi="Times New Roman" w:cs="Times New Roman"/>
          <w:sz w:val="12"/>
          <w:szCs w:val="12"/>
        </w:rPr>
        <w:t>софинансирования</w:t>
      </w:r>
      <w:proofErr w:type="spellEnd"/>
      <w:r w:rsidRPr="009A2646">
        <w:rPr>
          <w:rFonts w:ascii="Times New Roman" w:eastAsia="Calibri" w:hAnsi="Times New Roman" w:cs="Times New Roman"/>
          <w:sz w:val="12"/>
          <w:szCs w:val="12"/>
        </w:rPr>
        <w:t xml:space="preserve"> мероприятий по реализации программы.</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Планируемый общий объем финансирования Программы составит: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4 257 000,00 рублей (прогноз), в </w:t>
      </w:r>
      <w:proofErr w:type="spellStart"/>
      <w:r w:rsidRPr="009A2646">
        <w:rPr>
          <w:rFonts w:ascii="Times New Roman" w:eastAsia="Calibri" w:hAnsi="Times New Roman" w:cs="Times New Roman"/>
          <w:sz w:val="12"/>
          <w:szCs w:val="12"/>
        </w:rPr>
        <w:t>т.ч</w:t>
      </w:r>
      <w:proofErr w:type="spellEnd"/>
      <w:r w:rsidRPr="009A2646">
        <w:rPr>
          <w:rFonts w:ascii="Times New Roman" w:eastAsia="Calibri" w:hAnsi="Times New Roman" w:cs="Times New Roman"/>
          <w:sz w:val="12"/>
          <w:szCs w:val="12"/>
        </w:rPr>
        <w:t>.:</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4 257 000,00 рублей (прогноз):</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В том числе по годам:</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2018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2019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2020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lastRenderedPageBreak/>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2021 год – 4 257 000,00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4 257 000,00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2022 год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прогноз финансирования.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 Опубликовать настоящее Постановление в газете «Сергиевский вестник».</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4. </w:t>
      </w:r>
      <w:proofErr w:type="gramStart"/>
      <w:r w:rsidRPr="009A2646">
        <w:rPr>
          <w:rFonts w:ascii="Times New Roman" w:eastAsia="Calibri" w:hAnsi="Times New Roman" w:cs="Times New Roman"/>
          <w:sz w:val="12"/>
          <w:szCs w:val="12"/>
        </w:rPr>
        <w:t>Контроль за</w:t>
      </w:r>
      <w:proofErr w:type="gramEnd"/>
      <w:r w:rsidRPr="009A264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A2646" w:rsidRPr="009A2646"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Глава сельского поселения Кутузовский</w:t>
      </w:r>
    </w:p>
    <w:p w:rsidR="009A2646"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муниципального района Сергиевский</w:t>
      </w:r>
    </w:p>
    <w:p w:rsidR="009A2646"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A2646">
        <w:rPr>
          <w:rFonts w:ascii="Times New Roman" w:eastAsia="Calibri" w:hAnsi="Times New Roman" w:cs="Times New Roman"/>
          <w:sz w:val="12"/>
          <w:szCs w:val="12"/>
        </w:rPr>
        <w:t>Сабельникова</w:t>
      </w:r>
    </w:p>
    <w:p w:rsidR="00B14925" w:rsidRPr="009A2646" w:rsidRDefault="00B14925" w:rsidP="009A2646">
      <w:pPr>
        <w:tabs>
          <w:tab w:val="left" w:pos="284"/>
        </w:tabs>
        <w:spacing w:after="0" w:line="240" w:lineRule="auto"/>
        <w:jc w:val="right"/>
        <w:rPr>
          <w:rFonts w:ascii="Times New Roman" w:eastAsia="Calibri" w:hAnsi="Times New Roman" w:cs="Times New Roman"/>
          <w:sz w:val="12"/>
          <w:szCs w:val="12"/>
        </w:rPr>
      </w:pP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B14925">
        <w:rPr>
          <w:rFonts w:ascii="Times New Roman" w:eastAsia="Calibri" w:hAnsi="Times New Roman" w:cs="Times New Roman"/>
          <w:i/>
          <w:sz w:val="12"/>
          <w:szCs w:val="12"/>
        </w:rPr>
        <w:t>Кутузовский</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9A2646">
        <w:rPr>
          <w:rFonts w:ascii="Times New Roman" w:eastAsia="Calibri" w:hAnsi="Times New Roman" w:cs="Times New Roman"/>
          <w:i/>
          <w:sz w:val="12"/>
          <w:szCs w:val="12"/>
        </w:rPr>
        <w:t xml:space="preserve"> от "19" сентября 2018г.</w:t>
      </w:r>
    </w:p>
    <w:p w:rsidR="00D43EC0" w:rsidRDefault="00D43EC0" w:rsidP="009A2646">
      <w:pPr>
        <w:tabs>
          <w:tab w:val="left" w:pos="284"/>
        </w:tabs>
        <w:spacing w:after="0" w:line="240" w:lineRule="auto"/>
        <w:jc w:val="right"/>
        <w:rPr>
          <w:rFonts w:ascii="Times New Roman" w:eastAsia="Calibri" w:hAnsi="Times New Roman" w:cs="Times New Roman"/>
          <w:sz w:val="12"/>
          <w:szCs w:val="12"/>
        </w:rPr>
      </w:pPr>
    </w:p>
    <w:p w:rsidR="00B14925" w:rsidRDefault="00B14925" w:rsidP="00B14925">
      <w:pPr>
        <w:tabs>
          <w:tab w:val="left" w:pos="284"/>
        </w:tabs>
        <w:spacing w:after="0" w:line="240" w:lineRule="auto"/>
        <w:jc w:val="center"/>
        <w:rPr>
          <w:rFonts w:ascii="Times New Roman" w:eastAsia="Calibri" w:hAnsi="Times New Roman" w:cs="Times New Roman"/>
          <w:b/>
          <w:sz w:val="12"/>
          <w:szCs w:val="12"/>
        </w:rPr>
      </w:pPr>
      <w:r w:rsidRPr="00B14925">
        <w:rPr>
          <w:rFonts w:ascii="Times New Roman" w:eastAsia="Calibri" w:hAnsi="Times New Roman" w:cs="Times New Roman"/>
          <w:b/>
          <w:sz w:val="12"/>
          <w:szCs w:val="12"/>
        </w:rPr>
        <w:t>Объемы и источники финансирования программных мероприятий</w:t>
      </w:r>
    </w:p>
    <w:p w:rsidR="00B14925" w:rsidRPr="00B14925" w:rsidRDefault="00B14925" w:rsidP="00B1492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Данные в руб.</w:t>
      </w:r>
    </w:p>
    <w:tbl>
      <w:tblPr>
        <w:tblStyle w:val="61"/>
        <w:tblW w:w="0" w:type="auto"/>
        <w:tblInd w:w="108" w:type="dxa"/>
        <w:tblLayout w:type="fixed"/>
        <w:tblLook w:val="04A0" w:firstRow="1" w:lastRow="0" w:firstColumn="1" w:lastColumn="0" w:noHBand="0" w:noVBand="1"/>
      </w:tblPr>
      <w:tblGrid>
        <w:gridCol w:w="1560"/>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14925" w:rsidRPr="00B14925" w:rsidTr="00B14925">
        <w:trPr>
          <w:trHeight w:val="20"/>
        </w:trPr>
        <w:tc>
          <w:tcPr>
            <w:tcW w:w="1560" w:type="dxa"/>
            <w:vMerge w:val="restart"/>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Наименование мероприятий</w:t>
            </w:r>
          </w:p>
        </w:tc>
        <w:tc>
          <w:tcPr>
            <w:tcW w:w="283" w:type="dxa"/>
            <w:vMerge w:val="restart"/>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Всего</w:t>
            </w:r>
          </w:p>
        </w:tc>
        <w:tc>
          <w:tcPr>
            <w:tcW w:w="1134" w:type="dxa"/>
            <w:gridSpan w:val="4"/>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2018 год</w:t>
            </w:r>
          </w:p>
        </w:tc>
        <w:tc>
          <w:tcPr>
            <w:tcW w:w="1134" w:type="dxa"/>
            <w:gridSpan w:val="4"/>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2019 год</w:t>
            </w:r>
          </w:p>
        </w:tc>
        <w:tc>
          <w:tcPr>
            <w:tcW w:w="1134" w:type="dxa"/>
            <w:gridSpan w:val="4"/>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2020 год</w:t>
            </w:r>
          </w:p>
        </w:tc>
        <w:tc>
          <w:tcPr>
            <w:tcW w:w="1134" w:type="dxa"/>
            <w:gridSpan w:val="4"/>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2021 год</w:t>
            </w:r>
          </w:p>
        </w:tc>
        <w:tc>
          <w:tcPr>
            <w:tcW w:w="1134" w:type="dxa"/>
            <w:gridSpan w:val="4"/>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2022 год</w:t>
            </w:r>
          </w:p>
        </w:tc>
      </w:tr>
      <w:tr w:rsidR="00B14925" w:rsidRPr="00B14925" w:rsidTr="00B14925">
        <w:trPr>
          <w:cantSplit/>
          <w:trHeight w:val="1227"/>
        </w:trPr>
        <w:tc>
          <w:tcPr>
            <w:tcW w:w="1560" w:type="dxa"/>
            <w:vMerge/>
            <w:hideMark/>
          </w:tcPr>
          <w:p w:rsidR="00B14925" w:rsidRPr="00B14925" w:rsidRDefault="00B14925" w:rsidP="00B14925">
            <w:pPr>
              <w:tabs>
                <w:tab w:val="left" w:pos="284"/>
              </w:tabs>
              <w:jc w:val="left"/>
              <w:rPr>
                <w:rFonts w:eastAsia="Calibri"/>
                <w:sz w:val="12"/>
                <w:szCs w:val="12"/>
              </w:rPr>
            </w:pPr>
          </w:p>
        </w:tc>
        <w:tc>
          <w:tcPr>
            <w:tcW w:w="283" w:type="dxa"/>
            <w:vMerge/>
            <w:hideMark/>
          </w:tcPr>
          <w:p w:rsidR="00B14925" w:rsidRPr="00B14925" w:rsidRDefault="00B14925" w:rsidP="00B14925">
            <w:pPr>
              <w:tabs>
                <w:tab w:val="left" w:pos="284"/>
              </w:tabs>
              <w:rPr>
                <w:rFonts w:eastAsia="Calibri"/>
                <w:bCs/>
                <w:sz w:val="12"/>
                <w:szCs w:val="12"/>
              </w:rPr>
            </w:pPr>
          </w:p>
        </w:tc>
        <w:tc>
          <w:tcPr>
            <w:tcW w:w="284" w:type="dxa"/>
            <w:textDirection w:val="tbRl"/>
            <w:hideMark/>
          </w:tcPr>
          <w:p w:rsidR="00B14925" w:rsidRPr="00B14925" w:rsidRDefault="00B14925" w:rsidP="00B14925">
            <w:pPr>
              <w:tabs>
                <w:tab w:val="left" w:pos="284"/>
              </w:tabs>
              <w:ind w:left="113" w:right="113"/>
              <w:jc w:val="left"/>
              <w:rPr>
                <w:rFonts w:eastAsia="Calibri"/>
                <w:bCs/>
                <w:sz w:val="10"/>
                <w:szCs w:val="10"/>
              </w:rPr>
            </w:pPr>
            <w:r w:rsidRPr="00B14925">
              <w:rPr>
                <w:rFonts w:eastAsia="Calibri"/>
                <w:bCs/>
                <w:sz w:val="10"/>
                <w:szCs w:val="10"/>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местный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областной бюджет*</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федеральный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bCs/>
                <w:sz w:val="10"/>
                <w:szCs w:val="10"/>
              </w:rPr>
            </w:pPr>
            <w:r w:rsidRPr="00B14925">
              <w:rPr>
                <w:rFonts w:eastAsia="Calibri"/>
                <w:bCs/>
                <w:sz w:val="10"/>
                <w:szCs w:val="10"/>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местный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областной бюджет*</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федеральный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bCs/>
                <w:sz w:val="10"/>
                <w:szCs w:val="10"/>
              </w:rPr>
            </w:pPr>
            <w:r w:rsidRPr="00B14925">
              <w:rPr>
                <w:rFonts w:eastAsia="Calibri"/>
                <w:bCs/>
                <w:sz w:val="10"/>
                <w:szCs w:val="10"/>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местный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областной бюджет*</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федеральный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bCs/>
                <w:sz w:val="10"/>
                <w:szCs w:val="10"/>
              </w:rPr>
            </w:pPr>
            <w:r w:rsidRPr="00B14925">
              <w:rPr>
                <w:rFonts w:eastAsia="Calibri"/>
                <w:bCs/>
                <w:sz w:val="10"/>
                <w:szCs w:val="10"/>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местный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областной бюджет*</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федеральный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bCs/>
                <w:sz w:val="10"/>
                <w:szCs w:val="10"/>
              </w:rPr>
            </w:pPr>
            <w:r w:rsidRPr="00B14925">
              <w:rPr>
                <w:rFonts w:eastAsia="Calibri"/>
                <w:bCs/>
                <w:sz w:val="10"/>
                <w:szCs w:val="10"/>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местный бюджет*</w:t>
            </w:r>
          </w:p>
        </w:tc>
        <w:tc>
          <w:tcPr>
            <w:tcW w:w="284"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областной бюджет*</w:t>
            </w:r>
          </w:p>
        </w:tc>
        <w:tc>
          <w:tcPr>
            <w:tcW w:w="283" w:type="dxa"/>
            <w:textDirection w:val="tbRl"/>
            <w:hideMark/>
          </w:tcPr>
          <w:p w:rsidR="00B14925" w:rsidRPr="00B14925" w:rsidRDefault="00B14925" w:rsidP="00B14925">
            <w:pPr>
              <w:tabs>
                <w:tab w:val="left" w:pos="284"/>
              </w:tabs>
              <w:ind w:left="113" w:right="113"/>
              <w:jc w:val="left"/>
              <w:rPr>
                <w:rFonts w:eastAsia="Calibri"/>
                <w:sz w:val="10"/>
                <w:szCs w:val="10"/>
              </w:rPr>
            </w:pPr>
            <w:r w:rsidRPr="00B14925">
              <w:rPr>
                <w:rFonts w:eastAsia="Calibri"/>
                <w:sz w:val="10"/>
                <w:szCs w:val="10"/>
              </w:rPr>
              <w:t>федеральный бюджет*</w:t>
            </w:r>
          </w:p>
        </w:tc>
      </w:tr>
      <w:tr w:rsidR="00B14925" w:rsidRPr="00B14925" w:rsidTr="00B14925">
        <w:trPr>
          <w:cantSplit/>
          <w:trHeight w:val="551"/>
        </w:trPr>
        <w:tc>
          <w:tcPr>
            <w:tcW w:w="1560" w:type="dxa"/>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Благоустройство дворовых территории</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r>
      <w:tr w:rsidR="00B14925" w:rsidRPr="00B14925" w:rsidTr="00B14925">
        <w:trPr>
          <w:cantSplit/>
          <w:trHeight w:val="984"/>
        </w:trPr>
        <w:tc>
          <w:tcPr>
            <w:tcW w:w="1560" w:type="dxa"/>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Благоустройство общественных территорий</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4 257 000,00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4 257 000,00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4 257 000,00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sz w:val="12"/>
                <w:szCs w:val="12"/>
              </w:rPr>
            </w:pPr>
            <w:r w:rsidRPr="00B14925">
              <w:rPr>
                <w:rFonts w:eastAsia="Calibri"/>
                <w:sz w:val="12"/>
                <w:szCs w:val="12"/>
              </w:rPr>
              <w:t>0,00</w:t>
            </w:r>
          </w:p>
        </w:tc>
      </w:tr>
      <w:tr w:rsidR="00B14925" w:rsidRPr="00B14925" w:rsidTr="00B14925">
        <w:trPr>
          <w:cantSplit/>
          <w:trHeight w:val="984"/>
        </w:trPr>
        <w:tc>
          <w:tcPr>
            <w:tcW w:w="1560" w:type="dxa"/>
            <w:hideMark/>
          </w:tcPr>
          <w:p w:rsidR="00B14925" w:rsidRPr="00B14925" w:rsidRDefault="00B14925" w:rsidP="00B14925">
            <w:pPr>
              <w:tabs>
                <w:tab w:val="left" w:pos="284"/>
              </w:tabs>
              <w:jc w:val="left"/>
              <w:rPr>
                <w:rFonts w:eastAsia="Calibri"/>
                <w:bCs/>
                <w:sz w:val="12"/>
                <w:szCs w:val="12"/>
              </w:rPr>
            </w:pPr>
            <w:r w:rsidRPr="00B14925">
              <w:rPr>
                <w:rFonts w:eastAsia="Calibri"/>
                <w:bCs/>
                <w:sz w:val="12"/>
                <w:szCs w:val="12"/>
              </w:rPr>
              <w:t>ИТОГО</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4 257 000,00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4 257 000,00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4 257 000,00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4"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c>
          <w:tcPr>
            <w:tcW w:w="283" w:type="dxa"/>
            <w:textDirection w:val="tbRl"/>
            <w:hideMark/>
          </w:tcPr>
          <w:p w:rsidR="00B14925" w:rsidRPr="00B14925" w:rsidRDefault="00B14925" w:rsidP="00B14925">
            <w:pPr>
              <w:tabs>
                <w:tab w:val="left" w:pos="284"/>
              </w:tabs>
              <w:ind w:left="113" w:right="113"/>
              <w:jc w:val="left"/>
              <w:rPr>
                <w:rFonts w:eastAsia="Calibri"/>
                <w:bCs/>
                <w:sz w:val="12"/>
                <w:szCs w:val="12"/>
              </w:rPr>
            </w:pPr>
            <w:r w:rsidRPr="00B14925">
              <w:rPr>
                <w:rFonts w:eastAsia="Calibri"/>
                <w:bCs/>
                <w:sz w:val="12"/>
                <w:szCs w:val="12"/>
              </w:rPr>
              <w:t>0,00</w:t>
            </w:r>
          </w:p>
        </w:tc>
      </w:tr>
      <w:tr w:rsidR="00B14925" w:rsidRPr="00B14925" w:rsidTr="00B14925">
        <w:trPr>
          <w:trHeight w:val="20"/>
        </w:trPr>
        <w:tc>
          <w:tcPr>
            <w:tcW w:w="1843" w:type="dxa"/>
            <w:gridSpan w:val="2"/>
            <w:hideMark/>
          </w:tcPr>
          <w:p w:rsidR="00B14925" w:rsidRPr="00B14925" w:rsidRDefault="00B14925" w:rsidP="00B14925">
            <w:pPr>
              <w:tabs>
                <w:tab w:val="left" w:pos="284"/>
              </w:tabs>
              <w:jc w:val="left"/>
              <w:rPr>
                <w:rFonts w:eastAsia="Calibri"/>
                <w:sz w:val="12"/>
                <w:szCs w:val="12"/>
              </w:rPr>
            </w:pPr>
            <w:r w:rsidRPr="00B14925">
              <w:rPr>
                <w:rFonts w:eastAsia="Calibri"/>
                <w:sz w:val="12"/>
                <w:szCs w:val="12"/>
              </w:rPr>
              <w:t>* прогноз финансирования</w:t>
            </w:r>
          </w:p>
        </w:tc>
        <w:tc>
          <w:tcPr>
            <w:tcW w:w="284" w:type="dxa"/>
            <w:hideMark/>
          </w:tcPr>
          <w:p w:rsidR="00B14925" w:rsidRPr="00B14925" w:rsidRDefault="00B14925" w:rsidP="00B14925">
            <w:pPr>
              <w:tabs>
                <w:tab w:val="left" w:pos="284"/>
              </w:tabs>
              <w:rPr>
                <w:rFonts w:eastAsia="Calibri"/>
                <w:bCs/>
                <w:sz w:val="12"/>
                <w:szCs w:val="12"/>
              </w:rPr>
            </w:pPr>
          </w:p>
        </w:tc>
        <w:tc>
          <w:tcPr>
            <w:tcW w:w="283" w:type="dxa"/>
            <w:hideMark/>
          </w:tcPr>
          <w:p w:rsidR="00B14925" w:rsidRPr="00B14925" w:rsidRDefault="00B14925" w:rsidP="00B14925">
            <w:pPr>
              <w:tabs>
                <w:tab w:val="left" w:pos="284"/>
              </w:tabs>
              <w:rPr>
                <w:rFonts w:eastAsia="Calibri"/>
                <w:sz w:val="12"/>
                <w:szCs w:val="12"/>
              </w:rPr>
            </w:pPr>
          </w:p>
        </w:tc>
        <w:tc>
          <w:tcPr>
            <w:tcW w:w="284" w:type="dxa"/>
            <w:hideMark/>
          </w:tcPr>
          <w:p w:rsidR="00B14925" w:rsidRPr="00B14925" w:rsidRDefault="00B14925" w:rsidP="00B14925">
            <w:pPr>
              <w:tabs>
                <w:tab w:val="left" w:pos="284"/>
              </w:tabs>
              <w:rPr>
                <w:rFonts w:eastAsia="Calibri"/>
                <w:sz w:val="12"/>
                <w:szCs w:val="12"/>
              </w:rPr>
            </w:pPr>
          </w:p>
        </w:tc>
        <w:tc>
          <w:tcPr>
            <w:tcW w:w="283" w:type="dxa"/>
            <w:hideMark/>
          </w:tcPr>
          <w:p w:rsidR="00B14925" w:rsidRPr="00B14925" w:rsidRDefault="00B14925" w:rsidP="00B14925">
            <w:pPr>
              <w:tabs>
                <w:tab w:val="left" w:pos="284"/>
              </w:tabs>
              <w:jc w:val="left"/>
              <w:rPr>
                <w:rFonts w:eastAsia="Calibri"/>
                <w:sz w:val="12"/>
                <w:szCs w:val="12"/>
              </w:rPr>
            </w:pPr>
          </w:p>
        </w:tc>
        <w:tc>
          <w:tcPr>
            <w:tcW w:w="284" w:type="dxa"/>
            <w:hideMark/>
          </w:tcPr>
          <w:p w:rsidR="00B14925" w:rsidRPr="00B14925" w:rsidRDefault="00B14925" w:rsidP="00B14925">
            <w:pPr>
              <w:tabs>
                <w:tab w:val="left" w:pos="284"/>
              </w:tabs>
              <w:rPr>
                <w:rFonts w:eastAsia="Calibri"/>
                <w:bCs/>
                <w:sz w:val="12"/>
                <w:szCs w:val="12"/>
              </w:rPr>
            </w:pPr>
          </w:p>
        </w:tc>
        <w:tc>
          <w:tcPr>
            <w:tcW w:w="283" w:type="dxa"/>
            <w:hideMark/>
          </w:tcPr>
          <w:p w:rsidR="00B14925" w:rsidRPr="00B14925" w:rsidRDefault="00B14925" w:rsidP="00B14925">
            <w:pPr>
              <w:tabs>
                <w:tab w:val="left" w:pos="284"/>
              </w:tabs>
              <w:rPr>
                <w:rFonts w:eastAsia="Calibri"/>
                <w:sz w:val="12"/>
                <w:szCs w:val="12"/>
              </w:rPr>
            </w:pPr>
          </w:p>
        </w:tc>
        <w:tc>
          <w:tcPr>
            <w:tcW w:w="284" w:type="dxa"/>
            <w:hideMark/>
          </w:tcPr>
          <w:p w:rsidR="00B14925" w:rsidRPr="00B14925" w:rsidRDefault="00B14925" w:rsidP="00B14925">
            <w:pPr>
              <w:tabs>
                <w:tab w:val="left" w:pos="284"/>
              </w:tabs>
              <w:rPr>
                <w:rFonts w:eastAsia="Calibri"/>
                <w:sz w:val="12"/>
                <w:szCs w:val="12"/>
              </w:rPr>
            </w:pPr>
          </w:p>
        </w:tc>
        <w:tc>
          <w:tcPr>
            <w:tcW w:w="283" w:type="dxa"/>
            <w:hideMark/>
          </w:tcPr>
          <w:p w:rsidR="00B14925" w:rsidRPr="00B14925" w:rsidRDefault="00B14925" w:rsidP="00B14925">
            <w:pPr>
              <w:tabs>
                <w:tab w:val="left" w:pos="284"/>
              </w:tabs>
              <w:jc w:val="left"/>
              <w:rPr>
                <w:rFonts w:eastAsia="Calibri"/>
                <w:sz w:val="12"/>
                <w:szCs w:val="12"/>
              </w:rPr>
            </w:pPr>
          </w:p>
        </w:tc>
        <w:tc>
          <w:tcPr>
            <w:tcW w:w="284" w:type="dxa"/>
            <w:hideMark/>
          </w:tcPr>
          <w:p w:rsidR="00B14925" w:rsidRPr="00B14925" w:rsidRDefault="00B14925" w:rsidP="00B14925">
            <w:pPr>
              <w:tabs>
                <w:tab w:val="left" w:pos="284"/>
              </w:tabs>
              <w:rPr>
                <w:rFonts w:eastAsia="Calibri"/>
                <w:bCs/>
                <w:sz w:val="12"/>
                <w:szCs w:val="12"/>
              </w:rPr>
            </w:pPr>
          </w:p>
        </w:tc>
        <w:tc>
          <w:tcPr>
            <w:tcW w:w="283" w:type="dxa"/>
            <w:hideMark/>
          </w:tcPr>
          <w:p w:rsidR="00B14925" w:rsidRPr="00B14925" w:rsidRDefault="00B14925" w:rsidP="00B14925">
            <w:pPr>
              <w:tabs>
                <w:tab w:val="left" w:pos="284"/>
              </w:tabs>
              <w:rPr>
                <w:rFonts w:eastAsia="Calibri"/>
                <w:sz w:val="12"/>
                <w:szCs w:val="12"/>
              </w:rPr>
            </w:pPr>
          </w:p>
        </w:tc>
        <w:tc>
          <w:tcPr>
            <w:tcW w:w="284" w:type="dxa"/>
            <w:hideMark/>
          </w:tcPr>
          <w:p w:rsidR="00B14925" w:rsidRPr="00B14925" w:rsidRDefault="00B14925" w:rsidP="00B14925">
            <w:pPr>
              <w:tabs>
                <w:tab w:val="left" w:pos="284"/>
              </w:tabs>
              <w:rPr>
                <w:rFonts w:eastAsia="Calibri"/>
                <w:sz w:val="12"/>
                <w:szCs w:val="12"/>
              </w:rPr>
            </w:pPr>
          </w:p>
        </w:tc>
        <w:tc>
          <w:tcPr>
            <w:tcW w:w="283" w:type="dxa"/>
            <w:hideMark/>
          </w:tcPr>
          <w:p w:rsidR="00B14925" w:rsidRPr="00B14925" w:rsidRDefault="00B14925" w:rsidP="00B14925">
            <w:pPr>
              <w:tabs>
                <w:tab w:val="left" w:pos="284"/>
              </w:tabs>
              <w:jc w:val="left"/>
              <w:rPr>
                <w:rFonts w:eastAsia="Calibri"/>
                <w:sz w:val="12"/>
                <w:szCs w:val="12"/>
              </w:rPr>
            </w:pPr>
          </w:p>
        </w:tc>
        <w:tc>
          <w:tcPr>
            <w:tcW w:w="284" w:type="dxa"/>
            <w:hideMark/>
          </w:tcPr>
          <w:p w:rsidR="00B14925" w:rsidRPr="00B14925" w:rsidRDefault="00B14925" w:rsidP="00B14925">
            <w:pPr>
              <w:tabs>
                <w:tab w:val="left" w:pos="284"/>
              </w:tabs>
              <w:rPr>
                <w:rFonts w:eastAsia="Calibri"/>
                <w:bCs/>
                <w:sz w:val="12"/>
                <w:szCs w:val="12"/>
              </w:rPr>
            </w:pPr>
          </w:p>
        </w:tc>
        <w:tc>
          <w:tcPr>
            <w:tcW w:w="283" w:type="dxa"/>
            <w:hideMark/>
          </w:tcPr>
          <w:p w:rsidR="00B14925" w:rsidRPr="00B14925" w:rsidRDefault="00B14925" w:rsidP="00B14925">
            <w:pPr>
              <w:tabs>
                <w:tab w:val="left" w:pos="284"/>
              </w:tabs>
              <w:rPr>
                <w:rFonts w:eastAsia="Calibri"/>
                <w:sz w:val="12"/>
                <w:szCs w:val="12"/>
              </w:rPr>
            </w:pPr>
          </w:p>
        </w:tc>
        <w:tc>
          <w:tcPr>
            <w:tcW w:w="284" w:type="dxa"/>
            <w:hideMark/>
          </w:tcPr>
          <w:p w:rsidR="00B14925" w:rsidRPr="00B14925" w:rsidRDefault="00B14925" w:rsidP="00B14925">
            <w:pPr>
              <w:tabs>
                <w:tab w:val="left" w:pos="284"/>
              </w:tabs>
              <w:rPr>
                <w:rFonts w:eastAsia="Calibri"/>
                <w:sz w:val="12"/>
                <w:szCs w:val="12"/>
              </w:rPr>
            </w:pPr>
          </w:p>
        </w:tc>
        <w:tc>
          <w:tcPr>
            <w:tcW w:w="283" w:type="dxa"/>
            <w:hideMark/>
          </w:tcPr>
          <w:p w:rsidR="00B14925" w:rsidRPr="00B14925" w:rsidRDefault="00B14925" w:rsidP="00B14925">
            <w:pPr>
              <w:tabs>
                <w:tab w:val="left" w:pos="284"/>
              </w:tabs>
              <w:jc w:val="left"/>
              <w:rPr>
                <w:rFonts w:eastAsia="Calibri"/>
                <w:sz w:val="12"/>
                <w:szCs w:val="12"/>
              </w:rPr>
            </w:pPr>
          </w:p>
        </w:tc>
        <w:tc>
          <w:tcPr>
            <w:tcW w:w="284" w:type="dxa"/>
            <w:hideMark/>
          </w:tcPr>
          <w:p w:rsidR="00B14925" w:rsidRPr="00B14925" w:rsidRDefault="00B14925" w:rsidP="00B14925">
            <w:pPr>
              <w:tabs>
                <w:tab w:val="left" w:pos="284"/>
              </w:tabs>
              <w:rPr>
                <w:rFonts w:eastAsia="Calibri"/>
                <w:bCs/>
                <w:sz w:val="12"/>
                <w:szCs w:val="12"/>
              </w:rPr>
            </w:pPr>
          </w:p>
        </w:tc>
        <w:tc>
          <w:tcPr>
            <w:tcW w:w="283" w:type="dxa"/>
            <w:hideMark/>
          </w:tcPr>
          <w:p w:rsidR="00B14925" w:rsidRPr="00B14925" w:rsidRDefault="00B14925" w:rsidP="00B14925">
            <w:pPr>
              <w:tabs>
                <w:tab w:val="left" w:pos="284"/>
              </w:tabs>
              <w:rPr>
                <w:rFonts w:eastAsia="Calibri"/>
                <w:sz w:val="12"/>
                <w:szCs w:val="12"/>
              </w:rPr>
            </w:pPr>
          </w:p>
        </w:tc>
        <w:tc>
          <w:tcPr>
            <w:tcW w:w="284" w:type="dxa"/>
            <w:hideMark/>
          </w:tcPr>
          <w:p w:rsidR="00B14925" w:rsidRPr="00B14925" w:rsidRDefault="00B14925" w:rsidP="00B14925">
            <w:pPr>
              <w:tabs>
                <w:tab w:val="left" w:pos="284"/>
              </w:tabs>
              <w:rPr>
                <w:rFonts w:eastAsia="Calibri"/>
                <w:sz w:val="12"/>
                <w:szCs w:val="12"/>
              </w:rPr>
            </w:pPr>
          </w:p>
        </w:tc>
        <w:tc>
          <w:tcPr>
            <w:tcW w:w="283" w:type="dxa"/>
            <w:hideMark/>
          </w:tcPr>
          <w:p w:rsidR="00B14925" w:rsidRPr="00B14925" w:rsidRDefault="00B14925" w:rsidP="00B14925">
            <w:pPr>
              <w:tabs>
                <w:tab w:val="left" w:pos="284"/>
              </w:tabs>
              <w:jc w:val="left"/>
              <w:rPr>
                <w:rFonts w:eastAsia="Calibri"/>
                <w:sz w:val="12"/>
                <w:szCs w:val="12"/>
              </w:rPr>
            </w:pPr>
          </w:p>
        </w:tc>
      </w:tr>
    </w:tbl>
    <w:p w:rsidR="00B14925" w:rsidRPr="00B14925" w:rsidRDefault="00B14925" w:rsidP="00B14925">
      <w:pPr>
        <w:tabs>
          <w:tab w:val="left" w:pos="284"/>
        </w:tabs>
        <w:spacing w:after="0" w:line="240" w:lineRule="auto"/>
        <w:rPr>
          <w:rFonts w:ascii="Times New Roman" w:eastAsia="Calibri" w:hAnsi="Times New Roman" w:cs="Times New Roman"/>
          <w:sz w:val="12"/>
          <w:szCs w:val="12"/>
        </w:rPr>
      </w:pP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B14925">
        <w:rPr>
          <w:rFonts w:ascii="Times New Roman" w:eastAsia="Calibri" w:hAnsi="Times New Roman" w:cs="Times New Roman"/>
          <w:i/>
          <w:sz w:val="12"/>
          <w:szCs w:val="12"/>
        </w:rPr>
        <w:t>Кутузовский</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B14925" w:rsidRPr="009A2646" w:rsidRDefault="00B14925" w:rsidP="00B149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9A2646">
        <w:rPr>
          <w:rFonts w:ascii="Times New Roman" w:eastAsia="Calibri" w:hAnsi="Times New Roman" w:cs="Times New Roman"/>
          <w:i/>
          <w:sz w:val="12"/>
          <w:szCs w:val="12"/>
        </w:rPr>
        <w:t xml:space="preserve"> от "19" сентября 2018г.</w:t>
      </w:r>
    </w:p>
    <w:p w:rsidR="00B14925" w:rsidRDefault="00B14925" w:rsidP="00B14925">
      <w:pPr>
        <w:tabs>
          <w:tab w:val="left" w:pos="284"/>
        </w:tabs>
        <w:spacing w:after="0" w:line="240" w:lineRule="auto"/>
        <w:jc w:val="center"/>
        <w:rPr>
          <w:rFonts w:ascii="Times New Roman" w:eastAsia="Calibri" w:hAnsi="Times New Roman" w:cs="Times New Roman"/>
          <w:b/>
          <w:sz w:val="12"/>
          <w:szCs w:val="12"/>
        </w:rPr>
      </w:pPr>
      <w:r w:rsidRPr="00B14925">
        <w:rPr>
          <w:rFonts w:ascii="Times New Roman" w:eastAsia="Calibri" w:hAnsi="Times New Roman" w:cs="Times New Roman"/>
          <w:b/>
          <w:sz w:val="12"/>
          <w:szCs w:val="12"/>
        </w:rPr>
        <w:t xml:space="preserve">Адресный перечень дворовых территорий многоквартирных домов </w:t>
      </w:r>
    </w:p>
    <w:p w:rsidR="00B14925" w:rsidRPr="00B14925" w:rsidRDefault="00B14925" w:rsidP="00B14925">
      <w:pPr>
        <w:tabs>
          <w:tab w:val="left" w:pos="284"/>
        </w:tabs>
        <w:spacing w:after="0" w:line="240" w:lineRule="auto"/>
        <w:jc w:val="center"/>
        <w:rPr>
          <w:rFonts w:ascii="Times New Roman" w:eastAsia="Calibri" w:hAnsi="Times New Roman" w:cs="Times New Roman"/>
          <w:b/>
          <w:sz w:val="12"/>
          <w:szCs w:val="12"/>
        </w:rPr>
      </w:pPr>
      <w:r w:rsidRPr="00B14925">
        <w:rPr>
          <w:rFonts w:ascii="Times New Roman" w:eastAsia="Calibri" w:hAnsi="Times New Roman" w:cs="Times New Roman"/>
          <w:b/>
          <w:sz w:val="12"/>
          <w:szCs w:val="12"/>
        </w:rPr>
        <w:t xml:space="preserve">сельского поселения Кутузовский муниципального района Сергиевский, </w:t>
      </w:r>
      <w:proofErr w:type="gramStart"/>
      <w:r w:rsidRPr="00B14925">
        <w:rPr>
          <w:rFonts w:ascii="Times New Roman" w:eastAsia="Calibri" w:hAnsi="Times New Roman" w:cs="Times New Roman"/>
          <w:b/>
          <w:sz w:val="12"/>
          <w:szCs w:val="12"/>
        </w:rPr>
        <w:t>нуждающихся</w:t>
      </w:r>
      <w:proofErr w:type="gramEnd"/>
      <w:r w:rsidRPr="00B14925">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51"/>
        <w:gridCol w:w="236"/>
        <w:gridCol w:w="293"/>
        <w:gridCol w:w="236"/>
      </w:tblGrid>
      <w:tr w:rsidR="008D1536" w:rsidRPr="00B14925" w:rsidTr="008D1536">
        <w:trPr>
          <w:trHeight w:val="20"/>
        </w:trPr>
        <w:tc>
          <w:tcPr>
            <w:tcW w:w="851" w:type="dxa"/>
            <w:vMerge w:val="restart"/>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Наименование населенного пункта, адрес МКД</w:t>
            </w:r>
          </w:p>
        </w:tc>
        <w:tc>
          <w:tcPr>
            <w:tcW w:w="1134" w:type="dxa"/>
            <w:gridSpan w:val="4"/>
            <w:hideMark/>
          </w:tcPr>
          <w:p w:rsidR="00B14925" w:rsidRPr="00B14925" w:rsidRDefault="00B14925" w:rsidP="00B14925">
            <w:pPr>
              <w:tabs>
                <w:tab w:val="left" w:pos="284"/>
              </w:tabs>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Всего</w:t>
            </w:r>
          </w:p>
        </w:tc>
        <w:tc>
          <w:tcPr>
            <w:tcW w:w="1134" w:type="dxa"/>
            <w:gridSpan w:val="4"/>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2018 год</w:t>
            </w:r>
          </w:p>
        </w:tc>
        <w:tc>
          <w:tcPr>
            <w:tcW w:w="1134" w:type="dxa"/>
            <w:gridSpan w:val="4"/>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2019 год</w:t>
            </w:r>
          </w:p>
        </w:tc>
        <w:tc>
          <w:tcPr>
            <w:tcW w:w="1134" w:type="dxa"/>
            <w:gridSpan w:val="4"/>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2020 год</w:t>
            </w:r>
          </w:p>
        </w:tc>
        <w:tc>
          <w:tcPr>
            <w:tcW w:w="1134" w:type="dxa"/>
            <w:gridSpan w:val="4"/>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2021 год</w:t>
            </w:r>
          </w:p>
        </w:tc>
        <w:tc>
          <w:tcPr>
            <w:tcW w:w="1016" w:type="dxa"/>
            <w:gridSpan w:val="4"/>
            <w:hideMark/>
          </w:tcPr>
          <w:p w:rsidR="00B14925" w:rsidRPr="00B14925" w:rsidRDefault="00B14925" w:rsidP="00B14925">
            <w:pPr>
              <w:tabs>
                <w:tab w:val="left" w:pos="284"/>
              </w:tabs>
              <w:rPr>
                <w:rFonts w:ascii="Times New Roman" w:eastAsia="Calibri" w:hAnsi="Times New Roman" w:cs="Times New Roman"/>
                <w:sz w:val="12"/>
                <w:szCs w:val="12"/>
              </w:rPr>
            </w:pPr>
            <w:r w:rsidRPr="00B14925">
              <w:rPr>
                <w:rFonts w:ascii="Times New Roman" w:eastAsia="Calibri" w:hAnsi="Times New Roman" w:cs="Times New Roman"/>
                <w:sz w:val="12"/>
                <w:szCs w:val="12"/>
              </w:rPr>
              <w:t>2022 год</w:t>
            </w:r>
          </w:p>
        </w:tc>
      </w:tr>
      <w:tr w:rsidR="008D1536" w:rsidRPr="00B14925" w:rsidTr="008D1536">
        <w:trPr>
          <w:cantSplit/>
          <w:trHeight w:val="1276"/>
        </w:trPr>
        <w:tc>
          <w:tcPr>
            <w:tcW w:w="851" w:type="dxa"/>
            <w:vMerge/>
            <w:hideMark/>
          </w:tcPr>
          <w:p w:rsidR="00B14925" w:rsidRPr="00B14925" w:rsidRDefault="00B14925" w:rsidP="00B14925">
            <w:pPr>
              <w:tabs>
                <w:tab w:val="left" w:pos="284"/>
              </w:tabs>
              <w:rPr>
                <w:rFonts w:ascii="Times New Roman" w:eastAsia="Calibri" w:hAnsi="Times New Roman" w:cs="Times New Roman"/>
                <w:sz w:val="12"/>
                <w:szCs w:val="12"/>
              </w:rPr>
            </w:pP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8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84"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c>
          <w:tcPr>
            <w:tcW w:w="251" w:type="dxa"/>
            <w:textDirection w:val="tbRl"/>
            <w:hideMark/>
          </w:tcPr>
          <w:p w:rsidR="00B14925" w:rsidRPr="00B14925" w:rsidRDefault="00B14925" w:rsidP="00B14925">
            <w:pPr>
              <w:tabs>
                <w:tab w:val="left" w:pos="284"/>
              </w:tabs>
              <w:ind w:left="113" w:right="113"/>
              <w:rPr>
                <w:rFonts w:ascii="Times New Roman" w:eastAsia="Calibri" w:hAnsi="Times New Roman" w:cs="Times New Roman"/>
                <w:bCs/>
                <w:sz w:val="10"/>
                <w:szCs w:val="10"/>
              </w:rPr>
            </w:pPr>
            <w:r w:rsidRPr="00B14925">
              <w:rPr>
                <w:rFonts w:ascii="Times New Roman" w:eastAsia="Calibri" w:hAnsi="Times New Roman" w:cs="Times New Roman"/>
                <w:bCs/>
                <w:sz w:val="10"/>
                <w:szCs w:val="10"/>
              </w:rPr>
              <w:t>Итого</w:t>
            </w:r>
          </w:p>
        </w:tc>
        <w:tc>
          <w:tcPr>
            <w:tcW w:w="236"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местный бюджет*</w:t>
            </w:r>
          </w:p>
        </w:tc>
        <w:tc>
          <w:tcPr>
            <w:tcW w:w="293"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областной бюджет*</w:t>
            </w:r>
          </w:p>
        </w:tc>
        <w:tc>
          <w:tcPr>
            <w:tcW w:w="236" w:type="dxa"/>
            <w:textDirection w:val="tbRl"/>
            <w:hideMark/>
          </w:tcPr>
          <w:p w:rsidR="00B14925" w:rsidRPr="00B14925" w:rsidRDefault="00B14925" w:rsidP="00B14925">
            <w:pPr>
              <w:tabs>
                <w:tab w:val="left" w:pos="284"/>
              </w:tabs>
              <w:ind w:left="113" w:right="113"/>
              <w:rPr>
                <w:rFonts w:ascii="Times New Roman" w:eastAsia="Calibri" w:hAnsi="Times New Roman" w:cs="Times New Roman"/>
                <w:sz w:val="10"/>
                <w:szCs w:val="10"/>
              </w:rPr>
            </w:pPr>
            <w:r w:rsidRPr="00B14925">
              <w:rPr>
                <w:rFonts w:ascii="Times New Roman" w:eastAsia="Calibri" w:hAnsi="Times New Roman" w:cs="Times New Roman"/>
                <w:sz w:val="10"/>
                <w:szCs w:val="10"/>
              </w:rPr>
              <w:t>федеральный бюджет*</w:t>
            </w:r>
          </w:p>
        </w:tc>
      </w:tr>
      <w:tr w:rsidR="008D1536" w:rsidRPr="00B14925" w:rsidTr="008D1536">
        <w:trPr>
          <w:cantSplit/>
          <w:trHeight w:val="568"/>
        </w:trPr>
        <w:tc>
          <w:tcPr>
            <w:tcW w:w="851" w:type="dxa"/>
            <w:hideMark/>
          </w:tcPr>
          <w:p w:rsidR="00B14925" w:rsidRPr="00B14925" w:rsidRDefault="00B14925" w:rsidP="00B14925">
            <w:pPr>
              <w:tabs>
                <w:tab w:val="left" w:pos="284"/>
              </w:tabs>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lastRenderedPageBreak/>
              <w:t xml:space="preserve">ВСЕГО, в </w:t>
            </w:r>
            <w:proofErr w:type="spellStart"/>
            <w:r w:rsidRPr="00B14925">
              <w:rPr>
                <w:rFonts w:ascii="Times New Roman" w:eastAsia="Calibri" w:hAnsi="Times New Roman" w:cs="Times New Roman"/>
                <w:bCs/>
                <w:sz w:val="12"/>
                <w:szCs w:val="12"/>
              </w:rPr>
              <w:t>т</w:t>
            </w:r>
            <w:proofErr w:type="gramStart"/>
            <w:r w:rsidRPr="00B14925">
              <w:rPr>
                <w:rFonts w:ascii="Times New Roman" w:eastAsia="Calibri" w:hAnsi="Times New Roman" w:cs="Times New Roman"/>
                <w:bCs/>
                <w:sz w:val="12"/>
                <w:szCs w:val="12"/>
              </w:rPr>
              <w:t>.ч</w:t>
            </w:r>
            <w:proofErr w:type="spellEnd"/>
            <w:proofErr w:type="gramEnd"/>
            <w:r w:rsidRPr="00B14925">
              <w:rPr>
                <w:rFonts w:ascii="Times New Roman" w:eastAsia="Calibri" w:hAnsi="Times New Roman" w:cs="Times New Roman"/>
                <w:bCs/>
                <w:sz w:val="12"/>
                <w:szCs w:val="12"/>
              </w:rPr>
              <w:t>:</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51"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93"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r>
      <w:tr w:rsidR="008D1536" w:rsidRPr="00B14925" w:rsidTr="008D1536">
        <w:trPr>
          <w:cantSplit/>
          <w:trHeight w:val="561"/>
        </w:trPr>
        <w:tc>
          <w:tcPr>
            <w:tcW w:w="851" w:type="dxa"/>
            <w:noWrap/>
            <w:hideMark/>
          </w:tcPr>
          <w:p w:rsidR="00B14925" w:rsidRPr="00B14925" w:rsidRDefault="00B14925" w:rsidP="00B14925">
            <w:pPr>
              <w:tabs>
                <w:tab w:val="left" w:pos="284"/>
              </w:tabs>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СП КУТУЗОВСКИЙ</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r>
      <w:tr w:rsidR="008D1536" w:rsidRPr="00B14925" w:rsidTr="008D1536">
        <w:trPr>
          <w:cantSplit/>
          <w:trHeight w:val="555"/>
        </w:trPr>
        <w:tc>
          <w:tcPr>
            <w:tcW w:w="851" w:type="dxa"/>
            <w:hideMark/>
          </w:tcPr>
          <w:p w:rsidR="00B14925" w:rsidRPr="00B14925" w:rsidRDefault="00B14925" w:rsidP="00B14925">
            <w:pPr>
              <w:tabs>
                <w:tab w:val="left" w:pos="284"/>
              </w:tabs>
              <w:rPr>
                <w:rFonts w:ascii="Times New Roman" w:eastAsia="Calibri" w:hAnsi="Times New Roman" w:cs="Times New Roman"/>
                <w:sz w:val="12"/>
                <w:szCs w:val="12"/>
              </w:rPr>
            </w:pPr>
            <w:proofErr w:type="spellStart"/>
            <w:r w:rsidRPr="00B14925">
              <w:rPr>
                <w:rFonts w:ascii="Times New Roman" w:eastAsia="Calibri" w:hAnsi="Times New Roman" w:cs="Times New Roman"/>
                <w:sz w:val="12"/>
                <w:szCs w:val="12"/>
              </w:rPr>
              <w:t>п</w:t>
            </w:r>
            <w:proofErr w:type="gramStart"/>
            <w:r w:rsidRPr="00B14925">
              <w:rPr>
                <w:rFonts w:ascii="Times New Roman" w:eastAsia="Calibri" w:hAnsi="Times New Roman" w:cs="Times New Roman"/>
                <w:sz w:val="12"/>
                <w:szCs w:val="12"/>
              </w:rPr>
              <w:t>.К</w:t>
            </w:r>
            <w:proofErr w:type="gramEnd"/>
            <w:r w:rsidRPr="00B14925">
              <w:rPr>
                <w:rFonts w:ascii="Times New Roman" w:eastAsia="Calibri" w:hAnsi="Times New Roman" w:cs="Times New Roman"/>
                <w:sz w:val="12"/>
                <w:szCs w:val="12"/>
              </w:rPr>
              <w:t>утузовский</w:t>
            </w:r>
            <w:proofErr w:type="spellEnd"/>
            <w:r w:rsidRPr="00B14925">
              <w:rPr>
                <w:rFonts w:ascii="Times New Roman" w:eastAsia="Calibri" w:hAnsi="Times New Roman" w:cs="Times New Roman"/>
                <w:sz w:val="12"/>
                <w:szCs w:val="12"/>
              </w:rPr>
              <w:t xml:space="preserve">, </w:t>
            </w:r>
            <w:proofErr w:type="spellStart"/>
            <w:r w:rsidRPr="00B14925">
              <w:rPr>
                <w:rFonts w:ascii="Times New Roman" w:eastAsia="Calibri" w:hAnsi="Times New Roman" w:cs="Times New Roman"/>
                <w:sz w:val="12"/>
                <w:szCs w:val="12"/>
              </w:rPr>
              <w:t>ул.Полевая</w:t>
            </w:r>
            <w:proofErr w:type="spellEnd"/>
            <w:r w:rsidRPr="00B14925">
              <w:rPr>
                <w:rFonts w:ascii="Times New Roman" w:eastAsia="Calibri" w:hAnsi="Times New Roman" w:cs="Times New Roman"/>
                <w:sz w:val="12"/>
                <w:szCs w:val="12"/>
              </w:rPr>
              <w:t>, д.6</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r>
      <w:tr w:rsidR="008D1536" w:rsidRPr="00B14925" w:rsidTr="008D1536">
        <w:trPr>
          <w:cantSplit/>
          <w:trHeight w:val="563"/>
        </w:trPr>
        <w:tc>
          <w:tcPr>
            <w:tcW w:w="851" w:type="dxa"/>
            <w:hideMark/>
          </w:tcPr>
          <w:p w:rsidR="00B14925" w:rsidRPr="00B14925" w:rsidRDefault="00B14925" w:rsidP="00B14925">
            <w:pPr>
              <w:tabs>
                <w:tab w:val="left" w:pos="284"/>
              </w:tabs>
              <w:rPr>
                <w:rFonts w:ascii="Times New Roman" w:eastAsia="Calibri" w:hAnsi="Times New Roman" w:cs="Times New Roman"/>
                <w:sz w:val="12"/>
                <w:szCs w:val="12"/>
              </w:rPr>
            </w:pPr>
            <w:proofErr w:type="spellStart"/>
            <w:r w:rsidRPr="00B14925">
              <w:rPr>
                <w:rFonts w:ascii="Times New Roman" w:eastAsia="Calibri" w:hAnsi="Times New Roman" w:cs="Times New Roman"/>
                <w:sz w:val="12"/>
                <w:szCs w:val="12"/>
              </w:rPr>
              <w:t>п</w:t>
            </w:r>
            <w:proofErr w:type="gramStart"/>
            <w:r w:rsidRPr="00B14925">
              <w:rPr>
                <w:rFonts w:ascii="Times New Roman" w:eastAsia="Calibri" w:hAnsi="Times New Roman" w:cs="Times New Roman"/>
                <w:sz w:val="12"/>
                <w:szCs w:val="12"/>
              </w:rPr>
              <w:t>.К</w:t>
            </w:r>
            <w:proofErr w:type="gramEnd"/>
            <w:r w:rsidRPr="00B14925">
              <w:rPr>
                <w:rFonts w:ascii="Times New Roman" w:eastAsia="Calibri" w:hAnsi="Times New Roman" w:cs="Times New Roman"/>
                <w:sz w:val="12"/>
                <w:szCs w:val="12"/>
              </w:rPr>
              <w:t>утузовский</w:t>
            </w:r>
            <w:proofErr w:type="spellEnd"/>
            <w:r w:rsidRPr="00B14925">
              <w:rPr>
                <w:rFonts w:ascii="Times New Roman" w:eastAsia="Calibri" w:hAnsi="Times New Roman" w:cs="Times New Roman"/>
                <w:sz w:val="12"/>
                <w:szCs w:val="12"/>
              </w:rPr>
              <w:t xml:space="preserve">, </w:t>
            </w:r>
            <w:proofErr w:type="spellStart"/>
            <w:r w:rsidRPr="00B14925">
              <w:rPr>
                <w:rFonts w:ascii="Times New Roman" w:eastAsia="Calibri" w:hAnsi="Times New Roman" w:cs="Times New Roman"/>
                <w:sz w:val="12"/>
                <w:szCs w:val="12"/>
              </w:rPr>
              <w:t>ул.Полевая</w:t>
            </w:r>
            <w:proofErr w:type="spellEnd"/>
            <w:r w:rsidRPr="00B14925">
              <w:rPr>
                <w:rFonts w:ascii="Times New Roman" w:eastAsia="Calibri" w:hAnsi="Times New Roman" w:cs="Times New Roman"/>
                <w:sz w:val="12"/>
                <w:szCs w:val="12"/>
              </w:rPr>
              <w:t xml:space="preserve">, д.8 </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r>
      <w:tr w:rsidR="008D1536" w:rsidRPr="00B14925" w:rsidTr="008D1536">
        <w:trPr>
          <w:cantSplit/>
          <w:trHeight w:val="543"/>
        </w:trPr>
        <w:tc>
          <w:tcPr>
            <w:tcW w:w="851" w:type="dxa"/>
            <w:hideMark/>
          </w:tcPr>
          <w:p w:rsidR="00B14925" w:rsidRPr="00B14925" w:rsidRDefault="00B14925" w:rsidP="00B14925">
            <w:pPr>
              <w:tabs>
                <w:tab w:val="left" w:pos="284"/>
              </w:tabs>
              <w:rPr>
                <w:rFonts w:ascii="Times New Roman" w:eastAsia="Calibri" w:hAnsi="Times New Roman" w:cs="Times New Roman"/>
                <w:sz w:val="12"/>
                <w:szCs w:val="12"/>
              </w:rPr>
            </w:pPr>
            <w:proofErr w:type="spellStart"/>
            <w:r w:rsidRPr="00B14925">
              <w:rPr>
                <w:rFonts w:ascii="Times New Roman" w:eastAsia="Calibri" w:hAnsi="Times New Roman" w:cs="Times New Roman"/>
                <w:sz w:val="12"/>
                <w:szCs w:val="12"/>
              </w:rPr>
              <w:t>п</w:t>
            </w:r>
            <w:proofErr w:type="gramStart"/>
            <w:r w:rsidRPr="00B14925">
              <w:rPr>
                <w:rFonts w:ascii="Times New Roman" w:eastAsia="Calibri" w:hAnsi="Times New Roman" w:cs="Times New Roman"/>
                <w:sz w:val="12"/>
                <w:szCs w:val="12"/>
              </w:rPr>
              <w:t>.К</w:t>
            </w:r>
            <w:proofErr w:type="gramEnd"/>
            <w:r w:rsidRPr="00B14925">
              <w:rPr>
                <w:rFonts w:ascii="Times New Roman" w:eastAsia="Calibri" w:hAnsi="Times New Roman" w:cs="Times New Roman"/>
                <w:sz w:val="12"/>
                <w:szCs w:val="12"/>
              </w:rPr>
              <w:t>утузовский</w:t>
            </w:r>
            <w:proofErr w:type="spellEnd"/>
            <w:r w:rsidRPr="00B14925">
              <w:rPr>
                <w:rFonts w:ascii="Times New Roman" w:eastAsia="Calibri" w:hAnsi="Times New Roman" w:cs="Times New Roman"/>
                <w:sz w:val="12"/>
                <w:szCs w:val="12"/>
              </w:rPr>
              <w:t xml:space="preserve">, </w:t>
            </w:r>
            <w:proofErr w:type="spellStart"/>
            <w:r w:rsidRPr="00B14925">
              <w:rPr>
                <w:rFonts w:ascii="Times New Roman" w:eastAsia="Calibri" w:hAnsi="Times New Roman" w:cs="Times New Roman"/>
                <w:sz w:val="12"/>
                <w:szCs w:val="12"/>
              </w:rPr>
              <w:t>ул.Полевая</w:t>
            </w:r>
            <w:proofErr w:type="spellEnd"/>
            <w:r w:rsidRPr="00B14925">
              <w:rPr>
                <w:rFonts w:ascii="Times New Roman" w:eastAsia="Calibri" w:hAnsi="Times New Roman" w:cs="Times New Roman"/>
                <w:sz w:val="12"/>
                <w:szCs w:val="12"/>
              </w:rPr>
              <w:t>, д.10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r>
      <w:tr w:rsidR="008D1536" w:rsidRPr="00B14925" w:rsidTr="008D1536">
        <w:trPr>
          <w:cantSplit/>
          <w:trHeight w:val="551"/>
        </w:trPr>
        <w:tc>
          <w:tcPr>
            <w:tcW w:w="851" w:type="dxa"/>
            <w:hideMark/>
          </w:tcPr>
          <w:p w:rsidR="00B14925" w:rsidRPr="00B14925" w:rsidRDefault="00B14925" w:rsidP="00B14925">
            <w:pPr>
              <w:tabs>
                <w:tab w:val="left" w:pos="284"/>
              </w:tabs>
              <w:rPr>
                <w:rFonts w:ascii="Times New Roman" w:eastAsia="Calibri" w:hAnsi="Times New Roman" w:cs="Times New Roman"/>
                <w:sz w:val="12"/>
                <w:szCs w:val="12"/>
              </w:rPr>
            </w:pPr>
            <w:proofErr w:type="spellStart"/>
            <w:r w:rsidRPr="00B14925">
              <w:rPr>
                <w:rFonts w:ascii="Times New Roman" w:eastAsia="Calibri" w:hAnsi="Times New Roman" w:cs="Times New Roman"/>
                <w:sz w:val="12"/>
                <w:szCs w:val="12"/>
              </w:rPr>
              <w:t>п</w:t>
            </w:r>
            <w:proofErr w:type="gramStart"/>
            <w:r w:rsidRPr="00B14925">
              <w:rPr>
                <w:rFonts w:ascii="Times New Roman" w:eastAsia="Calibri" w:hAnsi="Times New Roman" w:cs="Times New Roman"/>
                <w:sz w:val="12"/>
                <w:szCs w:val="12"/>
              </w:rPr>
              <w:t>.К</w:t>
            </w:r>
            <w:proofErr w:type="gramEnd"/>
            <w:r w:rsidRPr="00B14925">
              <w:rPr>
                <w:rFonts w:ascii="Times New Roman" w:eastAsia="Calibri" w:hAnsi="Times New Roman" w:cs="Times New Roman"/>
                <w:sz w:val="12"/>
                <w:szCs w:val="12"/>
              </w:rPr>
              <w:t>утузовский</w:t>
            </w:r>
            <w:proofErr w:type="spellEnd"/>
            <w:r w:rsidRPr="00B14925">
              <w:rPr>
                <w:rFonts w:ascii="Times New Roman" w:eastAsia="Calibri" w:hAnsi="Times New Roman" w:cs="Times New Roman"/>
                <w:sz w:val="12"/>
                <w:szCs w:val="12"/>
              </w:rPr>
              <w:t xml:space="preserve">, </w:t>
            </w:r>
            <w:proofErr w:type="spellStart"/>
            <w:r w:rsidRPr="00B14925">
              <w:rPr>
                <w:rFonts w:ascii="Times New Roman" w:eastAsia="Calibri" w:hAnsi="Times New Roman" w:cs="Times New Roman"/>
                <w:sz w:val="12"/>
                <w:szCs w:val="12"/>
              </w:rPr>
              <w:t>ул.Школьная</w:t>
            </w:r>
            <w:proofErr w:type="spellEnd"/>
            <w:r w:rsidRPr="00B14925">
              <w:rPr>
                <w:rFonts w:ascii="Times New Roman" w:eastAsia="Calibri" w:hAnsi="Times New Roman" w:cs="Times New Roman"/>
                <w:sz w:val="12"/>
                <w:szCs w:val="12"/>
              </w:rPr>
              <w:t>, д.9</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r>
      <w:tr w:rsidR="008D1536" w:rsidRPr="00B14925" w:rsidTr="008D1536">
        <w:trPr>
          <w:cantSplit/>
          <w:trHeight w:val="559"/>
        </w:trPr>
        <w:tc>
          <w:tcPr>
            <w:tcW w:w="851" w:type="dxa"/>
            <w:hideMark/>
          </w:tcPr>
          <w:p w:rsidR="00B14925" w:rsidRPr="00B14925" w:rsidRDefault="00B14925" w:rsidP="00B14925">
            <w:pPr>
              <w:tabs>
                <w:tab w:val="left" w:pos="284"/>
              </w:tabs>
              <w:rPr>
                <w:rFonts w:ascii="Times New Roman" w:eastAsia="Calibri" w:hAnsi="Times New Roman" w:cs="Times New Roman"/>
                <w:sz w:val="12"/>
                <w:szCs w:val="12"/>
              </w:rPr>
            </w:pPr>
            <w:proofErr w:type="spellStart"/>
            <w:r w:rsidRPr="00B14925">
              <w:rPr>
                <w:rFonts w:ascii="Times New Roman" w:eastAsia="Calibri" w:hAnsi="Times New Roman" w:cs="Times New Roman"/>
                <w:sz w:val="12"/>
                <w:szCs w:val="12"/>
              </w:rPr>
              <w:t>п</w:t>
            </w:r>
            <w:proofErr w:type="gramStart"/>
            <w:r w:rsidRPr="00B14925">
              <w:rPr>
                <w:rFonts w:ascii="Times New Roman" w:eastAsia="Calibri" w:hAnsi="Times New Roman" w:cs="Times New Roman"/>
                <w:sz w:val="12"/>
                <w:szCs w:val="12"/>
              </w:rPr>
              <w:t>.К</w:t>
            </w:r>
            <w:proofErr w:type="gramEnd"/>
            <w:r w:rsidRPr="00B14925">
              <w:rPr>
                <w:rFonts w:ascii="Times New Roman" w:eastAsia="Calibri" w:hAnsi="Times New Roman" w:cs="Times New Roman"/>
                <w:sz w:val="12"/>
                <w:szCs w:val="12"/>
              </w:rPr>
              <w:t>утузовский</w:t>
            </w:r>
            <w:proofErr w:type="spellEnd"/>
            <w:r w:rsidRPr="00B14925">
              <w:rPr>
                <w:rFonts w:ascii="Times New Roman" w:eastAsia="Calibri" w:hAnsi="Times New Roman" w:cs="Times New Roman"/>
                <w:sz w:val="12"/>
                <w:szCs w:val="12"/>
              </w:rPr>
              <w:t xml:space="preserve">, </w:t>
            </w:r>
            <w:proofErr w:type="spellStart"/>
            <w:r w:rsidRPr="00B14925">
              <w:rPr>
                <w:rFonts w:ascii="Times New Roman" w:eastAsia="Calibri" w:hAnsi="Times New Roman" w:cs="Times New Roman"/>
                <w:sz w:val="12"/>
                <w:szCs w:val="12"/>
              </w:rPr>
              <w:t>ул.Центральная</w:t>
            </w:r>
            <w:proofErr w:type="spellEnd"/>
            <w:r w:rsidRPr="00B14925">
              <w:rPr>
                <w:rFonts w:ascii="Times New Roman" w:eastAsia="Calibri" w:hAnsi="Times New Roman" w:cs="Times New Roman"/>
                <w:sz w:val="12"/>
                <w:szCs w:val="12"/>
              </w:rPr>
              <w:t>, д.1а</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84"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51"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bCs/>
                <w:sz w:val="12"/>
                <w:szCs w:val="12"/>
              </w:rPr>
            </w:pPr>
            <w:r w:rsidRPr="00B14925">
              <w:rPr>
                <w:rFonts w:ascii="Times New Roman" w:eastAsia="Calibri" w:hAnsi="Times New Roman" w:cs="Times New Roman"/>
                <w:bCs/>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93"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c>
          <w:tcPr>
            <w:tcW w:w="236" w:type="dxa"/>
            <w:noWrap/>
            <w:textDirection w:val="tbRl"/>
            <w:hideMark/>
          </w:tcPr>
          <w:p w:rsidR="00B14925" w:rsidRPr="00B14925" w:rsidRDefault="00B14925" w:rsidP="008D1536">
            <w:pPr>
              <w:tabs>
                <w:tab w:val="left" w:pos="284"/>
              </w:tabs>
              <w:ind w:left="113" w:right="113"/>
              <w:rPr>
                <w:rFonts w:ascii="Times New Roman" w:eastAsia="Calibri" w:hAnsi="Times New Roman" w:cs="Times New Roman"/>
                <w:sz w:val="12"/>
                <w:szCs w:val="12"/>
              </w:rPr>
            </w:pPr>
            <w:r w:rsidRPr="00B14925">
              <w:rPr>
                <w:rFonts w:ascii="Times New Roman" w:eastAsia="Calibri" w:hAnsi="Times New Roman" w:cs="Times New Roman"/>
                <w:sz w:val="12"/>
                <w:szCs w:val="12"/>
              </w:rPr>
              <w:t>0,00</w:t>
            </w:r>
          </w:p>
        </w:tc>
      </w:tr>
    </w:tbl>
    <w:p w:rsidR="00B14925" w:rsidRPr="00B14925" w:rsidRDefault="00B14925" w:rsidP="00B14925">
      <w:pPr>
        <w:tabs>
          <w:tab w:val="left" w:pos="284"/>
        </w:tabs>
        <w:spacing w:after="0" w:line="240" w:lineRule="auto"/>
        <w:rPr>
          <w:rFonts w:ascii="Times New Roman" w:eastAsia="Calibri" w:hAnsi="Times New Roman" w:cs="Times New Roman"/>
          <w:sz w:val="12"/>
          <w:szCs w:val="12"/>
        </w:rPr>
      </w:pPr>
    </w:p>
    <w:p w:rsidR="009A2646" w:rsidRPr="001A509E" w:rsidRDefault="009A2646" w:rsidP="009A264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A2646" w:rsidRPr="001A509E" w:rsidRDefault="009A2646" w:rsidP="009A264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A2646">
        <w:rPr>
          <w:rFonts w:ascii="Times New Roman" w:eastAsia="Calibri" w:hAnsi="Times New Roman" w:cs="Times New Roman"/>
          <w:b/>
          <w:sz w:val="12"/>
          <w:szCs w:val="12"/>
        </w:rPr>
        <w:t>ВЕРХНЯЯ ОРЛЯНКА</w:t>
      </w:r>
    </w:p>
    <w:p w:rsidR="009A2646" w:rsidRPr="001A509E" w:rsidRDefault="009A2646" w:rsidP="009A264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A2646" w:rsidRPr="001A509E" w:rsidRDefault="009A2646" w:rsidP="009A264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A2646" w:rsidRPr="001A509E" w:rsidRDefault="009A2646" w:rsidP="009A2646">
      <w:pPr>
        <w:tabs>
          <w:tab w:val="left" w:pos="284"/>
        </w:tabs>
        <w:spacing w:after="0" w:line="240" w:lineRule="auto"/>
        <w:jc w:val="center"/>
        <w:rPr>
          <w:rFonts w:ascii="Times New Roman" w:eastAsia="Calibri" w:hAnsi="Times New Roman" w:cs="Times New Roman"/>
          <w:sz w:val="12"/>
          <w:szCs w:val="12"/>
        </w:rPr>
      </w:pPr>
    </w:p>
    <w:p w:rsidR="009A2646" w:rsidRPr="001A509E" w:rsidRDefault="009A2646" w:rsidP="009A2646">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A2646" w:rsidRPr="001A509E" w:rsidRDefault="009A2646" w:rsidP="009A26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9A2646" w:rsidRDefault="009A2646" w:rsidP="009A2646">
      <w:pPr>
        <w:contextualSpacing/>
        <w:jc w:val="center"/>
        <w:rPr>
          <w:rFonts w:ascii="Times New Roman" w:eastAsia="Calibri" w:hAnsi="Times New Roman" w:cs="Times New Roman"/>
          <w:b/>
          <w:sz w:val="12"/>
          <w:szCs w:val="12"/>
        </w:rPr>
      </w:pPr>
      <w:r w:rsidRPr="009A2646">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Верхняя Орлянка </w:t>
      </w:r>
    </w:p>
    <w:p w:rsidR="009A2646" w:rsidRPr="009A2646" w:rsidRDefault="009A2646" w:rsidP="009A2646">
      <w:pPr>
        <w:contextualSpacing/>
        <w:jc w:val="center"/>
        <w:rPr>
          <w:rFonts w:ascii="Times New Roman" w:eastAsia="Calibri" w:hAnsi="Times New Roman" w:cs="Times New Roman"/>
          <w:b/>
          <w:sz w:val="12"/>
          <w:szCs w:val="12"/>
        </w:rPr>
      </w:pPr>
      <w:r w:rsidRPr="009A2646">
        <w:rPr>
          <w:rFonts w:ascii="Times New Roman" w:eastAsia="Calibri" w:hAnsi="Times New Roman" w:cs="Times New Roman"/>
          <w:b/>
          <w:sz w:val="12"/>
          <w:szCs w:val="12"/>
        </w:rPr>
        <w:t xml:space="preserve"> муниципального района Сергиевский №59 от 28.12.2017г. «Об утверждении муниципальной программы сельского поселения Верхняя Орлянка  муниципального района Сергиевский «Формирование комфортной городской среды на 2018-2022 годы»</w:t>
      </w:r>
    </w:p>
    <w:p w:rsidR="009A2646" w:rsidRDefault="009A2646" w:rsidP="009A2646">
      <w:pPr>
        <w:tabs>
          <w:tab w:val="left" w:pos="284"/>
        </w:tabs>
        <w:spacing w:after="0" w:line="240" w:lineRule="auto"/>
        <w:rPr>
          <w:rFonts w:ascii="Times New Roman" w:eastAsia="Calibri" w:hAnsi="Times New Roman" w:cs="Times New Roman"/>
          <w:sz w:val="12"/>
          <w:szCs w:val="12"/>
        </w:rPr>
      </w:pP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9A2646">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9A2646">
        <w:rPr>
          <w:rFonts w:ascii="Times New Roman" w:eastAsia="Calibri" w:hAnsi="Times New Roman" w:cs="Times New Roman"/>
          <w:sz w:val="12"/>
          <w:szCs w:val="12"/>
        </w:rPr>
        <w:t xml:space="preserve"> и качества жизни населения, администрация сельского поселения Верхняя Орлянка  муниципального района Сергиевский,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b/>
          <w:sz w:val="12"/>
          <w:szCs w:val="12"/>
        </w:rPr>
      </w:pPr>
      <w:r w:rsidRPr="009A2646">
        <w:rPr>
          <w:rFonts w:ascii="Times New Roman" w:eastAsia="Calibri" w:hAnsi="Times New Roman" w:cs="Times New Roman"/>
          <w:b/>
          <w:sz w:val="12"/>
          <w:szCs w:val="12"/>
        </w:rPr>
        <w:t>ПОСТАНОВЛЯЕТ: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Верхняя Орлянка  муниципального района Сергиевский №59 от 28.12.2017г. «Об утверждении муниципальной программы сельского поселения Верхняя Орлянка  муниципального района Сергиевский «Формирование комфортной городской среды на 2018-2022 годы» следующего содержания: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«Планируемый общий объем финансирования Программы составит: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198 000,00 рублей (прогноз), в </w:t>
      </w:r>
      <w:proofErr w:type="spellStart"/>
      <w:r w:rsidRPr="009A2646">
        <w:rPr>
          <w:rFonts w:ascii="Times New Roman" w:eastAsia="Calibri" w:hAnsi="Times New Roman" w:cs="Times New Roman"/>
          <w:sz w:val="12"/>
          <w:szCs w:val="12"/>
        </w:rPr>
        <w:t>т.ч</w:t>
      </w:r>
      <w:proofErr w:type="spellEnd"/>
      <w:r w:rsidRPr="009A2646">
        <w:rPr>
          <w:rFonts w:ascii="Times New Roman" w:eastAsia="Calibri" w:hAnsi="Times New Roman" w:cs="Times New Roman"/>
          <w:sz w:val="12"/>
          <w:szCs w:val="12"/>
        </w:rPr>
        <w:t>.:</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198 000,00 рублей (прогноз):</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В том числе по годам:</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2018 год – 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2019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2020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2021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2022 год – 198 000,00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198 000,00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прогноз финансирования»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1.2. В раздел Программы «Объемы и источники финансирования Программы» изложить в следующей редакции:</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«Источником финансирования Программы являются средства сельского поселения Верхняя Орлянка муниципального района Сергиевский в качестве </w:t>
      </w:r>
      <w:proofErr w:type="spellStart"/>
      <w:r w:rsidRPr="009A2646">
        <w:rPr>
          <w:rFonts w:ascii="Times New Roman" w:eastAsia="Calibri" w:hAnsi="Times New Roman" w:cs="Times New Roman"/>
          <w:sz w:val="12"/>
          <w:szCs w:val="12"/>
        </w:rPr>
        <w:t>софинансирования</w:t>
      </w:r>
      <w:proofErr w:type="spellEnd"/>
      <w:r w:rsidRPr="009A2646">
        <w:rPr>
          <w:rFonts w:ascii="Times New Roman" w:eastAsia="Calibri" w:hAnsi="Times New Roman" w:cs="Times New Roman"/>
          <w:sz w:val="12"/>
          <w:szCs w:val="12"/>
        </w:rPr>
        <w:t xml:space="preserve"> мероприятий по реализации программы.</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Планируемый общий объем финансирования Программы составит:</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198 000,00 рублей (прогноз), в </w:t>
      </w:r>
      <w:proofErr w:type="spellStart"/>
      <w:r w:rsidRPr="009A2646">
        <w:rPr>
          <w:rFonts w:ascii="Times New Roman" w:eastAsia="Calibri" w:hAnsi="Times New Roman" w:cs="Times New Roman"/>
          <w:sz w:val="12"/>
          <w:szCs w:val="12"/>
        </w:rPr>
        <w:t>т.ч</w:t>
      </w:r>
      <w:proofErr w:type="spellEnd"/>
      <w:r w:rsidRPr="009A2646">
        <w:rPr>
          <w:rFonts w:ascii="Times New Roman" w:eastAsia="Calibri" w:hAnsi="Times New Roman" w:cs="Times New Roman"/>
          <w:sz w:val="12"/>
          <w:szCs w:val="12"/>
        </w:rPr>
        <w:t>.:</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198 000,00 рублей (прогноз):</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В том числе по годам:</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2018 год – 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2019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lastRenderedPageBreak/>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2020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2021 год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2022 год – 198 000,00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средства местного бюджета – 198 000,00 рублей;</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прогноз финансирования.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2. Опубликовать настоящее Постановление в газете «Сергиевский вестник».</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A2646" w:rsidRPr="009A2646" w:rsidRDefault="009A2646" w:rsidP="009A2646">
      <w:pPr>
        <w:tabs>
          <w:tab w:val="left" w:pos="284"/>
        </w:tabs>
        <w:spacing w:after="0" w:line="240" w:lineRule="auto"/>
        <w:ind w:firstLine="284"/>
        <w:jc w:val="both"/>
        <w:rPr>
          <w:rFonts w:ascii="Times New Roman" w:eastAsia="Calibri" w:hAnsi="Times New Roman" w:cs="Times New Roman"/>
          <w:sz w:val="12"/>
          <w:szCs w:val="12"/>
        </w:rPr>
      </w:pPr>
      <w:r w:rsidRPr="009A2646">
        <w:rPr>
          <w:rFonts w:ascii="Times New Roman" w:eastAsia="Calibri" w:hAnsi="Times New Roman" w:cs="Times New Roman"/>
          <w:sz w:val="12"/>
          <w:szCs w:val="12"/>
        </w:rPr>
        <w:t xml:space="preserve">4. </w:t>
      </w:r>
      <w:proofErr w:type="gramStart"/>
      <w:r w:rsidRPr="009A2646">
        <w:rPr>
          <w:rFonts w:ascii="Times New Roman" w:eastAsia="Calibri" w:hAnsi="Times New Roman" w:cs="Times New Roman"/>
          <w:sz w:val="12"/>
          <w:szCs w:val="12"/>
        </w:rPr>
        <w:t>Контроль за</w:t>
      </w:r>
      <w:proofErr w:type="gramEnd"/>
      <w:r w:rsidRPr="009A264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A2646" w:rsidRPr="009A2646"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Глава сельского поселения Верхняя Орлянка</w:t>
      </w:r>
    </w:p>
    <w:p w:rsidR="009A2646"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муниципального района Сергиевский</w:t>
      </w:r>
    </w:p>
    <w:p w:rsidR="00D43EC0" w:rsidRDefault="009A2646" w:rsidP="009A2646">
      <w:pPr>
        <w:tabs>
          <w:tab w:val="left" w:pos="284"/>
        </w:tabs>
        <w:spacing w:after="0" w:line="240" w:lineRule="auto"/>
        <w:jc w:val="right"/>
        <w:rPr>
          <w:rFonts w:ascii="Times New Roman" w:eastAsia="Calibri" w:hAnsi="Times New Roman" w:cs="Times New Roman"/>
          <w:sz w:val="12"/>
          <w:szCs w:val="12"/>
        </w:rPr>
      </w:pPr>
      <w:r w:rsidRPr="009A2646">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A2646">
        <w:rPr>
          <w:rFonts w:ascii="Times New Roman" w:eastAsia="Calibri" w:hAnsi="Times New Roman" w:cs="Times New Roman"/>
          <w:sz w:val="12"/>
          <w:szCs w:val="12"/>
        </w:rPr>
        <w:t>Исмагилов</w:t>
      </w:r>
    </w:p>
    <w:p w:rsidR="0082647B" w:rsidRDefault="0082647B" w:rsidP="009A2646">
      <w:pPr>
        <w:tabs>
          <w:tab w:val="left" w:pos="284"/>
        </w:tabs>
        <w:spacing w:after="0" w:line="240" w:lineRule="auto"/>
        <w:jc w:val="right"/>
        <w:rPr>
          <w:rFonts w:ascii="Times New Roman" w:eastAsia="Calibri" w:hAnsi="Times New Roman" w:cs="Times New Roman"/>
          <w:sz w:val="12"/>
          <w:szCs w:val="12"/>
        </w:rPr>
      </w:pP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82647B">
        <w:rPr>
          <w:rFonts w:ascii="Times New Roman" w:eastAsia="Calibri" w:hAnsi="Times New Roman" w:cs="Times New Roman"/>
          <w:i/>
          <w:sz w:val="12"/>
          <w:szCs w:val="12"/>
        </w:rPr>
        <w:t>Верхняя Орлянка</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82647B" w:rsidRDefault="0082647B" w:rsidP="00826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 от "20</w:t>
      </w:r>
      <w:r w:rsidRPr="009A2646">
        <w:rPr>
          <w:rFonts w:ascii="Times New Roman" w:eastAsia="Calibri" w:hAnsi="Times New Roman" w:cs="Times New Roman"/>
          <w:i/>
          <w:sz w:val="12"/>
          <w:szCs w:val="12"/>
        </w:rPr>
        <w:t>" сентября 2018г.</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p>
    <w:p w:rsidR="0082647B" w:rsidRDefault="0082647B" w:rsidP="0082647B">
      <w:pPr>
        <w:tabs>
          <w:tab w:val="left" w:pos="284"/>
        </w:tabs>
        <w:spacing w:after="0" w:line="240" w:lineRule="auto"/>
        <w:jc w:val="center"/>
        <w:rPr>
          <w:rFonts w:ascii="Times New Roman" w:eastAsia="Calibri" w:hAnsi="Times New Roman" w:cs="Times New Roman"/>
          <w:b/>
          <w:sz w:val="12"/>
          <w:szCs w:val="12"/>
        </w:rPr>
      </w:pPr>
      <w:r w:rsidRPr="0082647B">
        <w:rPr>
          <w:rFonts w:ascii="Times New Roman" w:eastAsia="Calibri" w:hAnsi="Times New Roman" w:cs="Times New Roman"/>
          <w:b/>
          <w:sz w:val="12"/>
          <w:szCs w:val="12"/>
        </w:rPr>
        <w:t>Объемы и источники финансирования программных мероприятий</w:t>
      </w:r>
    </w:p>
    <w:p w:rsidR="0082647B" w:rsidRPr="0082647B" w:rsidRDefault="0082647B" w:rsidP="0082647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82647B" w:rsidRPr="0082647B" w:rsidTr="0082647B">
        <w:trPr>
          <w:trHeight w:val="20"/>
        </w:trPr>
        <w:tc>
          <w:tcPr>
            <w:tcW w:w="1701" w:type="dxa"/>
            <w:vMerge w:val="restart"/>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Всего</w:t>
            </w:r>
          </w:p>
        </w:tc>
        <w:tc>
          <w:tcPr>
            <w:tcW w:w="1134" w:type="dxa"/>
            <w:gridSpan w:val="4"/>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2018 год</w:t>
            </w:r>
          </w:p>
        </w:tc>
        <w:tc>
          <w:tcPr>
            <w:tcW w:w="1134" w:type="dxa"/>
            <w:gridSpan w:val="4"/>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2019 год</w:t>
            </w:r>
          </w:p>
        </w:tc>
        <w:tc>
          <w:tcPr>
            <w:tcW w:w="1134" w:type="dxa"/>
            <w:gridSpan w:val="4"/>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2020 год</w:t>
            </w:r>
          </w:p>
        </w:tc>
        <w:tc>
          <w:tcPr>
            <w:tcW w:w="1134" w:type="dxa"/>
            <w:gridSpan w:val="4"/>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2021 год</w:t>
            </w:r>
          </w:p>
        </w:tc>
        <w:tc>
          <w:tcPr>
            <w:tcW w:w="1009" w:type="dxa"/>
            <w:gridSpan w:val="4"/>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2022 год</w:t>
            </w:r>
          </w:p>
        </w:tc>
      </w:tr>
      <w:tr w:rsidR="0082647B" w:rsidRPr="0082647B" w:rsidTr="0082647B">
        <w:trPr>
          <w:cantSplit/>
          <w:trHeight w:val="1232"/>
        </w:trPr>
        <w:tc>
          <w:tcPr>
            <w:tcW w:w="1701" w:type="dxa"/>
            <w:vMerge/>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4" w:type="dxa"/>
            <w:vMerge/>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0"/>
                <w:szCs w:val="10"/>
              </w:rPr>
            </w:pPr>
            <w:r w:rsidRPr="0082647B">
              <w:rPr>
                <w:rFonts w:ascii="Times New Roman" w:eastAsia="Calibri" w:hAnsi="Times New Roman" w:cs="Times New Roman"/>
                <w:bCs/>
                <w:sz w:val="10"/>
                <w:szCs w:val="10"/>
              </w:rPr>
              <w:t>Итого</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местный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областной бюджет*</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федеральный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0"/>
                <w:szCs w:val="10"/>
              </w:rPr>
            </w:pPr>
            <w:r w:rsidRPr="0082647B">
              <w:rPr>
                <w:rFonts w:ascii="Times New Roman" w:eastAsia="Calibri" w:hAnsi="Times New Roman" w:cs="Times New Roman"/>
                <w:bCs/>
                <w:sz w:val="10"/>
                <w:szCs w:val="10"/>
              </w:rPr>
              <w:t>Итого</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местный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областной бюджет*</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федеральный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0"/>
                <w:szCs w:val="10"/>
              </w:rPr>
            </w:pPr>
            <w:r w:rsidRPr="0082647B">
              <w:rPr>
                <w:rFonts w:ascii="Times New Roman" w:eastAsia="Calibri" w:hAnsi="Times New Roman" w:cs="Times New Roman"/>
                <w:bCs/>
                <w:sz w:val="10"/>
                <w:szCs w:val="10"/>
              </w:rPr>
              <w:t>Итого</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местный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областной бюджет*</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федеральный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0"/>
                <w:szCs w:val="10"/>
              </w:rPr>
            </w:pPr>
            <w:r w:rsidRPr="0082647B">
              <w:rPr>
                <w:rFonts w:ascii="Times New Roman" w:eastAsia="Calibri" w:hAnsi="Times New Roman" w:cs="Times New Roman"/>
                <w:bCs/>
                <w:sz w:val="10"/>
                <w:szCs w:val="10"/>
              </w:rPr>
              <w:t>Итого</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местный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областной бюджет*</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федеральный бюджет*</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0"/>
                <w:szCs w:val="10"/>
              </w:rPr>
            </w:pPr>
            <w:r w:rsidRPr="0082647B">
              <w:rPr>
                <w:rFonts w:ascii="Times New Roman" w:eastAsia="Calibri" w:hAnsi="Times New Roman" w:cs="Times New Roman"/>
                <w:bCs/>
                <w:sz w:val="10"/>
                <w:szCs w:val="10"/>
              </w:rPr>
              <w:t>Итого</w:t>
            </w:r>
          </w:p>
        </w:tc>
        <w:tc>
          <w:tcPr>
            <w:tcW w:w="25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местный бюджет*</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областной бюджет*</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0"/>
                <w:szCs w:val="10"/>
              </w:rPr>
            </w:pPr>
            <w:r w:rsidRPr="0082647B">
              <w:rPr>
                <w:rFonts w:ascii="Times New Roman" w:eastAsia="Calibri" w:hAnsi="Times New Roman" w:cs="Times New Roman"/>
                <w:sz w:val="10"/>
                <w:szCs w:val="10"/>
              </w:rPr>
              <w:t>федеральный бюджет*</w:t>
            </w:r>
          </w:p>
        </w:tc>
      </w:tr>
      <w:tr w:rsidR="0082647B" w:rsidRPr="0082647B" w:rsidTr="0082647B">
        <w:trPr>
          <w:cantSplit/>
          <w:trHeight w:val="555"/>
        </w:trPr>
        <w:tc>
          <w:tcPr>
            <w:tcW w:w="1701" w:type="dxa"/>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5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r>
      <w:tr w:rsidR="0082647B" w:rsidRPr="0082647B" w:rsidTr="0082647B">
        <w:trPr>
          <w:cantSplit/>
          <w:trHeight w:val="847"/>
        </w:trPr>
        <w:tc>
          <w:tcPr>
            <w:tcW w:w="1701" w:type="dxa"/>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198 000,00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198 000,00</w:t>
            </w:r>
          </w:p>
        </w:tc>
        <w:tc>
          <w:tcPr>
            <w:tcW w:w="25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198 000,00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sz w:val="12"/>
                <w:szCs w:val="12"/>
              </w:rPr>
            </w:pPr>
            <w:r w:rsidRPr="0082647B">
              <w:rPr>
                <w:rFonts w:ascii="Times New Roman" w:eastAsia="Calibri" w:hAnsi="Times New Roman" w:cs="Times New Roman"/>
                <w:sz w:val="12"/>
                <w:szCs w:val="12"/>
              </w:rPr>
              <w:t>0,00</w:t>
            </w:r>
          </w:p>
        </w:tc>
      </w:tr>
      <w:tr w:rsidR="0082647B" w:rsidRPr="0082647B" w:rsidTr="0082647B">
        <w:trPr>
          <w:cantSplit/>
          <w:trHeight w:val="845"/>
        </w:trPr>
        <w:tc>
          <w:tcPr>
            <w:tcW w:w="1701" w:type="dxa"/>
            <w:hideMark/>
          </w:tcPr>
          <w:p w:rsidR="0082647B" w:rsidRPr="0082647B" w:rsidRDefault="0082647B" w:rsidP="0082647B">
            <w:pPr>
              <w:tabs>
                <w:tab w:val="left" w:pos="284"/>
              </w:tabs>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ИТОГО</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198 000,00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83"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198 000,00</w:t>
            </w:r>
          </w:p>
        </w:tc>
        <w:tc>
          <w:tcPr>
            <w:tcW w:w="254"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198 000,00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c>
          <w:tcPr>
            <w:tcW w:w="236" w:type="dxa"/>
            <w:textDirection w:val="tbRl"/>
            <w:hideMark/>
          </w:tcPr>
          <w:p w:rsidR="0082647B" w:rsidRPr="0082647B" w:rsidRDefault="0082647B" w:rsidP="0082647B">
            <w:pPr>
              <w:tabs>
                <w:tab w:val="left" w:pos="284"/>
              </w:tabs>
              <w:ind w:left="113" w:right="113"/>
              <w:rPr>
                <w:rFonts w:ascii="Times New Roman" w:eastAsia="Calibri" w:hAnsi="Times New Roman" w:cs="Times New Roman"/>
                <w:bCs/>
                <w:sz w:val="12"/>
                <w:szCs w:val="12"/>
              </w:rPr>
            </w:pPr>
            <w:r w:rsidRPr="0082647B">
              <w:rPr>
                <w:rFonts w:ascii="Times New Roman" w:eastAsia="Calibri" w:hAnsi="Times New Roman" w:cs="Times New Roman"/>
                <w:bCs/>
                <w:sz w:val="12"/>
                <w:szCs w:val="12"/>
              </w:rPr>
              <w:t>0,00</w:t>
            </w:r>
          </w:p>
        </w:tc>
      </w:tr>
      <w:tr w:rsidR="0082647B" w:rsidRPr="0082647B" w:rsidTr="0082647B">
        <w:trPr>
          <w:trHeight w:val="20"/>
        </w:trPr>
        <w:tc>
          <w:tcPr>
            <w:tcW w:w="1985" w:type="dxa"/>
            <w:gridSpan w:val="2"/>
            <w:hideMark/>
          </w:tcPr>
          <w:p w:rsidR="0082647B" w:rsidRPr="0082647B" w:rsidRDefault="0082647B" w:rsidP="0082647B">
            <w:pPr>
              <w:tabs>
                <w:tab w:val="left" w:pos="284"/>
              </w:tabs>
              <w:rPr>
                <w:rFonts w:ascii="Times New Roman" w:eastAsia="Calibri" w:hAnsi="Times New Roman" w:cs="Times New Roman"/>
                <w:sz w:val="12"/>
                <w:szCs w:val="12"/>
              </w:rPr>
            </w:pPr>
            <w:r w:rsidRPr="0082647B">
              <w:rPr>
                <w:rFonts w:ascii="Times New Roman" w:eastAsia="Calibri" w:hAnsi="Times New Roman" w:cs="Times New Roman"/>
                <w:sz w:val="12"/>
                <w:szCs w:val="12"/>
              </w:rPr>
              <w:t>* прогноз финансирования</w:t>
            </w:r>
          </w:p>
        </w:tc>
        <w:tc>
          <w:tcPr>
            <w:tcW w:w="283" w:type="dxa"/>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83" w:type="dxa"/>
            <w:hideMark/>
          </w:tcPr>
          <w:p w:rsidR="0082647B" w:rsidRPr="0082647B" w:rsidRDefault="0082647B" w:rsidP="0082647B">
            <w:pPr>
              <w:tabs>
                <w:tab w:val="left" w:pos="284"/>
              </w:tabs>
              <w:rPr>
                <w:rFonts w:ascii="Times New Roman" w:eastAsia="Calibri" w:hAnsi="Times New Roman" w:cs="Times New Roman"/>
                <w:bCs/>
                <w:sz w:val="12"/>
                <w:szCs w:val="12"/>
              </w:rPr>
            </w:pPr>
          </w:p>
        </w:tc>
        <w:tc>
          <w:tcPr>
            <w:tcW w:w="254"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36" w:type="dxa"/>
            <w:hideMark/>
          </w:tcPr>
          <w:p w:rsidR="0082647B" w:rsidRPr="0082647B" w:rsidRDefault="0082647B" w:rsidP="0082647B">
            <w:pPr>
              <w:tabs>
                <w:tab w:val="left" w:pos="284"/>
              </w:tabs>
              <w:rPr>
                <w:rFonts w:ascii="Times New Roman" w:eastAsia="Calibri" w:hAnsi="Times New Roman" w:cs="Times New Roman"/>
                <w:sz w:val="12"/>
                <w:szCs w:val="12"/>
              </w:rPr>
            </w:pPr>
          </w:p>
        </w:tc>
        <w:tc>
          <w:tcPr>
            <w:tcW w:w="236" w:type="dxa"/>
            <w:hideMark/>
          </w:tcPr>
          <w:p w:rsidR="0082647B" w:rsidRPr="0082647B" w:rsidRDefault="0082647B" w:rsidP="0082647B">
            <w:pPr>
              <w:tabs>
                <w:tab w:val="left" w:pos="284"/>
              </w:tabs>
              <w:rPr>
                <w:rFonts w:ascii="Times New Roman" w:eastAsia="Calibri" w:hAnsi="Times New Roman" w:cs="Times New Roman"/>
                <w:sz w:val="12"/>
                <w:szCs w:val="12"/>
              </w:rPr>
            </w:pPr>
          </w:p>
        </w:tc>
      </w:tr>
    </w:tbl>
    <w:p w:rsidR="0082647B" w:rsidRDefault="0082647B" w:rsidP="0082647B">
      <w:pPr>
        <w:tabs>
          <w:tab w:val="left" w:pos="284"/>
        </w:tabs>
        <w:spacing w:after="0" w:line="240" w:lineRule="auto"/>
        <w:rPr>
          <w:rFonts w:ascii="Times New Roman" w:eastAsia="Calibri" w:hAnsi="Times New Roman" w:cs="Times New Roman"/>
          <w:sz w:val="12"/>
          <w:szCs w:val="12"/>
        </w:rPr>
      </w:pP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82647B">
        <w:rPr>
          <w:rFonts w:ascii="Times New Roman" w:eastAsia="Calibri" w:hAnsi="Times New Roman" w:cs="Times New Roman"/>
          <w:i/>
          <w:sz w:val="12"/>
          <w:szCs w:val="12"/>
        </w:rPr>
        <w:t>Верхняя Орлянка</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82647B" w:rsidRPr="009A2646" w:rsidRDefault="0082647B" w:rsidP="0082647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82647B" w:rsidRDefault="0082647B" w:rsidP="00826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 от "20</w:t>
      </w:r>
      <w:r w:rsidRPr="009A2646">
        <w:rPr>
          <w:rFonts w:ascii="Times New Roman" w:eastAsia="Calibri" w:hAnsi="Times New Roman" w:cs="Times New Roman"/>
          <w:i/>
          <w:sz w:val="12"/>
          <w:szCs w:val="12"/>
        </w:rPr>
        <w:t>" сентября 2018г.</w:t>
      </w:r>
    </w:p>
    <w:p w:rsidR="00A7353F" w:rsidRDefault="00A7353F" w:rsidP="00A7353F">
      <w:pPr>
        <w:tabs>
          <w:tab w:val="left" w:pos="284"/>
        </w:tabs>
        <w:spacing w:after="0" w:line="240" w:lineRule="auto"/>
        <w:jc w:val="center"/>
        <w:rPr>
          <w:rFonts w:ascii="Times New Roman" w:eastAsia="Calibri" w:hAnsi="Times New Roman" w:cs="Times New Roman"/>
          <w:b/>
          <w:sz w:val="12"/>
          <w:szCs w:val="12"/>
        </w:rPr>
      </w:pPr>
      <w:r w:rsidRPr="00A7353F">
        <w:rPr>
          <w:rFonts w:ascii="Times New Roman" w:eastAsia="Calibri" w:hAnsi="Times New Roman" w:cs="Times New Roman"/>
          <w:b/>
          <w:sz w:val="12"/>
          <w:szCs w:val="12"/>
        </w:rPr>
        <w:t xml:space="preserve">Адресный перечень дворовых территорий многоквартирных домов </w:t>
      </w:r>
    </w:p>
    <w:p w:rsidR="0082647B" w:rsidRPr="00A7353F" w:rsidRDefault="00A7353F" w:rsidP="00A7353F">
      <w:pPr>
        <w:tabs>
          <w:tab w:val="left" w:pos="284"/>
        </w:tabs>
        <w:spacing w:after="0" w:line="240" w:lineRule="auto"/>
        <w:jc w:val="center"/>
        <w:rPr>
          <w:rFonts w:ascii="Times New Roman" w:eastAsia="Calibri" w:hAnsi="Times New Roman" w:cs="Times New Roman"/>
          <w:b/>
          <w:sz w:val="12"/>
          <w:szCs w:val="12"/>
        </w:rPr>
      </w:pPr>
      <w:r w:rsidRPr="00A7353F">
        <w:rPr>
          <w:rFonts w:ascii="Times New Roman" w:eastAsia="Calibri" w:hAnsi="Times New Roman" w:cs="Times New Roman"/>
          <w:b/>
          <w:sz w:val="12"/>
          <w:szCs w:val="12"/>
        </w:rPr>
        <w:t>сельско</w:t>
      </w:r>
      <w:r>
        <w:rPr>
          <w:rFonts w:ascii="Times New Roman" w:eastAsia="Calibri" w:hAnsi="Times New Roman" w:cs="Times New Roman"/>
          <w:b/>
          <w:sz w:val="12"/>
          <w:szCs w:val="12"/>
        </w:rPr>
        <w:t>г</w:t>
      </w:r>
      <w:r w:rsidRPr="00A7353F">
        <w:rPr>
          <w:rFonts w:ascii="Times New Roman" w:eastAsia="Calibri" w:hAnsi="Times New Roman" w:cs="Times New Roman"/>
          <w:b/>
          <w:sz w:val="12"/>
          <w:szCs w:val="12"/>
        </w:rPr>
        <w:t xml:space="preserve">о поселения Верхняя Орлянка муниципального района Сергиевский, </w:t>
      </w:r>
      <w:proofErr w:type="gramStart"/>
      <w:r w:rsidRPr="00A7353F">
        <w:rPr>
          <w:rFonts w:ascii="Times New Roman" w:eastAsia="Calibri" w:hAnsi="Times New Roman" w:cs="Times New Roman"/>
          <w:b/>
          <w:sz w:val="12"/>
          <w:szCs w:val="12"/>
        </w:rPr>
        <w:t>нуждающихся</w:t>
      </w:r>
      <w:proofErr w:type="gramEnd"/>
      <w:r w:rsidRPr="00A7353F">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44"/>
        <w:gridCol w:w="236"/>
        <w:gridCol w:w="236"/>
      </w:tblGrid>
      <w:tr w:rsidR="00A7353F" w:rsidRPr="00A7353F" w:rsidTr="00A7353F">
        <w:trPr>
          <w:trHeight w:val="20"/>
        </w:trPr>
        <w:tc>
          <w:tcPr>
            <w:tcW w:w="851" w:type="dxa"/>
            <w:vMerge w:val="restart"/>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Наименование населенного пункта, адрес МКД</w:t>
            </w:r>
          </w:p>
        </w:tc>
        <w:tc>
          <w:tcPr>
            <w:tcW w:w="1134" w:type="dxa"/>
            <w:gridSpan w:val="4"/>
            <w:hideMark/>
          </w:tcPr>
          <w:p w:rsidR="00A7353F" w:rsidRPr="00A7353F" w:rsidRDefault="00A7353F" w:rsidP="00A7353F">
            <w:pPr>
              <w:tabs>
                <w:tab w:val="left" w:pos="284"/>
                <w:tab w:val="left" w:pos="3828"/>
              </w:tabs>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Всего</w:t>
            </w:r>
          </w:p>
        </w:tc>
        <w:tc>
          <w:tcPr>
            <w:tcW w:w="1134" w:type="dxa"/>
            <w:gridSpan w:val="4"/>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2018 год</w:t>
            </w:r>
          </w:p>
        </w:tc>
        <w:tc>
          <w:tcPr>
            <w:tcW w:w="1134" w:type="dxa"/>
            <w:gridSpan w:val="4"/>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2019 год</w:t>
            </w:r>
          </w:p>
        </w:tc>
        <w:tc>
          <w:tcPr>
            <w:tcW w:w="1134" w:type="dxa"/>
            <w:gridSpan w:val="4"/>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2020 год</w:t>
            </w:r>
          </w:p>
        </w:tc>
        <w:tc>
          <w:tcPr>
            <w:tcW w:w="1134" w:type="dxa"/>
            <w:gridSpan w:val="4"/>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2021 год</w:t>
            </w:r>
          </w:p>
        </w:tc>
        <w:tc>
          <w:tcPr>
            <w:tcW w:w="999" w:type="dxa"/>
            <w:gridSpan w:val="4"/>
            <w:hideMark/>
          </w:tcPr>
          <w:p w:rsidR="00A7353F" w:rsidRPr="00A7353F" w:rsidRDefault="00A7353F" w:rsidP="00A7353F">
            <w:pPr>
              <w:tabs>
                <w:tab w:val="left" w:pos="284"/>
                <w:tab w:val="left" w:pos="3828"/>
              </w:tabs>
              <w:rPr>
                <w:rFonts w:ascii="Times New Roman" w:eastAsia="Calibri" w:hAnsi="Times New Roman" w:cs="Times New Roman"/>
                <w:sz w:val="12"/>
                <w:szCs w:val="12"/>
              </w:rPr>
            </w:pPr>
            <w:r w:rsidRPr="00A7353F">
              <w:rPr>
                <w:rFonts w:ascii="Times New Roman" w:eastAsia="Calibri" w:hAnsi="Times New Roman" w:cs="Times New Roman"/>
                <w:sz w:val="12"/>
                <w:szCs w:val="12"/>
              </w:rPr>
              <w:t>2022 год</w:t>
            </w:r>
          </w:p>
        </w:tc>
      </w:tr>
      <w:tr w:rsidR="00A7353F" w:rsidRPr="00A7353F" w:rsidTr="00A7353F">
        <w:trPr>
          <w:cantSplit/>
          <w:trHeight w:val="1262"/>
        </w:trPr>
        <w:tc>
          <w:tcPr>
            <w:tcW w:w="851" w:type="dxa"/>
            <w:vMerge/>
            <w:hideMark/>
          </w:tcPr>
          <w:p w:rsidR="00A7353F" w:rsidRPr="00A7353F" w:rsidRDefault="00A7353F" w:rsidP="00A7353F">
            <w:pPr>
              <w:tabs>
                <w:tab w:val="left" w:pos="284"/>
                <w:tab w:val="left" w:pos="3828"/>
              </w:tabs>
              <w:rPr>
                <w:rFonts w:ascii="Times New Roman" w:eastAsia="Calibri" w:hAnsi="Times New Roman" w:cs="Times New Roman"/>
                <w:sz w:val="12"/>
                <w:szCs w:val="12"/>
              </w:rPr>
            </w:pP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8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c>
          <w:tcPr>
            <w:tcW w:w="283"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0"/>
                <w:szCs w:val="10"/>
              </w:rPr>
            </w:pPr>
            <w:r w:rsidRPr="00A7353F">
              <w:rPr>
                <w:rFonts w:ascii="Times New Roman" w:eastAsia="Calibri" w:hAnsi="Times New Roman" w:cs="Times New Roman"/>
                <w:bCs/>
                <w:sz w:val="10"/>
                <w:szCs w:val="10"/>
              </w:rPr>
              <w:t>Итого</w:t>
            </w:r>
          </w:p>
        </w:tc>
        <w:tc>
          <w:tcPr>
            <w:tcW w:w="244"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местный бюджет*</w:t>
            </w:r>
          </w:p>
        </w:tc>
        <w:tc>
          <w:tcPr>
            <w:tcW w:w="236"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областной бюджет*</w:t>
            </w:r>
          </w:p>
        </w:tc>
        <w:tc>
          <w:tcPr>
            <w:tcW w:w="236" w:type="dxa"/>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0"/>
                <w:szCs w:val="10"/>
              </w:rPr>
            </w:pPr>
            <w:r w:rsidRPr="00A7353F">
              <w:rPr>
                <w:rFonts w:ascii="Times New Roman" w:eastAsia="Calibri" w:hAnsi="Times New Roman" w:cs="Times New Roman"/>
                <w:sz w:val="10"/>
                <w:szCs w:val="10"/>
              </w:rPr>
              <w:t>федеральный бюджет*</w:t>
            </w:r>
          </w:p>
        </w:tc>
      </w:tr>
      <w:tr w:rsidR="00A7353F" w:rsidRPr="00A7353F" w:rsidTr="00A7353F">
        <w:trPr>
          <w:cantSplit/>
          <w:trHeight w:val="568"/>
        </w:trPr>
        <w:tc>
          <w:tcPr>
            <w:tcW w:w="851" w:type="dxa"/>
            <w:hideMark/>
          </w:tcPr>
          <w:p w:rsidR="00A7353F" w:rsidRPr="00A7353F" w:rsidRDefault="00A7353F" w:rsidP="00A7353F">
            <w:pPr>
              <w:tabs>
                <w:tab w:val="left" w:pos="284"/>
                <w:tab w:val="left" w:pos="3828"/>
              </w:tabs>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lastRenderedPageBreak/>
              <w:t xml:space="preserve">ВСЕГО, в </w:t>
            </w:r>
            <w:proofErr w:type="spellStart"/>
            <w:r w:rsidRPr="00A7353F">
              <w:rPr>
                <w:rFonts w:ascii="Times New Roman" w:eastAsia="Calibri" w:hAnsi="Times New Roman" w:cs="Times New Roman"/>
                <w:bCs/>
                <w:sz w:val="12"/>
                <w:szCs w:val="12"/>
              </w:rPr>
              <w:t>т</w:t>
            </w:r>
            <w:proofErr w:type="gramStart"/>
            <w:r w:rsidRPr="00A7353F">
              <w:rPr>
                <w:rFonts w:ascii="Times New Roman" w:eastAsia="Calibri" w:hAnsi="Times New Roman" w:cs="Times New Roman"/>
                <w:bCs/>
                <w:sz w:val="12"/>
                <w:szCs w:val="12"/>
              </w:rPr>
              <w:t>.ч</w:t>
            </w:r>
            <w:proofErr w:type="spellEnd"/>
            <w:proofErr w:type="gramEnd"/>
            <w:r w:rsidRPr="00A7353F">
              <w:rPr>
                <w:rFonts w:ascii="Times New Roman" w:eastAsia="Calibri" w:hAnsi="Times New Roman" w:cs="Times New Roman"/>
                <w:bCs/>
                <w:sz w:val="12"/>
                <w:szCs w:val="12"/>
              </w:rPr>
              <w:t>:</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4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r>
      <w:tr w:rsidR="00A7353F" w:rsidRPr="00A7353F" w:rsidTr="00A7353F">
        <w:trPr>
          <w:cantSplit/>
          <w:trHeight w:val="561"/>
        </w:trPr>
        <w:tc>
          <w:tcPr>
            <w:tcW w:w="851" w:type="dxa"/>
            <w:noWrap/>
            <w:hideMark/>
          </w:tcPr>
          <w:p w:rsidR="00A7353F" w:rsidRPr="00A7353F" w:rsidRDefault="00A7353F" w:rsidP="00A7353F">
            <w:pPr>
              <w:tabs>
                <w:tab w:val="left" w:pos="284"/>
                <w:tab w:val="left" w:pos="3828"/>
              </w:tabs>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СП ВЕРХНЯЯ ОРЛЯНКА</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4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r>
      <w:tr w:rsidR="00A7353F" w:rsidRPr="00A7353F" w:rsidTr="00A7353F">
        <w:trPr>
          <w:cantSplit/>
          <w:trHeight w:val="555"/>
        </w:trPr>
        <w:tc>
          <w:tcPr>
            <w:tcW w:w="851" w:type="dxa"/>
            <w:hideMark/>
          </w:tcPr>
          <w:p w:rsidR="00A7353F" w:rsidRPr="00A7353F" w:rsidRDefault="00A7353F" w:rsidP="00A7353F">
            <w:pPr>
              <w:tabs>
                <w:tab w:val="left" w:pos="284"/>
                <w:tab w:val="left" w:pos="3828"/>
              </w:tabs>
              <w:rPr>
                <w:rFonts w:ascii="Times New Roman" w:eastAsia="Calibri" w:hAnsi="Times New Roman" w:cs="Times New Roman"/>
                <w:sz w:val="12"/>
                <w:szCs w:val="12"/>
              </w:rPr>
            </w:pPr>
            <w:proofErr w:type="spellStart"/>
            <w:r w:rsidRPr="00A7353F">
              <w:rPr>
                <w:rFonts w:ascii="Times New Roman" w:eastAsia="Calibri" w:hAnsi="Times New Roman" w:cs="Times New Roman"/>
                <w:sz w:val="12"/>
                <w:szCs w:val="12"/>
              </w:rPr>
              <w:t>п</w:t>
            </w:r>
            <w:proofErr w:type="gramStart"/>
            <w:r w:rsidRPr="00A7353F">
              <w:rPr>
                <w:rFonts w:ascii="Times New Roman" w:eastAsia="Calibri" w:hAnsi="Times New Roman" w:cs="Times New Roman"/>
                <w:sz w:val="12"/>
                <w:szCs w:val="12"/>
              </w:rPr>
              <w:t>.К</w:t>
            </w:r>
            <w:proofErr w:type="gramEnd"/>
            <w:r w:rsidRPr="00A7353F">
              <w:rPr>
                <w:rFonts w:ascii="Times New Roman" w:eastAsia="Calibri" w:hAnsi="Times New Roman" w:cs="Times New Roman"/>
                <w:sz w:val="12"/>
                <w:szCs w:val="12"/>
              </w:rPr>
              <w:t>алиновый</w:t>
            </w:r>
            <w:proofErr w:type="spellEnd"/>
            <w:r w:rsidRPr="00A7353F">
              <w:rPr>
                <w:rFonts w:ascii="Times New Roman" w:eastAsia="Calibri" w:hAnsi="Times New Roman" w:cs="Times New Roman"/>
                <w:sz w:val="12"/>
                <w:szCs w:val="12"/>
              </w:rPr>
              <w:t xml:space="preserve"> Ключ, </w:t>
            </w:r>
            <w:proofErr w:type="spellStart"/>
            <w:r w:rsidRPr="00A7353F">
              <w:rPr>
                <w:rFonts w:ascii="Times New Roman" w:eastAsia="Calibri" w:hAnsi="Times New Roman" w:cs="Times New Roman"/>
                <w:sz w:val="12"/>
                <w:szCs w:val="12"/>
              </w:rPr>
              <w:t>ул.Нефтяников</w:t>
            </w:r>
            <w:proofErr w:type="spellEnd"/>
            <w:r w:rsidRPr="00A7353F">
              <w:rPr>
                <w:rFonts w:ascii="Times New Roman" w:eastAsia="Calibri" w:hAnsi="Times New Roman" w:cs="Times New Roman"/>
                <w:sz w:val="12"/>
                <w:szCs w:val="12"/>
              </w:rPr>
              <w:t>, д.1</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4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r>
      <w:tr w:rsidR="00A7353F" w:rsidRPr="00A7353F" w:rsidTr="00A7353F">
        <w:trPr>
          <w:cantSplit/>
          <w:trHeight w:val="563"/>
        </w:trPr>
        <w:tc>
          <w:tcPr>
            <w:tcW w:w="851" w:type="dxa"/>
            <w:hideMark/>
          </w:tcPr>
          <w:p w:rsidR="00A7353F" w:rsidRPr="00A7353F" w:rsidRDefault="00A7353F" w:rsidP="00A7353F">
            <w:pPr>
              <w:tabs>
                <w:tab w:val="left" w:pos="284"/>
                <w:tab w:val="left" w:pos="3828"/>
              </w:tabs>
              <w:rPr>
                <w:rFonts w:ascii="Times New Roman" w:eastAsia="Calibri" w:hAnsi="Times New Roman" w:cs="Times New Roman"/>
                <w:sz w:val="12"/>
                <w:szCs w:val="12"/>
              </w:rPr>
            </w:pPr>
            <w:proofErr w:type="spellStart"/>
            <w:r w:rsidRPr="00A7353F">
              <w:rPr>
                <w:rFonts w:ascii="Times New Roman" w:eastAsia="Calibri" w:hAnsi="Times New Roman" w:cs="Times New Roman"/>
                <w:sz w:val="12"/>
                <w:szCs w:val="12"/>
              </w:rPr>
              <w:t>п</w:t>
            </w:r>
            <w:proofErr w:type="gramStart"/>
            <w:r w:rsidRPr="00A7353F">
              <w:rPr>
                <w:rFonts w:ascii="Times New Roman" w:eastAsia="Calibri" w:hAnsi="Times New Roman" w:cs="Times New Roman"/>
                <w:sz w:val="12"/>
                <w:szCs w:val="12"/>
              </w:rPr>
              <w:t>.К</w:t>
            </w:r>
            <w:proofErr w:type="gramEnd"/>
            <w:r w:rsidRPr="00A7353F">
              <w:rPr>
                <w:rFonts w:ascii="Times New Roman" w:eastAsia="Calibri" w:hAnsi="Times New Roman" w:cs="Times New Roman"/>
                <w:sz w:val="12"/>
                <w:szCs w:val="12"/>
              </w:rPr>
              <w:t>алиновый</w:t>
            </w:r>
            <w:proofErr w:type="spellEnd"/>
            <w:r w:rsidRPr="00A7353F">
              <w:rPr>
                <w:rFonts w:ascii="Times New Roman" w:eastAsia="Calibri" w:hAnsi="Times New Roman" w:cs="Times New Roman"/>
                <w:sz w:val="12"/>
                <w:szCs w:val="12"/>
              </w:rPr>
              <w:t xml:space="preserve"> Ключ, </w:t>
            </w:r>
            <w:proofErr w:type="spellStart"/>
            <w:r w:rsidRPr="00A7353F">
              <w:rPr>
                <w:rFonts w:ascii="Times New Roman" w:eastAsia="Calibri" w:hAnsi="Times New Roman" w:cs="Times New Roman"/>
                <w:sz w:val="12"/>
                <w:szCs w:val="12"/>
              </w:rPr>
              <w:t>ул.Нефтяников</w:t>
            </w:r>
            <w:proofErr w:type="spellEnd"/>
            <w:r w:rsidRPr="00A7353F">
              <w:rPr>
                <w:rFonts w:ascii="Times New Roman" w:eastAsia="Calibri" w:hAnsi="Times New Roman" w:cs="Times New Roman"/>
                <w:sz w:val="12"/>
                <w:szCs w:val="12"/>
              </w:rPr>
              <w:t>, д.2</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83"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bCs/>
                <w:sz w:val="12"/>
                <w:szCs w:val="12"/>
              </w:rPr>
            </w:pPr>
            <w:r w:rsidRPr="00A7353F">
              <w:rPr>
                <w:rFonts w:ascii="Times New Roman" w:eastAsia="Calibri" w:hAnsi="Times New Roman" w:cs="Times New Roman"/>
                <w:bCs/>
                <w:sz w:val="12"/>
                <w:szCs w:val="12"/>
              </w:rPr>
              <w:t>0,00</w:t>
            </w:r>
          </w:p>
        </w:tc>
        <w:tc>
          <w:tcPr>
            <w:tcW w:w="244"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c>
          <w:tcPr>
            <w:tcW w:w="236" w:type="dxa"/>
            <w:noWrap/>
            <w:textDirection w:val="tbRl"/>
            <w:hideMark/>
          </w:tcPr>
          <w:p w:rsidR="00A7353F" w:rsidRPr="00A7353F" w:rsidRDefault="00A7353F" w:rsidP="00A7353F">
            <w:pPr>
              <w:tabs>
                <w:tab w:val="left" w:pos="284"/>
                <w:tab w:val="left" w:pos="3828"/>
              </w:tabs>
              <w:ind w:left="113" w:right="113"/>
              <w:rPr>
                <w:rFonts w:ascii="Times New Roman" w:eastAsia="Calibri" w:hAnsi="Times New Roman" w:cs="Times New Roman"/>
                <w:sz w:val="12"/>
                <w:szCs w:val="12"/>
              </w:rPr>
            </w:pPr>
            <w:r w:rsidRPr="00A7353F">
              <w:rPr>
                <w:rFonts w:ascii="Times New Roman" w:eastAsia="Calibri" w:hAnsi="Times New Roman" w:cs="Times New Roman"/>
                <w:sz w:val="12"/>
                <w:szCs w:val="12"/>
              </w:rPr>
              <w:t>0,00</w:t>
            </w:r>
          </w:p>
        </w:tc>
      </w:tr>
    </w:tbl>
    <w:p w:rsidR="009A2646" w:rsidRPr="00A7353F" w:rsidRDefault="009A2646" w:rsidP="00A7353F">
      <w:pPr>
        <w:tabs>
          <w:tab w:val="left" w:pos="284"/>
          <w:tab w:val="left" w:pos="3828"/>
        </w:tabs>
        <w:spacing w:after="0" w:line="240" w:lineRule="auto"/>
        <w:rPr>
          <w:rFonts w:ascii="Times New Roman" w:eastAsia="Calibri" w:hAnsi="Times New Roman" w:cs="Times New Roman"/>
          <w:sz w:val="12"/>
          <w:szCs w:val="12"/>
        </w:rPr>
      </w:pPr>
    </w:p>
    <w:p w:rsidR="009A2646" w:rsidRPr="001A509E" w:rsidRDefault="009A2646" w:rsidP="009A264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A2646" w:rsidRPr="001A509E" w:rsidRDefault="009A2646" w:rsidP="009A264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2B013A" w:rsidRPr="002B013A">
        <w:rPr>
          <w:rFonts w:ascii="Times New Roman" w:eastAsia="Calibri" w:hAnsi="Times New Roman" w:cs="Times New Roman"/>
          <w:b/>
          <w:sz w:val="12"/>
          <w:szCs w:val="12"/>
        </w:rPr>
        <w:t>СЕРНОВОДСК</w:t>
      </w:r>
    </w:p>
    <w:p w:rsidR="009A2646" w:rsidRPr="001A509E" w:rsidRDefault="009A2646" w:rsidP="009A264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A2646" w:rsidRPr="001A509E" w:rsidRDefault="009A2646" w:rsidP="009A264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A2646" w:rsidRPr="001A509E" w:rsidRDefault="009A2646" w:rsidP="009A2646">
      <w:pPr>
        <w:tabs>
          <w:tab w:val="left" w:pos="284"/>
        </w:tabs>
        <w:spacing w:after="0" w:line="240" w:lineRule="auto"/>
        <w:jc w:val="center"/>
        <w:rPr>
          <w:rFonts w:ascii="Times New Roman" w:eastAsia="Calibri" w:hAnsi="Times New Roman" w:cs="Times New Roman"/>
          <w:sz w:val="12"/>
          <w:szCs w:val="12"/>
        </w:rPr>
      </w:pPr>
    </w:p>
    <w:p w:rsidR="009A2646" w:rsidRPr="001A509E" w:rsidRDefault="009A2646" w:rsidP="009A2646">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A2646" w:rsidRPr="001A509E" w:rsidRDefault="009A2646" w:rsidP="009A26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sidR="002B013A">
        <w:rPr>
          <w:rFonts w:ascii="Times New Roman" w:eastAsia="Calibri" w:hAnsi="Times New Roman" w:cs="Times New Roman"/>
          <w:sz w:val="12"/>
          <w:szCs w:val="12"/>
        </w:rPr>
        <w:t xml:space="preserve">                             №35</w:t>
      </w:r>
    </w:p>
    <w:p w:rsidR="002B013A" w:rsidRDefault="002B013A" w:rsidP="002B013A">
      <w:pPr>
        <w:tabs>
          <w:tab w:val="left" w:pos="284"/>
        </w:tabs>
        <w:spacing w:after="0" w:line="240" w:lineRule="auto"/>
        <w:jc w:val="center"/>
        <w:rPr>
          <w:rFonts w:ascii="Times New Roman" w:eastAsia="Calibri" w:hAnsi="Times New Roman" w:cs="Times New Roman"/>
          <w:b/>
          <w:sz w:val="12"/>
          <w:szCs w:val="12"/>
        </w:rPr>
      </w:pPr>
      <w:r w:rsidRPr="002B013A">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Серноводск </w:t>
      </w:r>
    </w:p>
    <w:p w:rsidR="009A2646" w:rsidRDefault="002B013A" w:rsidP="002B013A">
      <w:pPr>
        <w:tabs>
          <w:tab w:val="left" w:pos="284"/>
        </w:tabs>
        <w:spacing w:after="0" w:line="240" w:lineRule="auto"/>
        <w:jc w:val="center"/>
        <w:rPr>
          <w:rFonts w:ascii="Times New Roman" w:eastAsia="Calibri" w:hAnsi="Times New Roman" w:cs="Times New Roman"/>
          <w:b/>
          <w:sz w:val="12"/>
          <w:szCs w:val="12"/>
        </w:rPr>
      </w:pPr>
      <w:r w:rsidRPr="002B013A">
        <w:rPr>
          <w:rFonts w:ascii="Times New Roman" w:eastAsia="Calibri" w:hAnsi="Times New Roman" w:cs="Times New Roman"/>
          <w:b/>
          <w:sz w:val="12"/>
          <w:szCs w:val="12"/>
        </w:rPr>
        <w:t>муниципального района Сергиевский №80 от 28.12.2017г. «Об утверждении муниципальной программы сельского поселения Серноводск муниципального района Сергиевский «Формирование комфортной городской среды на 2018-2022 годы»</w:t>
      </w:r>
    </w:p>
    <w:p w:rsidR="002B013A" w:rsidRDefault="002B013A" w:rsidP="009A2646">
      <w:pPr>
        <w:tabs>
          <w:tab w:val="left" w:pos="284"/>
        </w:tabs>
        <w:spacing w:after="0" w:line="240" w:lineRule="auto"/>
        <w:rPr>
          <w:rFonts w:ascii="Times New Roman" w:eastAsia="Calibri" w:hAnsi="Times New Roman" w:cs="Times New Roman"/>
          <w:sz w:val="12"/>
          <w:szCs w:val="12"/>
        </w:rPr>
      </w:pP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2B013A">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2B013A">
        <w:rPr>
          <w:rFonts w:ascii="Times New Roman" w:eastAsia="Calibri" w:hAnsi="Times New Roman" w:cs="Times New Roman"/>
          <w:sz w:val="12"/>
          <w:szCs w:val="12"/>
        </w:rPr>
        <w:t xml:space="preserve"> и качества жизни населения, администрация сельского поселения Серноводск муниципального района Сергиевский,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b/>
          <w:sz w:val="12"/>
          <w:szCs w:val="12"/>
        </w:rPr>
      </w:pPr>
      <w:r w:rsidRPr="002B013A">
        <w:rPr>
          <w:rFonts w:ascii="Times New Roman" w:eastAsia="Calibri" w:hAnsi="Times New Roman" w:cs="Times New Roman"/>
          <w:b/>
          <w:sz w:val="12"/>
          <w:szCs w:val="12"/>
        </w:rPr>
        <w:t>ПОСТАНОВЛЯЕТ:</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Серноводск муниципального района Сергиевский №80 от 28.12.2017г. «Об утверждении муниципальной программы сельского поселения Серноводск муниципального района Сергиевский «Формирование комфортной городской среды на 2018-2022 годы» следующего содержания:</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xml:space="preserve">«Планируемый общий объем финансирования Программы составит: 2 332 161,38 рублей (прогноз), в </w:t>
      </w:r>
      <w:proofErr w:type="spellStart"/>
      <w:r w:rsidRPr="002B013A">
        <w:rPr>
          <w:rFonts w:ascii="Times New Roman" w:eastAsia="Calibri" w:hAnsi="Times New Roman" w:cs="Times New Roman"/>
          <w:sz w:val="12"/>
          <w:szCs w:val="12"/>
        </w:rPr>
        <w:t>т.ч</w:t>
      </w:r>
      <w:proofErr w:type="spellEnd"/>
      <w:r w:rsidRPr="002B013A">
        <w:rPr>
          <w:rFonts w:ascii="Times New Roman" w:eastAsia="Calibri" w:hAnsi="Times New Roman" w:cs="Times New Roman"/>
          <w:sz w:val="12"/>
          <w:szCs w:val="12"/>
        </w:rPr>
        <w:t>.:</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2 332 161,38 рублей (прогноз):</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В том числе по годам:</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2018 год – 243 232,98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–2 767 500,00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2019 год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2020 год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2021 год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2022 год – 20 000,00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–20 000,00рублей;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прогноз финансирования»</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1.2. В разделе Программы «Объемы и источники финансирования Программы» слова</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xml:space="preserve">«Планируемый общий объем финансирования Программы составит: 4 856 428,40 рублей (прогноз), в </w:t>
      </w:r>
      <w:proofErr w:type="spellStart"/>
      <w:r w:rsidRPr="002B013A">
        <w:rPr>
          <w:rFonts w:ascii="Times New Roman" w:eastAsia="Calibri" w:hAnsi="Times New Roman" w:cs="Times New Roman"/>
          <w:sz w:val="12"/>
          <w:szCs w:val="12"/>
        </w:rPr>
        <w:t>т.ч</w:t>
      </w:r>
      <w:proofErr w:type="spellEnd"/>
      <w:r w:rsidRPr="002B013A">
        <w:rPr>
          <w:rFonts w:ascii="Times New Roman" w:eastAsia="Calibri" w:hAnsi="Times New Roman" w:cs="Times New Roman"/>
          <w:sz w:val="12"/>
          <w:szCs w:val="12"/>
        </w:rPr>
        <w:t>.:</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4 856 428,40 рублей (прогноз):</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В том числе по годам:</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2018 год – 2 767 500,00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–2 767 500,00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2019 год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2020 год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2021 год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2022 год – 20 000,00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–20 000,00рублей;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прогноз финансирования»</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заменить словами</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xml:space="preserve">«Планируемый общий объем финансирования Программы составит: 2 332 161,38 рублей (прогноз), в </w:t>
      </w:r>
      <w:proofErr w:type="spellStart"/>
      <w:r w:rsidRPr="002B013A">
        <w:rPr>
          <w:rFonts w:ascii="Times New Roman" w:eastAsia="Calibri" w:hAnsi="Times New Roman" w:cs="Times New Roman"/>
          <w:sz w:val="12"/>
          <w:szCs w:val="12"/>
        </w:rPr>
        <w:t>т.ч</w:t>
      </w:r>
      <w:proofErr w:type="spellEnd"/>
      <w:r w:rsidRPr="002B013A">
        <w:rPr>
          <w:rFonts w:ascii="Times New Roman" w:eastAsia="Calibri" w:hAnsi="Times New Roman" w:cs="Times New Roman"/>
          <w:sz w:val="12"/>
          <w:szCs w:val="12"/>
        </w:rPr>
        <w:t>.:</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2 332 161,38 рублей (прогноз):</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В том числе по годам:</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2018 год – 243 232,98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–2 767 500,00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2019 год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lastRenderedPageBreak/>
        <w:t>2020 год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 2 068 928,40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2021 год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2022 год – 20 000,00  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средства местного бюджета –20 000,00рублей;</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прогноз финансирования»</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2. Опубликовать настоящее Постановление в газете «Сергиевский вестник».</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B013A" w:rsidRPr="002B013A" w:rsidRDefault="002B013A" w:rsidP="002B013A">
      <w:pPr>
        <w:tabs>
          <w:tab w:val="left" w:pos="284"/>
        </w:tabs>
        <w:spacing w:after="0" w:line="240" w:lineRule="auto"/>
        <w:ind w:firstLine="284"/>
        <w:jc w:val="both"/>
        <w:rPr>
          <w:rFonts w:ascii="Times New Roman" w:eastAsia="Calibri" w:hAnsi="Times New Roman" w:cs="Times New Roman"/>
          <w:sz w:val="12"/>
          <w:szCs w:val="12"/>
        </w:rPr>
      </w:pPr>
      <w:r w:rsidRPr="002B013A">
        <w:rPr>
          <w:rFonts w:ascii="Times New Roman" w:eastAsia="Calibri" w:hAnsi="Times New Roman" w:cs="Times New Roman"/>
          <w:sz w:val="12"/>
          <w:szCs w:val="12"/>
        </w:rPr>
        <w:t xml:space="preserve">4. </w:t>
      </w:r>
      <w:proofErr w:type="gramStart"/>
      <w:r w:rsidRPr="002B013A">
        <w:rPr>
          <w:rFonts w:ascii="Times New Roman" w:eastAsia="Calibri" w:hAnsi="Times New Roman" w:cs="Times New Roman"/>
          <w:sz w:val="12"/>
          <w:szCs w:val="12"/>
        </w:rPr>
        <w:t>Контроль за</w:t>
      </w:r>
      <w:proofErr w:type="gramEnd"/>
      <w:r w:rsidRPr="002B013A">
        <w:rPr>
          <w:rFonts w:ascii="Times New Roman" w:eastAsia="Calibri" w:hAnsi="Times New Roman" w:cs="Times New Roman"/>
          <w:sz w:val="12"/>
          <w:szCs w:val="12"/>
        </w:rPr>
        <w:t xml:space="preserve"> выполнением настоящего Постановления оставляю за собой.</w:t>
      </w:r>
    </w:p>
    <w:p w:rsidR="002B013A" w:rsidRPr="002B013A" w:rsidRDefault="002B013A" w:rsidP="002B013A">
      <w:pPr>
        <w:tabs>
          <w:tab w:val="left" w:pos="284"/>
        </w:tabs>
        <w:spacing w:after="0" w:line="240" w:lineRule="auto"/>
        <w:jc w:val="right"/>
        <w:rPr>
          <w:rFonts w:ascii="Times New Roman" w:eastAsia="Calibri" w:hAnsi="Times New Roman" w:cs="Times New Roman"/>
          <w:sz w:val="12"/>
          <w:szCs w:val="12"/>
        </w:rPr>
      </w:pPr>
      <w:r w:rsidRPr="002B013A">
        <w:rPr>
          <w:rFonts w:ascii="Times New Roman" w:eastAsia="Calibri" w:hAnsi="Times New Roman" w:cs="Times New Roman"/>
          <w:sz w:val="12"/>
          <w:szCs w:val="12"/>
        </w:rPr>
        <w:t>Глава сельского поселения Серноводск</w:t>
      </w:r>
    </w:p>
    <w:p w:rsidR="002B013A" w:rsidRDefault="002B013A" w:rsidP="002B013A">
      <w:pPr>
        <w:tabs>
          <w:tab w:val="left" w:pos="284"/>
        </w:tabs>
        <w:spacing w:after="0" w:line="240" w:lineRule="auto"/>
        <w:jc w:val="right"/>
        <w:rPr>
          <w:rFonts w:ascii="Times New Roman" w:eastAsia="Calibri" w:hAnsi="Times New Roman" w:cs="Times New Roman"/>
          <w:sz w:val="12"/>
          <w:szCs w:val="12"/>
        </w:rPr>
      </w:pPr>
      <w:r w:rsidRPr="002B013A">
        <w:rPr>
          <w:rFonts w:ascii="Times New Roman" w:eastAsia="Calibri" w:hAnsi="Times New Roman" w:cs="Times New Roman"/>
          <w:sz w:val="12"/>
          <w:szCs w:val="12"/>
        </w:rPr>
        <w:t>муниципального района Сергиевский</w:t>
      </w:r>
    </w:p>
    <w:p w:rsidR="002B013A" w:rsidRDefault="002B013A" w:rsidP="002B013A">
      <w:pPr>
        <w:tabs>
          <w:tab w:val="left" w:pos="284"/>
        </w:tabs>
        <w:spacing w:after="0" w:line="240" w:lineRule="auto"/>
        <w:jc w:val="right"/>
        <w:rPr>
          <w:rFonts w:ascii="Times New Roman" w:eastAsia="Calibri" w:hAnsi="Times New Roman" w:cs="Times New Roman"/>
          <w:sz w:val="12"/>
          <w:szCs w:val="12"/>
        </w:rPr>
      </w:pPr>
      <w:r w:rsidRPr="002B013A">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2B013A">
        <w:rPr>
          <w:rFonts w:ascii="Times New Roman" w:eastAsia="Calibri" w:hAnsi="Times New Roman" w:cs="Times New Roman"/>
          <w:sz w:val="12"/>
          <w:szCs w:val="12"/>
        </w:rPr>
        <w:t>Чебоксарова</w:t>
      </w:r>
      <w:proofErr w:type="spellEnd"/>
    </w:p>
    <w:p w:rsidR="006C5E12" w:rsidRPr="002B013A" w:rsidRDefault="006C5E12" w:rsidP="002B013A">
      <w:pPr>
        <w:tabs>
          <w:tab w:val="left" w:pos="284"/>
        </w:tabs>
        <w:spacing w:after="0" w:line="240" w:lineRule="auto"/>
        <w:jc w:val="right"/>
        <w:rPr>
          <w:rFonts w:ascii="Times New Roman" w:eastAsia="Calibri" w:hAnsi="Times New Roman" w:cs="Times New Roman"/>
          <w:sz w:val="12"/>
          <w:szCs w:val="12"/>
        </w:rPr>
      </w:pP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6C5E12">
        <w:rPr>
          <w:rFonts w:ascii="Times New Roman" w:eastAsia="Calibri" w:hAnsi="Times New Roman" w:cs="Times New Roman"/>
          <w:i/>
          <w:sz w:val="12"/>
          <w:szCs w:val="12"/>
        </w:rPr>
        <w:t>Серноводск</w:t>
      </w: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6C5E12" w:rsidRPr="009A2646" w:rsidRDefault="006C5E12" w:rsidP="006C5E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9A2646">
        <w:rPr>
          <w:rFonts w:ascii="Times New Roman" w:eastAsia="Calibri" w:hAnsi="Times New Roman" w:cs="Times New Roman"/>
          <w:i/>
          <w:sz w:val="12"/>
          <w:szCs w:val="12"/>
        </w:rPr>
        <w:t xml:space="preserve"> от "19" сентября 2018г.</w:t>
      </w:r>
    </w:p>
    <w:p w:rsidR="00D43EC0" w:rsidRPr="006C5E12" w:rsidRDefault="006C5E12" w:rsidP="006C5E12">
      <w:pPr>
        <w:tabs>
          <w:tab w:val="left" w:pos="284"/>
        </w:tabs>
        <w:spacing w:after="0" w:line="240" w:lineRule="auto"/>
        <w:jc w:val="center"/>
        <w:rPr>
          <w:rFonts w:ascii="Times New Roman" w:eastAsia="Calibri" w:hAnsi="Times New Roman" w:cs="Times New Roman"/>
          <w:b/>
          <w:sz w:val="12"/>
          <w:szCs w:val="12"/>
        </w:rPr>
      </w:pPr>
      <w:r w:rsidRPr="006C5E12">
        <w:rPr>
          <w:rFonts w:ascii="Times New Roman" w:eastAsia="Calibri" w:hAnsi="Times New Roman" w:cs="Times New Roman"/>
          <w:b/>
          <w:sz w:val="12"/>
          <w:szCs w:val="12"/>
        </w:rPr>
        <w:t>Объемы и источники финансирования программных мероприятий</w:t>
      </w:r>
    </w:p>
    <w:p w:rsidR="006C5E12" w:rsidRPr="0082647B" w:rsidRDefault="006C5E12" w:rsidP="006C5E1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6C5E12" w:rsidRPr="006C5E12" w:rsidTr="006C5E12">
        <w:trPr>
          <w:trHeight w:val="20"/>
        </w:trPr>
        <w:tc>
          <w:tcPr>
            <w:tcW w:w="1701" w:type="dxa"/>
            <w:vMerge w:val="restart"/>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Всего</w:t>
            </w:r>
          </w:p>
        </w:tc>
        <w:tc>
          <w:tcPr>
            <w:tcW w:w="1134" w:type="dxa"/>
            <w:gridSpan w:val="4"/>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2018 год</w:t>
            </w:r>
          </w:p>
        </w:tc>
        <w:tc>
          <w:tcPr>
            <w:tcW w:w="1134" w:type="dxa"/>
            <w:gridSpan w:val="4"/>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2019 год</w:t>
            </w:r>
          </w:p>
        </w:tc>
        <w:tc>
          <w:tcPr>
            <w:tcW w:w="1134" w:type="dxa"/>
            <w:gridSpan w:val="4"/>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2020 год</w:t>
            </w:r>
          </w:p>
        </w:tc>
        <w:tc>
          <w:tcPr>
            <w:tcW w:w="1134" w:type="dxa"/>
            <w:gridSpan w:val="4"/>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2021 год</w:t>
            </w:r>
          </w:p>
        </w:tc>
        <w:tc>
          <w:tcPr>
            <w:tcW w:w="1009" w:type="dxa"/>
            <w:gridSpan w:val="4"/>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2022 год</w:t>
            </w:r>
          </w:p>
        </w:tc>
      </w:tr>
      <w:tr w:rsidR="006C5E12" w:rsidRPr="006C5E12" w:rsidTr="006C5E12">
        <w:trPr>
          <w:cantSplit/>
          <w:trHeight w:val="1226"/>
        </w:trPr>
        <w:tc>
          <w:tcPr>
            <w:tcW w:w="1701" w:type="dxa"/>
            <w:vMerge/>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4" w:type="dxa"/>
            <w:vMerge/>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0"/>
                <w:szCs w:val="10"/>
              </w:rPr>
            </w:pPr>
            <w:r w:rsidRPr="006C5E12">
              <w:rPr>
                <w:rFonts w:ascii="Times New Roman" w:eastAsia="Calibri" w:hAnsi="Times New Roman" w:cs="Times New Roman"/>
                <w:bCs/>
                <w:sz w:val="10"/>
                <w:szCs w:val="10"/>
              </w:rPr>
              <w:t>Итого</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местный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областной бюджет*</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федеральный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0"/>
                <w:szCs w:val="10"/>
              </w:rPr>
            </w:pPr>
            <w:r w:rsidRPr="006C5E12">
              <w:rPr>
                <w:rFonts w:ascii="Times New Roman" w:eastAsia="Calibri" w:hAnsi="Times New Roman" w:cs="Times New Roman"/>
                <w:bCs/>
                <w:sz w:val="10"/>
                <w:szCs w:val="10"/>
              </w:rPr>
              <w:t>Итого</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местный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областной бюджет*</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федеральный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0"/>
                <w:szCs w:val="10"/>
              </w:rPr>
            </w:pPr>
            <w:r w:rsidRPr="006C5E12">
              <w:rPr>
                <w:rFonts w:ascii="Times New Roman" w:eastAsia="Calibri" w:hAnsi="Times New Roman" w:cs="Times New Roman"/>
                <w:bCs/>
                <w:sz w:val="10"/>
                <w:szCs w:val="10"/>
              </w:rPr>
              <w:t>Итого</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местный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областной бюджет*</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федеральный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0"/>
                <w:szCs w:val="10"/>
              </w:rPr>
            </w:pPr>
            <w:r w:rsidRPr="006C5E12">
              <w:rPr>
                <w:rFonts w:ascii="Times New Roman" w:eastAsia="Calibri" w:hAnsi="Times New Roman" w:cs="Times New Roman"/>
                <w:bCs/>
                <w:sz w:val="10"/>
                <w:szCs w:val="10"/>
              </w:rPr>
              <w:t>Итого</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местный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областной бюджет*</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федеральный бюджет*</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0"/>
                <w:szCs w:val="10"/>
              </w:rPr>
            </w:pPr>
            <w:r w:rsidRPr="006C5E12">
              <w:rPr>
                <w:rFonts w:ascii="Times New Roman" w:eastAsia="Calibri" w:hAnsi="Times New Roman" w:cs="Times New Roman"/>
                <w:bCs/>
                <w:sz w:val="10"/>
                <w:szCs w:val="10"/>
              </w:rPr>
              <w:t>Итого</w:t>
            </w:r>
          </w:p>
        </w:tc>
        <w:tc>
          <w:tcPr>
            <w:tcW w:w="25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местный бюджет*</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областной бюджет*</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0"/>
                <w:szCs w:val="10"/>
              </w:rPr>
            </w:pPr>
            <w:r w:rsidRPr="006C5E12">
              <w:rPr>
                <w:rFonts w:ascii="Times New Roman" w:eastAsia="Calibri" w:hAnsi="Times New Roman" w:cs="Times New Roman"/>
                <w:sz w:val="10"/>
                <w:szCs w:val="10"/>
              </w:rPr>
              <w:t>федеральный бюджет*</w:t>
            </w:r>
          </w:p>
        </w:tc>
      </w:tr>
      <w:tr w:rsidR="006C5E12" w:rsidRPr="006C5E12" w:rsidTr="006C5E12">
        <w:trPr>
          <w:cantSplit/>
          <w:trHeight w:val="832"/>
        </w:trPr>
        <w:tc>
          <w:tcPr>
            <w:tcW w:w="1701" w:type="dxa"/>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20 000,00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20 000,00</w:t>
            </w:r>
          </w:p>
        </w:tc>
        <w:tc>
          <w:tcPr>
            <w:tcW w:w="25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20 000,00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r>
      <w:tr w:rsidR="006C5E12" w:rsidRPr="006C5E12" w:rsidTr="006C5E12">
        <w:trPr>
          <w:cantSplit/>
          <w:trHeight w:val="987"/>
        </w:trPr>
        <w:tc>
          <w:tcPr>
            <w:tcW w:w="1701" w:type="dxa"/>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2 312 161,38</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243 232,98</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243 232,98</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2 068 928,40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2 068 928,40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5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sz w:val="12"/>
                <w:szCs w:val="12"/>
              </w:rPr>
            </w:pPr>
            <w:r w:rsidRPr="006C5E12">
              <w:rPr>
                <w:rFonts w:ascii="Times New Roman" w:eastAsia="Calibri" w:hAnsi="Times New Roman" w:cs="Times New Roman"/>
                <w:sz w:val="12"/>
                <w:szCs w:val="12"/>
              </w:rPr>
              <w:t>0,00</w:t>
            </w:r>
          </w:p>
        </w:tc>
      </w:tr>
      <w:tr w:rsidR="006C5E12" w:rsidRPr="006C5E12" w:rsidTr="006C5E12">
        <w:trPr>
          <w:cantSplit/>
          <w:trHeight w:val="987"/>
        </w:trPr>
        <w:tc>
          <w:tcPr>
            <w:tcW w:w="1701" w:type="dxa"/>
            <w:hideMark/>
          </w:tcPr>
          <w:p w:rsidR="006C5E12" w:rsidRPr="006C5E12" w:rsidRDefault="006C5E12" w:rsidP="006C5E12">
            <w:pPr>
              <w:tabs>
                <w:tab w:val="left" w:pos="284"/>
              </w:tabs>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ИТОГО</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2 332 161,38</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243 232,98</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243 232,98</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2 068 928,40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2 068 928,40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83"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20 000,00</w:t>
            </w:r>
          </w:p>
        </w:tc>
        <w:tc>
          <w:tcPr>
            <w:tcW w:w="254"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20 000,00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c>
          <w:tcPr>
            <w:tcW w:w="236" w:type="dxa"/>
            <w:textDirection w:val="tbRl"/>
            <w:hideMark/>
          </w:tcPr>
          <w:p w:rsidR="006C5E12" w:rsidRPr="006C5E12" w:rsidRDefault="006C5E12" w:rsidP="006C5E12">
            <w:pPr>
              <w:tabs>
                <w:tab w:val="left" w:pos="284"/>
              </w:tabs>
              <w:ind w:left="113" w:right="113"/>
              <w:rPr>
                <w:rFonts w:ascii="Times New Roman" w:eastAsia="Calibri" w:hAnsi="Times New Roman" w:cs="Times New Roman"/>
                <w:bCs/>
                <w:sz w:val="12"/>
                <w:szCs w:val="12"/>
              </w:rPr>
            </w:pPr>
            <w:r w:rsidRPr="006C5E12">
              <w:rPr>
                <w:rFonts w:ascii="Times New Roman" w:eastAsia="Calibri" w:hAnsi="Times New Roman" w:cs="Times New Roman"/>
                <w:bCs/>
                <w:sz w:val="12"/>
                <w:szCs w:val="12"/>
              </w:rPr>
              <w:t>0,00</w:t>
            </w:r>
          </w:p>
        </w:tc>
      </w:tr>
      <w:tr w:rsidR="006C5E12" w:rsidRPr="006C5E12" w:rsidTr="006C5E12">
        <w:trPr>
          <w:trHeight w:val="20"/>
        </w:trPr>
        <w:tc>
          <w:tcPr>
            <w:tcW w:w="1985" w:type="dxa"/>
            <w:gridSpan w:val="2"/>
            <w:hideMark/>
          </w:tcPr>
          <w:p w:rsidR="006C5E12" w:rsidRPr="006C5E12" w:rsidRDefault="006C5E12" w:rsidP="006C5E12">
            <w:pPr>
              <w:tabs>
                <w:tab w:val="left" w:pos="284"/>
              </w:tabs>
              <w:rPr>
                <w:rFonts w:ascii="Times New Roman" w:eastAsia="Calibri" w:hAnsi="Times New Roman" w:cs="Times New Roman"/>
                <w:sz w:val="12"/>
                <w:szCs w:val="12"/>
              </w:rPr>
            </w:pPr>
            <w:r w:rsidRPr="006C5E12">
              <w:rPr>
                <w:rFonts w:ascii="Times New Roman" w:eastAsia="Calibri" w:hAnsi="Times New Roman" w:cs="Times New Roman"/>
                <w:sz w:val="12"/>
                <w:szCs w:val="12"/>
              </w:rPr>
              <w:t>* прогноз финансирования</w:t>
            </w:r>
          </w:p>
        </w:tc>
        <w:tc>
          <w:tcPr>
            <w:tcW w:w="283" w:type="dxa"/>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83" w:type="dxa"/>
            <w:hideMark/>
          </w:tcPr>
          <w:p w:rsidR="006C5E12" w:rsidRPr="006C5E12" w:rsidRDefault="006C5E12" w:rsidP="006C5E12">
            <w:pPr>
              <w:tabs>
                <w:tab w:val="left" w:pos="284"/>
              </w:tabs>
              <w:rPr>
                <w:rFonts w:ascii="Times New Roman" w:eastAsia="Calibri" w:hAnsi="Times New Roman" w:cs="Times New Roman"/>
                <w:bCs/>
                <w:sz w:val="12"/>
                <w:szCs w:val="12"/>
              </w:rPr>
            </w:pPr>
          </w:p>
        </w:tc>
        <w:tc>
          <w:tcPr>
            <w:tcW w:w="254"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36" w:type="dxa"/>
            <w:hideMark/>
          </w:tcPr>
          <w:p w:rsidR="006C5E12" w:rsidRPr="006C5E12" w:rsidRDefault="006C5E12" w:rsidP="006C5E12">
            <w:pPr>
              <w:tabs>
                <w:tab w:val="left" w:pos="284"/>
              </w:tabs>
              <w:rPr>
                <w:rFonts w:ascii="Times New Roman" w:eastAsia="Calibri" w:hAnsi="Times New Roman" w:cs="Times New Roman"/>
                <w:sz w:val="12"/>
                <w:szCs w:val="12"/>
              </w:rPr>
            </w:pPr>
          </w:p>
        </w:tc>
        <w:tc>
          <w:tcPr>
            <w:tcW w:w="236" w:type="dxa"/>
            <w:hideMark/>
          </w:tcPr>
          <w:p w:rsidR="006C5E12" w:rsidRPr="006C5E12" w:rsidRDefault="006C5E12" w:rsidP="006C5E12">
            <w:pPr>
              <w:tabs>
                <w:tab w:val="left" w:pos="284"/>
              </w:tabs>
              <w:rPr>
                <w:rFonts w:ascii="Times New Roman" w:eastAsia="Calibri" w:hAnsi="Times New Roman" w:cs="Times New Roman"/>
                <w:sz w:val="12"/>
                <w:szCs w:val="12"/>
              </w:rPr>
            </w:pPr>
          </w:p>
        </w:tc>
      </w:tr>
    </w:tbl>
    <w:p w:rsidR="00D43EC0" w:rsidRDefault="00D43EC0" w:rsidP="003C0C77">
      <w:pPr>
        <w:tabs>
          <w:tab w:val="left" w:pos="284"/>
        </w:tabs>
        <w:spacing w:after="0" w:line="240" w:lineRule="auto"/>
        <w:rPr>
          <w:rFonts w:ascii="Times New Roman" w:eastAsia="Calibri" w:hAnsi="Times New Roman" w:cs="Times New Roman"/>
          <w:sz w:val="12"/>
          <w:szCs w:val="12"/>
        </w:rPr>
      </w:pP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6C5E12">
        <w:rPr>
          <w:rFonts w:ascii="Times New Roman" w:eastAsia="Calibri" w:hAnsi="Times New Roman" w:cs="Times New Roman"/>
          <w:i/>
          <w:sz w:val="12"/>
          <w:szCs w:val="12"/>
        </w:rPr>
        <w:t>Серноводск</w:t>
      </w: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C53E10" w:rsidRPr="009A2646" w:rsidRDefault="00C53E10" w:rsidP="00C53E1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9A2646">
        <w:rPr>
          <w:rFonts w:ascii="Times New Roman" w:eastAsia="Calibri" w:hAnsi="Times New Roman" w:cs="Times New Roman"/>
          <w:i/>
          <w:sz w:val="12"/>
          <w:szCs w:val="12"/>
        </w:rPr>
        <w:t xml:space="preserve"> от "19" сентября 2018г.</w:t>
      </w:r>
    </w:p>
    <w:p w:rsidR="00C53E10" w:rsidRDefault="00C53E10" w:rsidP="00C53E10">
      <w:pPr>
        <w:tabs>
          <w:tab w:val="left" w:pos="284"/>
        </w:tabs>
        <w:spacing w:after="0" w:line="240" w:lineRule="auto"/>
        <w:jc w:val="center"/>
        <w:rPr>
          <w:rFonts w:ascii="Times New Roman" w:eastAsia="Calibri" w:hAnsi="Times New Roman" w:cs="Times New Roman"/>
          <w:b/>
          <w:sz w:val="12"/>
          <w:szCs w:val="12"/>
        </w:rPr>
      </w:pPr>
      <w:r w:rsidRPr="00C53E10">
        <w:rPr>
          <w:rFonts w:ascii="Times New Roman" w:eastAsia="Calibri" w:hAnsi="Times New Roman" w:cs="Times New Roman"/>
          <w:b/>
          <w:sz w:val="12"/>
          <w:szCs w:val="12"/>
        </w:rPr>
        <w:t xml:space="preserve">Адресный перечень дворовых территорий многоквартирных домов </w:t>
      </w:r>
    </w:p>
    <w:p w:rsidR="00D43EC0" w:rsidRPr="00C53E10" w:rsidRDefault="00C53E10" w:rsidP="00C53E10">
      <w:pPr>
        <w:tabs>
          <w:tab w:val="left" w:pos="284"/>
        </w:tabs>
        <w:spacing w:after="0" w:line="240" w:lineRule="auto"/>
        <w:jc w:val="center"/>
        <w:rPr>
          <w:rFonts w:ascii="Times New Roman" w:eastAsia="Calibri" w:hAnsi="Times New Roman" w:cs="Times New Roman"/>
          <w:b/>
          <w:sz w:val="12"/>
          <w:szCs w:val="12"/>
        </w:rPr>
      </w:pPr>
      <w:r w:rsidRPr="00C53E10">
        <w:rPr>
          <w:rFonts w:ascii="Times New Roman" w:eastAsia="Calibri" w:hAnsi="Times New Roman" w:cs="Times New Roman"/>
          <w:b/>
          <w:sz w:val="12"/>
          <w:szCs w:val="12"/>
        </w:rPr>
        <w:t xml:space="preserve">сельского поселения Серноводск муниципального района Сергиевский, </w:t>
      </w:r>
      <w:proofErr w:type="gramStart"/>
      <w:r w:rsidRPr="00C53E10">
        <w:rPr>
          <w:rFonts w:ascii="Times New Roman" w:eastAsia="Calibri" w:hAnsi="Times New Roman" w:cs="Times New Roman"/>
          <w:b/>
          <w:sz w:val="12"/>
          <w:szCs w:val="12"/>
        </w:rPr>
        <w:t>нуждающихся</w:t>
      </w:r>
      <w:proofErr w:type="gramEnd"/>
      <w:r w:rsidRPr="00C53E10">
        <w:rPr>
          <w:rFonts w:ascii="Times New Roman" w:eastAsia="Calibri" w:hAnsi="Times New Roman" w:cs="Times New Roman"/>
          <w:b/>
          <w:sz w:val="12"/>
          <w:szCs w:val="12"/>
        </w:rPr>
        <w:t xml:space="preserve"> в благоустройстве</w:t>
      </w:r>
    </w:p>
    <w:tbl>
      <w:tblPr>
        <w:tblStyle w:val="61"/>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73"/>
        <w:gridCol w:w="236"/>
        <w:gridCol w:w="236"/>
      </w:tblGrid>
      <w:tr w:rsidR="00C53E10" w:rsidRPr="00C53E10" w:rsidTr="00C53E10">
        <w:trPr>
          <w:trHeight w:val="20"/>
        </w:trPr>
        <w:tc>
          <w:tcPr>
            <w:tcW w:w="851" w:type="dxa"/>
            <w:vMerge w:val="restart"/>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Наименован</w:t>
            </w:r>
            <w:r w:rsidRPr="00C53E10">
              <w:rPr>
                <w:rFonts w:eastAsia="Calibri"/>
                <w:sz w:val="12"/>
                <w:szCs w:val="12"/>
              </w:rPr>
              <w:lastRenderedPageBreak/>
              <w:t>ие населенного пункта, адрес МКД</w:t>
            </w:r>
          </w:p>
        </w:tc>
        <w:tc>
          <w:tcPr>
            <w:tcW w:w="1134" w:type="dxa"/>
            <w:gridSpan w:val="4"/>
            <w:hideMark/>
          </w:tcPr>
          <w:p w:rsidR="00C53E10" w:rsidRPr="00C53E10" w:rsidRDefault="00C53E10" w:rsidP="00C53E10">
            <w:pPr>
              <w:tabs>
                <w:tab w:val="left" w:pos="284"/>
              </w:tabs>
              <w:jc w:val="left"/>
              <w:rPr>
                <w:rFonts w:eastAsia="Calibri"/>
                <w:bCs/>
                <w:sz w:val="12"/>
                <w:szCs w:val="12"/>
              </w:rPr>
            </w:pPr>
            <w:r w:rsidRPr="00C53E10">
              <w:rPr>
                <w:rFonts w:eastAsia="Calibri"/>
                <w:bCs/>
                <w:sz w:val="12"/>
                <w:szCs w:val="12"/>
              </w:rPr>
              <w:lastRenderedPageBreak/>
              <w:t>Всего</w:t>
            </w:r>
          </w:p>
        </w:tc>
        <w:tc>
          <w:tcPr>
            <w:tcW w:w="1134" w:type="dxa"/>
            <w:gridSpan w:val="4"/>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2018 год</w:t>
            </w:r>
          </w:p>
        </w:tc>
        <w:tc>
          <w:tcPr>
            <w:tcW w:w="1134" w:type="dxa"/>
            <w:gridSpan w:val="4"/>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2019 год</w:t>
            </w:r>
          </w:p>
        </w:tc>
        <w:tc>
          <w:tcPr>
            <w:tcW w:w="1134" w:type="dxa"/>
            <w:gridSpan w:val="4"/>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2020 год</w:t>
            </w:r>
          </w:p>
        </w:tc>
        <w:tc>
          <w:tcPr>
            <w:tcW w:w="1134" w:type="dxa"/>
            <w:gridSpan w:val="4"/>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2021 год</w:t>
            </w:r>
          </w:p>
        </w:tc>
        <w:tc>
          <w:tcPr>
            <w:tcW w:w="1028" w:type="dxa"/>
            <w:gridSpan w:val="4"/>
            <w:hideMark/>
          </w:tcPr>
          <w:p w:rsidR="00C53E10" w:rsidRPr="00C53E10" w:rsidRDefault="00C53E10" w:rsidP="00C53E10">
            <w:pPr>
              <w:tabs>
                <w:tab w:val="left" w:pos="284"/>
              </w:tabs>
              <w:jc w:val="left"/>
              <w:rPr>
                <w:rFonts w:eastAsia="Calibri"/>
                <w:sz w:val="12"/>
                <w:szCs w:val="12"/>
              </w:rPr>
            </w:pPr>
            <w:r w:rsidRPr="00C53E10">
              <w:rPr>
                <w:rFonts w:eastAsia="Calibri"/>
                <w:sz w:val="12"/>
                <w:szCs w:val="12"/>
              </w:rPr>
              <w:t>2022 год</w:t>
            </w:r>
          </w:p>
        </w:tc>
      </w:tr>
      <w:tr w:rsidR="00C53E10" w:rsidRPr="00C53E10" w:rsidTr="00C53E10">
        <w:trPr>
          <w:cantSplit/>
          <w:trHeight w:val="1264"/>
        </w:trPr>
        <w:tc>
          <w:tcPr>
            <w:tcW w:w="851" w:type="dxa"/>
            <w:vMerge/>
            <w:hideMark/>
          </w:tcPr>
          <w:p w:rsidR="00C53E10" w:rsidRPr="00C53E10" w:rsidRDefault="00C53E10" w:rsidP="00C53E10">
            <w:pPr>
              <w:tabs>
                <w:tab w:val="left" w:pos="284"/>
              </w:tabs>
              <w:rPr>
                <w:rFonts w:eastAsia="Calibri"/>
                <w:sz w:val="12"/>
                <w:szCs w:val="12"/>
              </w:rPr>
            </w:pPr>
          </w:p>
        </w:tc>
        <w:tc>
          <w:tcPr>
            <w:tcW w:w="283" w:type="dxa"/>
            <w:textDirection w:val="tbRl"/>
            <w:hideMark/>
          </w:tcPr>
          <w:p w:rsidR="00C53E10" w:rsidRPr="00C53E10" w:rsidRDefault="00C53E10" w:rsidP="00C53E10">
            <w:pPr>
              <w:tabs>
                <w:tab w:val="left" w:pos="284"/>
              </w:tabs>
              <w:ind w:left="113" w:right="113"/>
              <w:rPr>
                <w:rFonts w:eastAsia="Calibri"/>
                <w:bCs/>
                <w:sz w:val="10"/>
                <w:szCs w:val="10"/>
              </w:rPr>
            </w:pPr>
            <w:r w:rsidRPr="00C53E10">
              <w:rPr>
                <w:rFonts w:eastAsia="Calibri"/>
                <w:bCs/>
                <w:sz w:val="10"/>
                <w:szCs w:val="10"/>
              </w:rPr>
              <w:t>Итого</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bCs/>
                <w:sz w:val="10"/>
                <w:szCs w:val="10"/>
              </w:rPr>
            </w:pPr>
            <w:r w:rsidRPr="00C53E10">
              <w:rPr>
                <w:rFonts w:eastAsia="Calibri"/>
                <w:bCs/>
                <w:sz w:val="10"/>
                <w:szCs w:val="10"/>
              </w:rPr>
              <w:t>Итого</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bCs/>
                <w:sz w:val="10"/>
                <w:szCs w:val="10"/>
              </w:rPr>
            </w:pPr>
            <w:r w:rsidRPr="00C53E10">
              <w:rPr>
                <w:rFonts w:eastAsia="Calibri"/>
                <w:bCs/>
                <w:sz w:val="10"/>
                <w:szCs w:val="10"/>
              </w:rPr>
              <w:t>Итого</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bCs/>
                <w:sz w:val="10"/>
                <w:szCs w:val="10"/>
              </w:rPr>
            </w:pPr>
            <w:r w:rsidRPr="00C53E10">
              <w:rPr>
                <w:rFonts w:eastAsia="Calibri"/>
                <w:bCs/>
                <w:sz w:val="10"/>
                <w:szCs w:val="10"/>
              </w:rPr>
              <w:t>Итого</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bCs/>
                <w:sz w:val="10"/>
                <w:szCs w:val="10"/>
              </w:rPr>
            </w:pPr>
            <w:r w:rsidRPr="00C53E10">
              <w:rPr>
                <w:rFonts w:eastAsia="Calibri"/>
                <w:bCs/>
                <w:sz w:val="10"/>
                <w:szCs w:val="10"/>
              </w:rPr>
              <w:t>Итого</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84"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c>
          <w:tcPr>
            <w:tcW w:w="283" w:type="dxa"/>
            <w:textDirection w:val="tbRl"/>
            <w:hideMark/>
          </w:tcPr>
          <w:p w:rsidR="00C53E10" w:rsidRPr="00C53E10" w:rsidRDefault="00C53E10" w:rsidP="00C53E10">
            <w:pPr>
              <w:tabs>
                <w:tab w:val="left" w:pos="284"/>
              </w:tabs>
              <w:ind w:left="113" w:right="113"/>
              <w:jc w:val="left"/>
              <w:rPr>
                <w:rFonts w:eastAsia="Calibri"/>
                <w:bCs/>
                <w:sz w:val="10"/>
                <w:szCs w:val="10"/>
              </w:rPr>
            </w:pPr>
            <w:r w:rsidRPr="00C53E10">
              <w:rPr>
                <w:rFonts w:eastAsia="Calibri"/>
                <w:bCs/>
                <w:sz w:val="10"/>
                <w:szCs w:val="10"/>
              </w:rPr>
              <w:t>Итого</w:t>
            </w:r>
          </w:p>
        </w:tc>
        <w:tc>
          <w:tcPr>
            <w:tcW w:w="273"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местный бюджет*</w:t>
            </w:r>
          </w:p>
        </w:tc>
        <w:tc>
          <w:tcPr>
            <w:tcW w:w="236"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областной бюджет*</w:t>
            </w:r>
          </w:p>
        </w:tc>
        <w:tc>
          <w:tcPr>
            <w:tcW w:w="236" w:type="dxa"/>
            <w:textDirection w:val="tbRl"/>
            <w:hideMark/>
          </w:tcPr>
          <w:p w:rsidR="00C53E10" w:rsidRPr="00C53E10" w:rsidRDefault="00C53E10" w:rsidP="00C53E10">
            <w:pPr>
              <w:tabs>
                <w:tab w:val="left" w:pos="284"/>
              </w:tabs>
              <w:ind w:left="113" w:right="113"/>
              <w:jc w:val="left"/>
              <w:rPr>
                <w:rFonts w:eastAsia="Calibri"/>
                <w:sz w:val="10"/>
                <w:szCs w:val="10"/>
              </w:rPr>
            </w:pPr>
            <w:r w:rsidRPr="00C53E10">
              <w:rPr>
                <w:rFonts w:eastAsia="Calibri"/>
                <w:sz w:val="10"/>
                <w:szCs w:val="10"/>
              </w:rPr>
              <w:t>федеральный бюджет*</w:t>
            </w:r>
          </w:p>
        </w:tc>
      </w:tr>
      <w:tr w:rsidR="00C53E10" w:rsidRPr="00C53E10" w:rsidTr="00C53E10">
        <w:trPr>
          <w:cantSplit/>
          <w:trHeight w:val="710"/>
        </w:trPr>
        <w:tc>
          <w:tcPr>
            <w:tcW w:w="851" w:type="dxa"/>
            <w:hideMark/>
          </w:tcPr>
          <w:p w:rsidR="00C53E10" w:rsidRPr="00C53E10" w:rsidRDefault="00C53E10" w:rsidP="00C53E10">
            <w:pPr>
              <w:tabs>
                <w:tab w:val="left" w:pos="284"/>
              </w:tabs>
              <w:rPr>
                <w:rFonts w:eastAsia="Calibri"/>
                <w:bCs/>
                <w:sz w:val="12"/>
                <w:szCs w:val="12"/>
              </w:rPr>
            </w:pPr>
            <w:r w:rsidRPr="00C53E10">
              <w:rPr>
                <w:rFonts w:eastAsia="Calibri"/>
                <w:bCs/>
                <w:sz w:val="12"/>
                <w:szCs w:val="12"/>
              </w:rPr>
              <w:lastRenderedPageBreak/>
              <w:t xml:space="preserve">ВСЕГО, в </w:t>
            </w:r>
            <w:proofErr w:type="spellStart"/>
            <w:r w:rsidRPr="00C53E10">
              <w:rPr>
                <w:rFonts w:eastAsia="Calibri"/>
                <w:bCs/>
                <w:sz w:val="12"/>
                <w:szCs w:val="12"/>
              </w:rPr>
              <w:t>т</w:t>
            </w:r>
            <w:proofErr w:type="gramStart"/>
            <w:r w:rsidRPr="00C53E10">
              <w:rPr>
                <w:rFonts w:eastAsia="Calibri"/>
                <w:bCs/>
                <w:sz w:val="12"/>
                <w:szCs w:val="12"/>
              </w:rPr>
              <w:t>.ч</w:t>
            </w:r>
            <w:proofErr w:type="spellEnd"/>
            <w:proofErr w:type="gramEnd"/>
            <w:r w:rsidRPr="00C53E10">
              <w:rPr>
                <w:rFonts w:eastAsia="Calibri"/>
                <w:bCs/>
                <w:sz w:val="12"/>
                <w:szCs w:val="12"/>
              </w:rPr>
              <w:t>:</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73"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36"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36" w:type="dxa"/>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r>
      <w:tr w:rsidR="00C53E10" w:rsidRPr="00C53E10" w:rsidTr="00C53E10">
        <w:trPr>
          <w:cantSplit/>
          <w:trHeight w:val="846"/>
        </w:trPr>
        <w:tc>
          <w:tcPr>
            <w:tcW w:w="851" w:type="dxa"/>
            <w:noWrap/>
            <w:hideMark/>
          </w:tcPr>
          <w:p w:rsidR="00C53E10" w:rsidRPr="00C53E10" w:rsidRDefault="00C53E10" w:rsidP="00C53E10">
            <w:pPr>
              <w:tabs>
                <w:tab w:val="left" w:pos="284"/>
              </w:tabs>
              <w:rPr>
                <w:rFonts w:eastAsia="Calibri"/>
                <w:bCs/>
                <w:sz w:val="12"/>
                <w:szCs w:val="12"/>
              </w:rPr>
            </w:pPr>
            <w:r w:rsidRPr="00C53E10">
              <w:rPr>
                <w:rFonts w:eastAsia="Calibri"/>
                <w:bCs/>
                <w:sz w:val="12"/>
                <w:szCs w:val="12"/>
              </w:rPr>
              <w:t>СП СЕРНОВОДСК</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7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36"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r>
      <w:tr w:rsidR="00C53E10" w:rsidRPr="00C53E10" w:rsidTr="00C53E10">
        <w:trPr>
          <w:cantSplit/>
          <w:trHeight w:val="561"/>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Калинина, д. 22</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41"/>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Калинина, д. 24</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49"/>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Калинина, д. 26</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57"/>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Калинина, д. 28</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707"/>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Ленина, д. 1</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20 000,00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20 000,00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47"/>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Ленина, д. 3</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69"/>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Революции, д. 53</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49"/>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Советская, д. 48</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r w:rsidR="00C53E10" w:rsidRPr="00C53E10" w:rsidTr="00C53E10">
        <w:trPr>
          <w:cantSplit/>
          <w:trHeight w:val="557"/>
        </w:trPr>
        <w:tc>
          <w:tcPr>
            <w:tcW w:w="851" w:type="dxa"/>
            <w:hideMark/>
          </w:tcPr>
          <w:p w:rsidR="00C53E10" w:rsidRPr="00C53E10" w:rsidRDefault="00C53E10" w:rsidP="00C53E10">
            <w:pPr>
              <w:tabs>
                <w:tab w:val="left" w:pos="284"/>
              </w:tabs>
              <w:rPr>
                <w:rFonts w:eastAsia="Calibri"/>
                <w:sz w:val="12"/>
                <w:szCs w:val="12"/>
              </w:rPr>
            </w:pPr>
            <w:proofErr w:type="spellStart"/>
            <w:r w:rsidRPr="00C53E10">
              <w:rPr>
                <w:rFonts w:eastAsia="Calibri"/>
                <w:sz w:val="12"/>
                <w:szCs w:val="12"/>
              </w:rPr>
              <w:t>п</w:t>
            </w:r>
            <w:proofErr w:type="gramStart"/>
            <w:r w:rsidRPr="00C53E10">
              <w:rPr>
                <w:rFonts w:eastAsia="Calibri"/>
                <w:sz w:val="12"/>
                <w:szCs w:val="12"/>
              </w:rPr>
              <w:t>.С</w:t>
            </w:r>
            <w:proofErr w:type="gramEnd"/>
            <w:r w:rsidRPr="00C53E10">
              <w:rPr>
                <w:rFonts w:eastAsia="Calibri"/>
                <w:sz w:val="12"/>
                <w:szCs w:val="12"/>
              </w:rPr>
              <w:t>ерноводск</w:t>
            </w:r>
            <w:proofErr w:type="spellEnd"/>
            <w:r w:rsidRPr="00C53E10">
              <w:rPr>
                <w:rFonts w:eastAsia="Calibri"/>
                <w:sz w:val="12"/>
                <w:szCs w:val="12"/>
              </w:rPr>
              <w:t>, ул. Советская, д. 59</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4"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83" w:type="dxa"/>
            <w:noWrap/>
            <w:textDirection w:val="tbRl"/>
            <w:hideMark/>
          </w:tcPr>
          <w:p w:rsidR="00C53E10" w:rsidRPr="00C53E10" w:rsidRDefault="00C53E10" w:rsidP="00C53E10">
            <w:pPr>
              <w:tabs>
                <w:tab w:val="left" w:pos="284"/>
              </w:tabs>
              <w:ind w:left="113" w:right="113"/>
              <w:jc w:val="left"/>
              <w:rPr>
                <w:rFonts w:eastAsia="Calibri"/>
                <w:bCs/>
                <w:sz w:val="12"/>
                <w:szCs w:val="12"/>
              </w:rPr>
            </w:pPr>
            <w:r w:rsidRPr="00C53E10">
              <w:rPr>
                <w:rFonts w:eastAsia="Calibri"/>
                <w:bCs/>
                <w:sz w:val="12"/>
                <w:szCs w:val="12"/>
              </w:rPr>
              <w:t>0,00</w:t>
            </w:r>
          </w:p>
        </w:tc>
        <w:tc>
          <w:tcPr>
            <w:tcW w:w="273"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c>
          <w:tcPr>
            <w:tcW w:w="236" w:type="dxa"/>
            <w:noWrap/>
            <w:textDirection w:val="tbRl"/>
            <w:hideMark/>
          </w:tcPr>
          <w:p w:rsidR="00C53E10" w:rsidRPr="00C53E10" w:rsidRDefault="00C53E10" w:rsidP="00C53E10">
            <w:pPr>
              <w:tabs>
                <w:tab w:val="left" w:pos="284"/>
              </w:tabs>
              <w:ind w:left="113" w:right="113"/>
              <w:jc w:val="left"/>
              <w:rPr>
                <w:rFonts w:eastAsia="Calibri"/>
                <w:sz w:val="12"/>
                <w:szCs w:val="12"/>
              </w:rPr>
            </w:pPr>
            <w:r w:rsidRPr="00C53E10">
              <w:rPr>
                <w:rFonts w:eastAsia="Calibri"/>
                <w:sz w:val="12"/>
                <w:szCs w:val="12"/>
              </w:rPr>
              <w:t>0,00</w:t>
            </w:r>
          </w:p>
        </w:tc>
      </w:tr>
    </w:tbl>
    <w:p w:rsidR="00D46044" w:rsidRDefault="00D46044" w:rsidP="00D46044">
      <w:pPr>
        <w:tabs>
          <w:tab w:val="left" w:pos="284"/>
        </w:tabs>
        <w:spacing w:after="0" w:line="240" w:lineRule="auto"/>
        <w:jc w:val="right"/>
        <w:rPr>
          <w:rFonts w:ascii="Times New Roman" w:eastAsia="Calibri" w:hAnsi="Times New Roman" w:cs="Times New Roman"/>
          <w:i/>
          <w:sz w:val="12"/>
          <w:szCs w:val="12"/>
        </w:rPr>
      </w:pP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6C5E12">
        <w:rPr>
          <w:rFonts w:ascii="Times New Roman" w:eastAsia="Calibri" w:hAnsi="Times New Roman" w:cs="Times New Roman"/>
          <w:i/>
          <w:sz w:val="12"/>
          <w:szCs w:val="12"/>
        </w:rPr>
        <w:t>Серноводск</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9A2646">
        <w:rPr>
          <w:rFonts w:ascii="Times New Roman" w:eastAsia="Calibri" w:hAnsi="Times New Roman" w:cs="Times New Roman"/>
          <w:i/>
          <w:sz w:val="12"/>
          <w:szCs w:val="12"/>
        </w:rPr>
        <w:t xml:space="preserve"> от "19" сентября 2018г.</w:t>
      </w:r>
    </w:p>
    <w:p w:rsidR="00D46044" w:rsidRDefault="00D46044" w:rsidP="00D4604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 xml:space="preserve">Перечень общественных территорий сельского поселения Серноводск </w:t>
      </w:r>
    </w:p>
    <w:p w:rsidR="00D43EC0" w:rsidRPr="00D46044" w:rsidRDefault="00D46044" w:rsidP="00D4604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 xml:space="preserve">муниципального района Сергиевский, </w:t>
      </w:r>
      <w:proofErr w:type="gramStart"/>
      <w:r w:rsidRPr="00D46044">
        <w:rPr>
          <w:rFonts w:ascii="Times New Roman" w:eastAsia="Calibri" w:hAnsi="Times New Roman" w:cs="Times New Roman"/>
          <w:b/>
          <w:sz w:val="12"/>
          <w:szCs w:val="12"/>
        </w:rPr>
        <w:t>нуждающихся</w:t>
      </w:r>
      <w:proofErr w:type="gramEnd"/>
      <w:r w:rsidRPr="00D46044">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2410"/>
        <w:gridCol w:w="284"/>
        <w:gridCol w:w="283"/>
        <w:gridCol w:w="284"/>
        <w:gridCol w:w="283"/>
        <w:gridCol w:w="284"/>
        <w:gridCol w:w="283"/>
        <w:gridCol w:w="284"/>
        <w:gridCol w:w="283"/>
        <w:gridCol w:w="284"/>
        <w:gridCol w:w="283"/>
        <w:gridCol w:w="284"/>
        <w:gridCol w:w="283"/>
        <w:gridCol w:w="284"/>
        <w:gridCol w:w="283"/>
        <w:gridCol w:w="284"/>
        <w:gridCol w:w="283"/>
        <w:gridCol w:w="306"/>
        <w:gridCol w:w="261"/>
      </w:tblGrid>
      <w:tr w:rsidR="00D46044" w:rsidRPr="00D46044" w:rsidTr="00D46044">
        <w:trPr>
          <w:trHeight w:val="20"/>
        </w:trPr>
        <w:tc>
          <w:tcPr>
            <w:tcW w:w="2410" w:type="dxa"/>
            <w:vMerge w:val="restart"/>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Перечень общественных территорий</w:t>
            </w:r>
          </w:p>
        </w:tc>
        <w:tc>
          <w:tcPr>
            <w:tcW w:w="851" w:type="dxa"/>
            <w:gridSpan w:val="3"/>
            <w:hideMark/>
          </w:tcPr>
          <w:p w:rsidR="00D46044" w:rsidRPr="00D46044" w:rsidRDefault="00D46044" w:rsidP="00D46044">
            <w:pPr>
              <w:tabs>
                <w:tab w:val="left" w:pos="284"/>
              </w:tabs>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Всего</w:t>
            </w:r>
          </w:p>
        </w:tc>
        <w:tc>
          <w:tcPr>
            <w:tcW w:w="850" w:type="dxa"/>
            <w:gridSpan w:val="3"/>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2018 год</w:t>
            </w:r>
          </w:p>
        </w:tc>
        <w:tc>
          <w:tcPr>
            <w:tcW w:w="851" w:type="dxa"/>
            <w:gridSpan w:val="3"/>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2019 год</w:t>
            </w:r>
          </w:p>
        </w:tc>
        <w:tc>
          <w:tcPr>
            <w:tcW w:w="850" w:type="dxa"/>
            <w:gridSpan w:val="3"/>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2020 год</w:t>
            </w:r>
          </w:p>
        </w:tc>
        <w:tc>
          <w:tcPr>
            <w:tcW w:w="851" w:type="dxa"/>
            <w:gridSpan w:val="3"/>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2021 год</w:t>
            </w:r>
          </w:p>
        </w:tc>
        <w:tc>
          <w:tcPr>
            <w:tcW w:w="850" w:type="dxa"/>
            <w:gridSpan w:val="3"/>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2022 год</w:t>
            </w:r>
          </w:p>
        </w:tc>
      </w:tr>
      <w:tr w:rsidR="00D46044" w:rsidRPr="00D46044" w:rsidTr="00D46044">
        <w:trPr>
          <w:cantSplit/>
          <w:trHeight w:val="1138"/>
        </w:trPr>
        <w:tc>
          <w:tcPr>
            <w:tcW w:w="2410" w:type="dxa"/>
            <w:vMerge/>
            <w:hideMark/>
          </w:tcPr>
          <w:p w:rsidR="00D46044" w:rsidRPr="00D46044" w:rsidRDefault="00D46044" w:rsidP="00D46044">
            <w:pPr>
              <w:tabs>
                <w:tab w:val="left" w:pos="284"/>
              </w:tabs>
              <w:rPr>
                <w:rFonts w:ascii="Times New Roman" w:eastAsia="Calibri" w:hAnsi="Times New Roman" w:cs="Times New Roman"/>
                <w:sz w:val="12"/>
                <w:szCs w:val="12"/>
              </w:rPr>
            </w:pP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0"/>
                <w:szCs w:val="10"/>
              </w:rPr>
            </w:pPr>
            <w:r w:rsidRPr="00D46044">
              <w:rPr>
                <w:rFonts w:ascii="Times New Roman" w:eastAsia="Calibri" w:hAnsi="Times New Roman" w:cs="Times New Roman"/>
                <w:bCs/>
                <w:sz w:val="10"/>
                <w:szCs w:val="10"/>
              </w:rPr>
              <w:t>Итого</w:t>
            </w:r>
          </w:p>
        </w:tc>
        <w:tc>
          <w:tcPr>
            <w:tcW w:w="306"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местный бюджет*</w:t>
            </w:r>
          </w:p>
        </w:tc>
        <w:tc>
          <w:tcPr>
            <w:tcW w:w="261" w:type="dxa"/>
            <w:textDirection w:val="tbRl"/>
            <w:hideMark/>
          </w:tcPr>
          <w:p w:rsidR="00D46044" w:rsidRPr="00D46044" w:rsidRDefault="00D46044" w:rsidP="00D46044">
            <w:pPr>
              <w:tabs>
                <w:tab w:val="left" w:pos="284"/>
              </w:tabs>
              <w:ind w:left="113" w:right="113"/>
              <w:rPr>
                <w:rFonts w:ascii="Times New Roman" w:eastAsia="Calibri" w:hAnsi="Times New Roman" w:cs="Times New Roman"/>
                <w:sz w:val="10"/>
                <w:szCs w:val="10"/>
              </w:rPr>
            </w:pPr>
            <w:r w:rsidRPr="00D46044">
              <w:rPr>
                <w:rFonts w:ascii="Times New Roman" w:eastAsia="Calibri" w:hAnsi="Times New Roman" w:cs="Times New Roman"/>
                <w:sz w:val="10"/>
                <w:szCs w:val="10"/>
              </w:rPr>
              <w:t>областной бюджет*</w:t>
            </w:r>
          </w:p>
        </w:tc>
      </w:tr>
      <w:tr w:rsidR="00D46044" w:rsidRPr="00D46044" w:rsidTr="00D46044">
        <w:trPr>
          <w:cantSplit/>
          <w:trHeight w:val="993"/>
        </w:trPr>
        <w:tc>
          <w:tcPr>
            <w:tcW w:w="2410" w:type="dxa"/>
            <w:hideMark/>
          </w:tcPr>
          <w:p w:rsidR="00D46044" w:rsidRPr="00D46044" w:rsidRDefault="00D46044" w:rsidP="00D46044">
            <w:pPr>
              <w:tabs>
                <w:tab w:val="left" w:pos="284"/>
              </w:tabs>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 xml:space="preserve">ВСЕГО, в </w:t>
            </w:r>
            <w:proofErr w:type="spellStart"/>
            <w:r w:rsidRPr="00D46044">
              <w:rPr>
                <w:rFonts w:ascii="Times New Roman" w:eastAsia="Calibri" w:hAnsi="Times New Roman" w:cs="Times New Roman"/>
                <w:bCs/>
                <w:sz w:val="12"/>
                <w:szCs w:val="12"/>
              </w:rPr>
              <w:t>т</w:t>
            </w:r>
            <w:proofErr w:type="gramStart"/>
            <w:r w:rsidRPr="00D46044">
              <w:rPr>
                <w:rFonts w:ascii="Times New Roman" w:eastAsia="Calibri" w:hAnsi="Times New Roman" w:cs="Times New Roman"/>
                <w:bCs/>
                <w:sz w:val="12"/>
                <w:szCs w:val="12"/>
              </w:rPr>
              <w:t>.ч</w:t>
            </w:r>
            <w:proofErr w:type="spellEnd"/>
            <w:proofErr w:type="gramEnd"/>
            <w:r w:rsidRPr="00D46044">
              <w:rPr>
                <w:rFonts w:ascii="Times New Roman" w:eastAsia="Calibri" w:hAnsi="Times New Roman" w:cs="Times New Roman"/>
                <w:bCs/>
                <w:sz w:val="12"/>
                <w:szCs w:val="12"/>
              </w:rPr>
              <w:t>:</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2 312 161,38</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2 312 161,38</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2 068 928,40</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2 068 928,40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61" w:type="dxa"/>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r>
      <w:tr w:rsidR="00D46044" w:rsidRPr="00D46044" w:rsidTr="00D46044">
        <w:trPr>
          <w:cantSplit/>
          <w:trHeight w:val="993"/>
        </w:trPr>
        <w:tc>
          <w:tcPr>
            <w:tcW w:w="2410" w:type="dxa"/>
            <w:noWrap/>
            <w:hideMark/>
          </w:tcPr>
          <w:p w:rsidR="00D46044" w:rsidRPr="00D46044" w:rsidRDefault="00D46044" w:rsidP="00D46044">
            <w:pPr>
              <w:tabs>
                <w:tab w:val="left" w:pos="284"/>
              </w:tabs>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СП СЕРНОВОДСК</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2 312 161,38</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2 312 161,38</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2 068 928,40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2 068 928,40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r>
      <w:tr w:rsidR="00D46044" w:rsidRPr="00D46044" w:rsidTr="00D46044">
        <w:trPr>
          <w:cantSplit/>
          <w:trHeight w:val="992"/>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Благоустройство территории массового посещения в п.</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Серноводск</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1 616 828,40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1 616 828,40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1 616 828,40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1 616 828,40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553"/>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Благоустройство кладбища</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831"/>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Установка игровой площадки на улице Лесная, </w:t>
            </w:r>
            <w:proofErr w:type="spellStart"/>
            <w:r w:rsidRPr="00D46044">
              <w:rPr>
                <w:rFonts w:ascii="Times New Roman" w:eastAsia="Calibri" w:hAnsi="Times New Roman" w:cs="Times New Roman"/>
                <w:sz w:val="12"/>
                <w:szCs w:val="12"/>
              </w:rPr>
              <w:t>п</w:t>
            </w:r>
            <w:proofErr w:type="gramStart"/>
            <w:r w:rsidRPr="00D46044">
              <w:rPr>
                <w:rFonts w:ascii="Times New Roman" w:eastAsia="Calibri" w:hAnsi="Times New Roman" w:cs="Times New Roman"/>
                <w:sz w:val="12"/>
                <w:szCs w:val="12"/>
              </w:rPr>
              <w:t>.С</w:t>
            </w:r>
            <w:proofErr w:type="gramEnd"/>
            <w:r w:rsidRPr="00D46044">
              <w:rPr>
                <w:rFonts w:ascii="Times New Roman" w:eastAsia="Calibri" w:hAnsi="Times New Roman" w:cs="Times New Roman"/>
                <w:sz w:val="12"/>
                <w:szCs w:val="12"/>
              </w:rPr>
              <w:t>ерноводск</w:t>
            </w:r>
            <w:proofErr w:type="spellEnd"/>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198 000,00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198 000,00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198 000,00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198 000,00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843"/>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Благоустройство родника </w:t>
            </w:r>
            <w:proofErr w:type="spellStart"/>
            <w:r w:rsidRPr="00D46044">
              <w:rPr>
                <w:rFonts w:ascii="Times New Roman" w:eastAsia="Calibri" w:hAnsi="Times New Roman" w:cs="Times New Roman"/>
                <w:sz w:val="12"/>
                <w:szCs w:val="12"/>
              </w:rPr>
              <w:t>п</w:t>
            </w:r>
            <w:proofErr w:type="gramStart"/>
            <w:r w:rsidRPr="00D46044">
              <w:rPr>
                <w:rFonts w:ascii="Times New Roman" w:eastAsia="Calibri" w:hAnsi="Times New Roman" w:cs="Times New Roman"/>
                <w:sz w:val="12"/>
                <w:szCs w:val="12"/>
              </w:rPr>
              <w:t>.С</w:t>
            </w:r>
            <w:proofErr w:type="gramEnd"/>
            <w:r w:rsidRPr="00D46044">
              <w:rPr>
                <w:rFonts w:ascii="Times New Roman" w:eastAsia="Calibri" w:hAnsi="Times New Roman" w:cs="Times New Roman"/>
                <w:sz w:val="12"/>
                <w:szCs w:val="12"/>
              </w:rPr>
              <w:t>ерноводск</w:t>
            </w:r>
            <w:proofErr w:type="spellEnd"/>
            <w:r w:rsidRPr="00D46044">
              <w:rPr>
                <w:rFonts w:ascii="Times New Roman" w:eastAsia="Calibri" w:hAnsi="Times New Roman" w:cs="Times New Roman"/>
                <w:sz w:val="12"/>
                <w:szCs w:val="12"/>
              </w:rPr>
              <w:t xml:space="preserve">, </w:t>
            </w:r>
            <w:proofErr w:type="spellStart"/>
            <w:r w:rsidRPr="00D46044">
              <w:rPr>
                <w:rFonts w:ascii="Times New Roman" w:eastAsia="Calibri" w:hAnsi="Times New Roman" w:cs="Times New Roman"/>
                <w:sz w:val="12"/>
                <w:szCs w:val="12"/>
              </w:rPr>
              <w:t>ул.Рабочая</w:t>
            </w:r>
            <w:proofErr w:type="spellEnd"/>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99 000,00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99 000,00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99 000,00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99 000,00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854"/>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Семейный абажур (благоустройство сквера по </w:t>
            </w:r>
            <w:proofErr w:type="spellStart"/>
            <w:r w:rsidRPr="00D46044">
              <w:rPr>
                <w:rFonts w:ascii="Times New Roman" w:eastAsia="Calibri" w:hAnsi="Times New Roman" w:cs="Times New Roman"/>
                <w:sz w:val="12"/>
                <w:szCs w:val="12"/>
              </w:rPr>
              <w:t>ул</w:t>
            </w:r>
            <w:proofErr w:type="gramStart"/>
            <w:r w:rsidRPr="00D46044">
              <w:rPr>
                <w:rFonts w:ascii="Times New Roman" w:eastAsia="Calibri" w:hAnsi="Times New Roman" w:cs="Times New Roman"/>
                <w:sz w:val="12"/>
                <w:szCs w:val="12"/>
              </w:rPr>
              <w:t>.Л</w:t>
            </w:r>
            <w:proofErr w:type="gramEnd"/>
            <w:r w:rsidRPr="00D46044">
              <w:rPr>
                <w:rFonts w:ascii="Times New Roman" w:eastAsia="Calibri" w:hAnsi="Times New Roman" w:cs="Times New Roman"/>
                <w:sz w:val="12"/>
                <w:szCs w:val="12"/>
              </w:rPr>
              <w:t>енина</w:t>
            </w:r>
            <w:proofErr w:type="spellEnd"/>
            <w:r w:rsidRPr="00D46044">
              <w:rPr>
                <w:rFonts w:ascii="Times New Roman" w:eastAsia="Calibri" w:hAnsi="Times New Roman" w:cs="Times New Roman"/>
                <w:sz w:val="12"/>
                <w:szCs w:val="12"/>
              </w:rPr>
              <w:t>)</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243 232,98</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243 232,98</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824"/>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Установка контейнерных площадок </w:t>
            </w:r>
            <w:proofErr w:type="spellStart"/>
            <w:r w:rsidRPr="00D46044">
              <w:rPr>
                <w:rFonts w:ascii="Times New Roman" w:eastAsia="Calibri" w:hAnsi="Times New Roman" w:cs="Times New Roman"/>
                <w:sz w:val="12"/>
                <w:szCs w:val="12"/>
              </w:rPr>
              <w:t>ул</w:t>
            </w:r>
            <w:proofErr w:type="gramStart"/>
            <w:r w:rsidRPr="00D46044">
              <w:rPr>
                <w:rFonts w:ascii="Times New Roman" w:eastAsia="Calibri" w:hAnsi="Times New Roman" w:cs="Times New Roman"/>
                <w:sz w:val="12"/>
                <w:szCs w:val="12"/>
              </w:rPr>
              <w:t>.К</w:t>
            </w:r>
            <w:proofErr w:type="gramEnd"/>
            <w:r w:rsidRPr="00D46044">
              <w:rPr>
                <w:rFonts w:ascii="Times New Roman" w:eastAsia="Calibri" w:hAnsi="Times New Roman" w:cs="Times New Roman"/>
                <w:sz w:val="12"/>
                <w:szCs w:val="12"/>
              </w:rPr>
              <w:t>алинина</w:t>
            </w:r>
            <w:proofErr w:type="spellEnd"/>
            <w:r w:rsidRPr="00D46044">
              <w:rPr>
                <w:rFonts w:ascii="Times New Roman" w:eastAsia="Calibri" w:hAnsi="Times New Roman" w:cs="Times New Roman"/>
                <w:sz w:val="12"/>
                <w:szCs w:val="12"/>
              </w:rPr>
              <w:t xml:space="preserve"> д.28, </w:t>
            </w:r>
            <w:proofErr w:type="spellStart"/>
            <w:r w:rsidRPr="00D46044">
              <w:rPr>
                <w:rFonts w:ascii="Times New Roman" w:eastAsia="Calibri" w:hAnsi="Times New Roman" w:cs="Times New Roman"/>
                <w:sz w:val="12"/>
                <w:szCs w:val="12"/>
              </w:rPr>
              <w:t>ул.К</w:t>
            </w:r>
            <w:proofErr w:type="spellEnd"/>
            <w:r w:rsidRPr="00D46044">
              <w:rPr>
                <w:rFonts w:ascii="Times New Roman" w:eastAsia="Calibri" w:hAnsi="Times New Roman" w:cs="Times New Roman"/>
                <w:sz w:val="12"/>
                <w:szCs w:val="12"/>
              </w:rPr>
              <w:t xml:space="preserve">-Маркса д.22, </w:t>
            </w:r>
            <w:proofErr w:type="spellStart"/>
            <w:r w:rsidRPr="00D46044">
              <w:rPr>
                <w:rFonts w:ascii="Times New Roman" w:eastAsia="Calibri" w:hAnsi="Times New Roman" w:cs="Times New Roman"/>
                <w:sz w:val="12"/>
                <w:szCs w:val="12"/>
              </w:rPr>
              <w:t>ул.К</w:t>
            </w:r>
            <w:proofErr w:type="spellEnd"/>
            <w:r w:rsidRPr="00D46044">
              <w:rPr>
                <w:rFonts w:ascii="Times New Roman" w:eastAsia="Calibri" w:hAnsi="Times New Roman" w:cs="Times New Roman"/>
                <w:sz w:val="12"/>
                <w:szCs w:val="12"/>
              </w:rPr>
              <w:t>-Маркса д.26, кладбище</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79 200,00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79 200,00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79 200,00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79 200,00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r w:rsidR="00D46044" w:rsidRPr="00D46044" w:rsidTr="00D46044">
        <w:trPr>
          <w:cantSplit/>
          <w:trHeight w:val="850"/>
        </w:trPr>
        <w:tc>
          <w:tcPr>
            <w:tcW w:w="2410" w:type="dxa"/>
            <w:hideMark/>
          </w:tcPr>
          <w:p w:rsidR="00D46044" w:rsidRPr="00D46044" w:rsidRDefault="00D46044" w:rsidP="00D46044">
            <w:pPr>
              <w:tabs>
                <w:tab w:val="left" w:pos="284"/>
              </w:tabs>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Установка контейнерных площадок </w:t>
            </w:r>
            <w:proofErr w:type="spellStart"/>
            <w:r w:rsidRPr="00D46044">
              <w:rPr>
                <w:rFonts w:ascii="Times New Roman" w:eastAsia="Calibri" w:hAnsi="Times New Roman" w:cs="Times New Roman"/>
                <w:sz w:val="12"/>
                <w:szCs w:val="12"/>
              </w:rPr>
              <w:t>ул</w:t>
            </w:r>
            <w:proofErr w:type="gramStart"/>
            <w:r w:rsidRPr="00D46044">
              <w:rPr>
                <w:rFonts w:ascii="Times New Roman" w:eastAsia="Calibri" w:hAnsi="Times New Roman" w:cs="Times New Roman"/>
                <w:sz w:val="12"/>
                <w:szCs w:val="12"/>
              </w:rPr>
              <w:t>.С</w:t>
            </w:r>
            <w:proofErr w:type="gramEnd"/>
            <w:r w:rsidRPr="00D46044">
              <w:rPr>
                <w:rFonts w:ascii="Times New Roman" w:eastAsia="Calibri" w:hAnsi="Times New Roman" w:cs="Times New Roman"/>
                <w:sz w:val="12"/>
                <w:szCs w:val="12"/>
              </w:rPr>
              <w:t>оветская</w:t>
            </w:r>
            <w:proofErr w:type="spellEnd"/>
            <w:r w:rsidRPr="00D46044">
              <w:rPr>
                <w:rFonts w:ascii="Times New Roman" w:eastAsia="Calibri" w:hAnsi="Times New Roman" w:cs="Times New Roman"/>
                <w:sz w:val="12"/>
                <w:szCs w:val="12"/>
              </w:rPr>
              <w:t xml:space="preserve"> д.50, </w:t>
            </w:r>
            <w:proofErr w:type="spellStart"/>
            <w:r w:rsidRPr="00D46044">
              <w:rPr>
                <w:rFonts w:ascii="Times New Roman" w:eastAsia="Calibri" w:hAnsi="Times New Roman" w:cs="Times New Roman"/>
                <w:sz w:val="12"/>
                <w:szCs w:val="12"/>
              </w:rPr>
              <w:t>ул.Ленина</w:t>
            </w:r>
            <w:proofErr w:type="spellEnd"/>
            <w:r w:rsidRPr="00D46044">
              <w:rPr>
                <w:rFonts w:ascii="Times New Roman" w:eastAsia="Calibri" w:hAnsi="Times New Roman" w:cs="Times New Roman"/>
                <w:sz w:val="12"/>
                <w:szCs w:val="12"/>
              </w:rPr>
              <w:t xml:space="preserve"> д.3, </w:t>
            </w:r>
            <w:proofErr w:type="spellStart"/>
            <w:r w:rsidRPr="00D46044">
              <w:rPr>
                <w:rFonts w:ascii="Times New Roman" w:eastAsia="Calibri" w:hAnsi="Times New Roman" w:cs="Times New Roman"/>
                <w:sz w:val="12"/>
                <w:szCs w:val="12"/>
              </w:rPr>
              <w:t>ул.Революции</w:t>
            </w:r>
            <w:proofErr w:type="spellEnd"/>
            <w:r w:rsidRPr="00D46044">
              <w:rPr>
                <w:rFonts w:ascii="Times New Roman" w:eastAsia="Calibri" w:hAnsi="Times New Roman" w:cs="Times New Roman"/>
                <w:sz w:val="12"/>
                <w:szCs w:val="12"/>
              </w:rPr>
              <w:t xml:space="preserve"> д.53</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75 900,00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75 900,00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75 900,00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75 900,00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4"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83"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bCs/>
                <w:sz w:val="12"/>
                <w:szCs w:val="12"/>
              </w:rPr>
            </w:pPr>
            <w:r w:rsidRPr="00D46044">
              <w:rPr>
                <w:rFonts w:ascii="Times New Roman" w:eastAsia="Calibri" w:hAnsi="Times New Roman" w:cs="Times New Roman"/>
                <w:bCs/>
                <w:sz w:val="12"/>
                <w:szCs w:val="12"/>
              </w:rPr>
              <w:t>0,00</w:t>
            </w:r>
          </w:p>
        </w:tc>
        <w:tc>
          <w:tcPr>
            <w:tcW w:w="306"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c>
          <w:tcPr>
            <w:tcW w:w="261" w:type="dxa"/>
            <w:noWrap/>
            <w:textDirection w:val="tbRl"/>
            <w:hideMark/>
          </w:tcPr>
          <w:p w:rsidR="00D46044" w:rsidRPr="00D46044" w:rsidRDefault="00D46044" w:rsidP="00D46044">
            <w:pPr>
              <w:tabs>
                <w:tab w:val="left" w:pos="284"/>
              </w:tabs>
              <w:ind w:left="113" w:right="113"/>
              <w:rPr>
                <w:rFonts w:ascii="Times New Roman" w:eastAsia="Calibri" w:hAnsi="Times New Roman" w:cs="Times New Roman"/>
                <w:sz w:val="12"/>
                <w:szCs w:val="12"/>
              </w:rPr>
            </w:pPr>
            <w:r w:rsidRPr="00D46044">
              <w:rPr>
                <w:rFonts w:ascii="Times New Roman" w:eastAsia="Calibri" w:hAnsi="Times New Roman" w:cs="Times New Roman"/>
                <w:sz w:val="12"/>
                <w:szCs w:val="12"/>
              </w:rPr>
              <w:t>0,00</w:t>
            </w:r>
          </w:p>
        </w:tc>
      </w:tr>
    </w:tbl>
    <w:p w:rsidR="00D46044" w:rsidRDefault="00D46044" w:rsidP="003C0C77">
      <w:pPr>
        <w:tabs>
          <w:tab w:val="left" w:pos="284"/>
        </w:tabs>
        <w:spacing w:after="0" w:line="240" w:lineRule="auto"/>
        <w:rPr>
          <w:rFonts w:ascii="Times New Roman" w:eastAsia="Calibri" w:hAnsi="Times New Roman" w:cs="Times New Roman"/>
          <w:sz w:val="12"/>
          <w:szCs w:val="12"/>
        </w:rPr>
      </w:pPr>
    </w:p>
    <w:p w:rsidR="00D46044" w:rsidRDefault="00D46044" w:rsidP="003C0C77">
      <w:pPr>
        <w:tabs>
          <w:tab w:val="left" w:pos="284"/>
        </w:tabs>
        <w:spacing w:after="0" w:line="240" w:lineRule="auto"/>
        <w:rPr>
          <w:rFonts w:ascii="Times New Roman" w:eastAsia="Calibri" w:hAnsi="Times New Roman" w:cs="Times New Roman"/>
          <w:sz w:val="12"/>
          <w:szCs w:val="12"/>
        </w:rPr>
      </w:pPr>
    </w:p>
    <w:p w:rsidR="005D5A25" w:rsidRPr="001A509E" w:rsidRDefault="005D5A25" w:rsidP="005D5A25">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5D5A25" w:rsidRPr="001A509E" w:rsidRDefault="005D5A25" w:rsidP="005D5A25">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D46044" w:rsidRPr="00D46044">
        <w:rPr>
          <w:rFonts w:ascii="Times New Roman" w:eastAsia="Calibri" w:hAnsi="Times New Roman" w:cs="Times New Roman"/>
          <w:b/>
          <w:sz w:val="12"/>
          <w:szCs w:val="12"/>
        </w:rPr>
        <w:t xml:space="preserve">ЧЕРНОВКА  </w:t>
      </w:r>
    </w:p>
    <w:p w:rsidR="005D5A25" w:rsidRPr="001A509E" w:rsidRDefault="005D5A25" w:rsidP="005D5A25">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5D5A25" w:rsidRPr="001A509E" w:rsidRDefault="005D5A25" w:rsidP="005D5A25">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5D5A25" w:rsidRPr="001A509E" w:rsidRDefault="005D5A25" w:rsidP="005D5A25">
      <w:pPr>
        <w:tabs>
          <w:tab w:val="left" w:pos="284"/>
        </w:tabs>
        <w:spacing w:after="0" w:line="240" w:lineRule="auto"/>
        <w:jc w:val="center"/>
        <w:rPr>
          <w:rFonts w:ascii="Times New Roman" w:eastAsia="Calibri" w:hAnsi="Times New Roman" w:cs="Times New Roman"/>
          <w:sz w:val="12"/>
          <w:szCs w:val="12"/>
        </w:rPr>
      </w:pPr>
    </w:p>
    <w:p w:rsidR="005D5A25" w:rsidRPr="001A509E" w:rsidRDefault="005D5A25" w:rsidP="005D5A25">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5D5A25" w:rsidRPr="001A509E" w:rsidRDefault="005D5A25" w:rsidP="005D5A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sidR="00D46044">
        <w:rPr>
          <w:rFonts w:ascii="Times New Roman" w:eastAsia="Calibri" w:hAnsi="Times New Roman" w:cs="Times New Roman"/>
          <w:sz w:val="12"/>
          <w:szCs w:val="12"/>
        </w:rPr>
        <w:t xml:space="preserve">                             №36</w:t>
      </w:r>
    </w:p>
    <w:p w:rsidR="00D46044" w:rsidRDefault="00D46044" w:rsidP="00D4604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w:t>
      </w:r>
    </w:p>
    <w:p w:rsidR="005D5A25" w:rsidRDefault="00D46044" w:rsidP="00D4604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lastRenderedPageBreak/>
        <w:t>муниципального района Сергиевский №72 от 28.12.2017г. «Об утверждении муниципальной программы сельского поселения Черновка  муниципального района Сергиевский «Формирование комфортной городской среды на 2018-2022 годы»</w:t>
      </w:r>
    </w:p>
    <w:p w:rsidR="00D46044" w:rsidRDefault="00D46044" w:rsidP="005D5A25">
      <w:pPr>
        <w:tabs>
          <w:tab w:val="left" w:pos="284"/>
        </w:tabs>
        <w:spacing w:after="0" w:line="240" w:lineRule="auto"/>
        <w:rPr>
          <w:rFonts w:ascii="Times New Roman" w:eastAsia="Calibri" w:hAnsi="Times New Roman" w:cs="Times New Roman"/>
          <w:sz w:val="12"/>
          <w:szCs w:val="12"/>
        </w:rPr>
      </w:pP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D46044">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D46044">
        <w:rPr>
          <w:rFonts w:ascii="Times New Roman" w:eastAsia="Calibri" w:hAnsi="Times New Roman" w:cs="Times New Roman"/>
          <w:sz w:val="12"/>
          <w:szCs w:val="12"/>
        </w:rPr>
        <w:t xml:space="preserve"> и качества жизни населения, администрация сельского поселения Черновка  муниципального района Сергиевский,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b/>
          <w:sz w:val="12"/>
          <w:szCs w:val="12"/>
        </w:rPr>
      </w:pPr>
      <w:r w:rsidRPr="00D46044">
        <w:rPr>
          <w:rFonts w:ascii="Times New Roman" w:eastAsia="Calibri" w:hAnsi="Times New Roman" w:cs="Times New Roman"/>
          <w:b/>
          <w:sz w:val="12"/>
          <w:szCs w:val="12"/>
        </w:rPr>
        <w:t>ПОСТАНОВЛЯЕТ:</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Черновка  муниципального района Сергиевский №72 от 28.12.2017г. «Об утверждении муниципальной программы сельского поселения Черновка  муниципального района Сергиевский «Формирование комфортной городской среды на 2018-2022 годы» следующего содержания:</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«Планируемый общий объем финансирования Программы составит:</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3 554 221,72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 xml:space="preserve">рублей (прогноз), в </w:t>
      </w:r>
      <w:proofErr w:type="spellStart"/>
      <w:r w:rsidRPr="00D46044">
        <w:rPr>
          <w:rFonts w:ascii="Times New Roman" w:eastAsia="Calibri" w:hAnsi="Times New Roman" w:cs="Times New Roman"/>
          <w:sz w:val="12"/>
          <w:szCs w:val="12"/>
        </w:rPr>
        <w:t>т.ч</w:t>
      </w:r>
      <w:proofErr w:type="spellEnd"/>
      <w:r w:rsidRPr="00D46044">
        <w:rPr>
          <w:rFonts w:ascii="Times New Roman" w:eastAsia="Calibri" w:hAnsi="Times New Roman" w:cs="Times New Roman"/>
          <w:sz w:val="12"/>
          <w:szCs w:val="12"/>
        </w:rPr>
        <w:t>.:</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3 554 221,72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рублей (прогноз):</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В том числе по годам:</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2018 год – 344 221,72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–344 221,72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2019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2020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2021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2022 год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прогноз финансирования»</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1.2. В разделе Программы «Объемы и источники финансирования Программы» слова</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«Планируемый общий объем финансирования Программы составит:</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5 945 000,00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 xml:space="preserve">рублей (прогноз), в </w:t>
      </w:r>
      <w:proofErr w:type="spellStart"/>
      <w:r w:rsidRPr="00D46044">
        <w:rPr>
          <w:rFonts w:ascii="Times New Roman" w:eastAsia="Calibri" w:hAnsi="Times New Roman" w:cs="Times New Roman"/>
          <w:sz w:val="12"/>
          <w:szCs w:val="12"/>
        </w:rPr>
        <w:t>т.ч</w:t>
      </w:r>
      <w:proofErr w:type="spellEnd"/>
      <w:r w:rsidRPr="00D46044">
        <w:rPr>
          <w:rFonts w:ascii="Times New Roman" w:eastAsia="Calibri" w:hAnsi="Times New Roman" w:cs="Times New Roman"/>
          <w:sz w:val="12"/>
          <w:szCs w:val="12"/>
        </w:rPr>
        <w:t>.:</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5 945 000,00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рублей (прогноз):</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В том числе по годам:</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2018 год – 2 735 000,00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–2 735 000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2019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2020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2021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2022 год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прогноз финансирования»</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заменить словами</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«Планируемый общий объем финансирования Программы составит:</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3 554 221,72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 xml:space="preserve">рублей (прогноз), в </w:t>
      </w:r>
      <w:proofErr w:type="spellStart"/>
      <w:r w:rsidRPr="00D46044">
        <w:rPr>
          <w:rFonts w:ascii="Times New Roman" w:eastAsia="Calibri" w:hAnsi="Times New Roman" w:cs="Times New Roman"/>
          <w:sz w:val="12"/>
          <w:szCs w:val="12"/>
        </w:rPr>
        <w:t>т.ч</w:t>
      </w:r>
      <w:proofErr w:type="spellEnd"/>
      <w:r w:rsidRPr="00D46044">
        <w:rPr>
          <w:rFonts w:ascii="Times New Roman" w:eastAsia="Calibri" w:hAnsi="Times New Roman" w:cs="Times New Roman"/>
          <w:sz w:val="12"/>
          <w:szCs w:val="12"/>
        </w:rPr>
        <w:t>.:</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3 554 221,72  тыс.</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рублей (прогноз):</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В том числе по годам:</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2018 год – 344 221,72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–344 221,72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2019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2020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2021 год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2022 год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средства местного бюджета – 3 210 000,00 рублей;</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прогноз финансирования»</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2. Опубликовать настоящее Постановление в газете «Сергиевский вестник».</w:t>
      </w:r>
    </w:p>
    <w:p w:rsidR="00D46044" w:rsidRP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46044" w:rsidRDefault="00D46044" w:rsidP="00D46044">
      <w:pPr>
        <w:tabs>
          <w:tab w:val="left" w:pos="284"/>
        </w:tabs>
        <w:spacing w:after="0" w:line="240" w:lineRule="auto"/>
        <w:ind w:firstLine="284"/>
        <w:jc w:val="both"/>
        <w:rPr>
          <w:rFonts w:ascii="Times New Roman" w:eastAsia="Calibri" w:hAnsi="Times New Roman" w:cs="Times New Roman"/>
          <w:sz w:val="12"/>
          <w:szCs w:val="12"/>
        </w:rPr>
      </w:pPr>
      <w:r w:rsidRPr="00D46044">
        <w:rPr>
          <w:rFonts w:ascii="Times New Roman" w:eastAsia="Calibri" w:hAnsi="Times New Roman" w:cs="Times New Roman"/>
          <w:sz w:val="12"/>
          <w:szCs w:val="12"/>
        </w:rPr>
        <w:t xml:space="preserve">4. </w:t>
      </w:r>
      <w:proofErr w:type="gramStart"/>
      <w:r w:rsidRPr="00D46044">
        <w:rPr>
          <w:rFonts w:ascii="Times New Roman" w:eastAsia="Calibri" w:hAnsi="Times New Roman" w:cs="Times New Roman"/>
          <w:sz w:val="12"/>
          <w:szCs w:val="12"/>
        </w:rPr>
        <w:t>Контроль за</w:t>
      </w:r>
      <w:proofErr w:type="gramEnd"/>
      <w:r w:rsidRPr="00D4604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72DB6" w:rsidRPr="00D46044" w:rsidRDefault="00572DB6" w:rsidP="00D46044">
      <w:pPr>
        <w:tabs>
          <w:tab w:val="left" w:pos="284"/>
        </w:tabs>
        <w:spacing w:after="0" w:line="240" w:lineRule="auto"/>
        <w:ind w:firstLine="284"/>
        <w:jc w:val="both"/>
        <w:rPr>
          <w:rFonts w:ascii="Times New Roman" w:eastAsia="Calibri" w:hAnsi="Times New Roman" w:cs="Times New Roman"/>
          <w:sz w:val="12"/>
          <w:szCs w:val="12"/>
        </w:rPr>
      </w:pPr>
    </w:p>
    <w:p w:rsidR="00D46044" w:rsidRPr="00D46044" w:rsidRDefault="00D46044" w:rsidP="00D46044">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Глава сельского поселения Черновка</w:t>
      </w:r>
    </w:p>
    <w:p w:rsidR="00D46044" w:rsidRDefault="00D46044" w:rsidP="00D46044">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муниципального района Сергиевский</w:t>
      </w:r>
    </w:p>
    <w:p w:rsidR="00D46044" w:rsidRDefault="00D46044" w:rsidP="00D46044">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46044">
        <w:rPr>
          <w:rFonts w:ascii="Times New Roman" w:eastAsia="Calibri" w:hAnsi="Times New Roman" w:cs="Times New Roman"/>
          <w:sz w:val="12"/>
          <w:szCs w:val="12"/>
        </w:rPr>
        <w:t>Беляев</w:t>
      </w:r>
    </w:p>
    <w:p w:rsidR="00D46044" w:rsidRDefault="00D46044" w:rsidP="00D46044">
      <w:pPr>
        <w:tabs>
          <w:tab w:val="left" w:pos="284"/>
        </w:tabs>
        <w:spacing w:after="0" w:line="240" w:lineRule="auto"/>
        <w:jc w:val="right"/>
        <w:rPr>
          <w:rFonts w:ascii="Times New Roman" w:eastAsia="Calibri" w:hAnsi="Times New Roman" w:cs="Times New Roman"/>
          <w:sz w:val="12"/>
          <w:szCs w:val="12"/>
        </w:rPr>
      </w:pPr>
    </w:p>
    <w:p w:rsidR="00572DB6" w:rsidRPr="00D46044" w:rsidRDefault="00572DB6" w:rsidP="00D46044">
      <w:pPr>
        <w:tabs>
          <w:tab w:val="left" w:pos="284"/>
        </w:tabs>
        <w:spacing w:after="0" w:line="240" w:lineRule="auto"/>
        <w:jc w:val="right"/>
        <w:rPr>
          <w:rFonts w:ascii="Times New Roman" w:eastAsia="Calibri" w:hAnsi="Times New Roman" w:cs="Times New Roman"/>
          <w:sz w:val="12"/>
          <w:szCs w:val="12"/>
        </w:rPr>
      </w:pP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D46044">
        <w:rPr>
          <w:rFonts w:ascii="Times New Roman" w:eastAsia="Calibri" w:hAnsi="Times New Roman" w:cs="Times New Roman"/>
          <w:i/>
          <w:sz w:val="12"/>
          <w:szCs w:val="12"/>
        </w:rPr>
        <w:t>Черновка</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lastRenderedPageBreak/>
        <w:t>Самарской области</w:t>
      </w:r>
    </w:p>
    <w:p w:rsidR="00D46044" w:rsidRPr="009A2646" w:rsidRDefault="00D46044" w:rsidP="00D460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№36 </w:t>
      </w:r>
      <w:r w:rsidRPr="009A2646">
        <w:rPr>
          <w:rFonts w:ascii="Times New Roman" w:eastAsia="Calibri" w:hAnsi="Times New Roman" w:cs="Times New Roman"/>
          <w:i/>
          <w:sz w:val="12"/>
          <w:szCs w:val="12"/>
        </w:rPr>
        <w:t>от "19" сентября 2018г.</w:t>
      </w:r>
    </w:p>
    <w:p w:rsidR="006C5E12" w:rsidRPr="00D46044" w:rsidRDefault="00D46044" w:rsidP="00D4604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Объемы и источники финансирования программных мероприятий</w:t>
      </w:r>
    </w:p>
    <w:p w:rsidR="006C5E12" w:rsidRDefault="00D46044" w:rsidP="00D46044">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Данные в руб.</w:t>
      </w:r>
    </w:p>
    <w:tbl>
      <w:tblPr>
        <w:tblStyle w:val="61"/>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9"/>
        <w:gridCol w:w="236"/>
        <w:gridCol w:w="236"/>
      </w:tblGrid>
      <w:tr w:rsidR="00D46044" w:rsidRPr="00D46044" w:rsidTr="00682BE7">
        <w:trPr>
          <w:trHeight w:val="20"/>
        </w:trPr>
        <w:tc>
          <w:tcPr>
            <w:tcW w:w="1701" w:type="dxa"/>
            <w:vMerge w:val="restart"/>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Наименование мероприятий</w:t>
            </w:r>
          </w:p>
        </w:tc>
        <w:tc>
          <w:tcPr>
            <w:tcW w:w="284" w:type="dxa"/>
            <w:vMerge w:val="restart"/>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Всего</w:t>
            </w:r>
          </w:p>
        </w:tc>
        <w:tc>
          <w:tcPr>
            <w:tcW w:w="1134" w:type="dxa"/>
            <w:gridSpan w:val="4"/>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2018 год</w:t>
            </w:r>
          </w:p>
        </w:tc>
        <w:tc>
          <w:tcPr>
            <w:tcW w:w="1134" w:type="dxa"/>
            <w:gridSpan w:val="4"/>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2019 год</w:t>
            </w:r>
          </w:p>
        </w:tc>
        <w:tc>
          <w:tcPr>
            <w:tcW w:w="1134" w:type="dxa"/>
            <w:gridSpan w:val="4"/>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2020 год</w:t>
            </w:r>
          </w:p>
        </w:tc>
        <w:tc>
          <w:tcPr>
            <w:tcW w:w="1134" w:type="dxa"/>
            <w:gridSpan w:val="4"/>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2021 год</w:t>
            </w:r>
          </w:p>
        </w:tc>
        <w:tc>
          <w:tcPr>
            <w:tcW w:w="1014" w:type="dxa"/>
            <w:gridSpan w:val="4"/>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2022 год</w:t>
            </w:r>
          </w:p>
        </w:tc>
      </w:tr>
      <w:tr w:rsidR="00682BE7" w:rsidRPr="00D46044" w:rsidTr="00682BE7">
        <w:trPr>
          <w:cantSplit/>
          <w:trHeight w:val="1214"/>
        </w:trPr>
        <w:tc>
          <w:tcPr>
            <w:tcW w:w="1701" w:type="dxa"/>
            <w:vMerge/>
            <w:hideMark/>
          </w:tcPr>
          <w:p w:rsidR="00D46044" w:rsidRPr="00D46044" w:rsidRDefault="00D46044" w:rsidP="00682BE7">
            <w:pPr>
              <w:tabs>
                <w:tab w:val="left" w:pos="284"/>
              </w:tabs>
              <w:jc w:val="left"/>
              <w:rPr>
                <w:rFonts w:eastAsia="Calibri"/>
                <w:sz w:val="12"/>
                <w:szCs w:val="12"/>
              </w:rPr>
            </w:pPr>
          </w:p>
        </w:tc>
        <w:tc>
          <w:tcPr>
            <w:tcW w:w="284" w:type="dxa"/>
            <w:vMerge/>
            <w:hideMark/>
          </w:tcPr>
          <w:p w:rsidR="00D46044" w:rsidRPr="00D46044" w:rsidRDefault="00D46044" w:rsidP="00682BE7">
            <w:pPr>
              <w:tabs>
                <w:tab w:val="left" w:pos="284"/>
              </w:tabs>
              <w:jc w:val="left"/>
              <w:rPr>
                <w:rFonts w:eastAsia="Calibri"/>
                <w:bCs/>
                <w:sz w:val="12"/>
                <w:szCs w:val="12"/>
              </w:rPr>
            </w:pPr>
          </w:p>
        </w:tc>
        <w:tc>
          <w:tcPr>
            <w:tcW w:w="283" w:type="dxa"/>
            <w:textDirection w:val="tbRl"/>
            <w:hideMark/>
          </w:tcPr>
          <w:p w:rsidR="00D46044" w:rsidRPr="00682BE7" w:rsidRDefault="00D46044" w:rsidP="00682BE7">
            <w:pPr>
              <w:tabs>
                <w:tab w:val="left" w:pos="284"/>
              </w:tabs>
              <w:ind w:left="113" w:right="113"/>
              <w:jc w:val="left"/>
              <w:rPr>
                <w:rFonts w:eastAsia="Calibri"/>
                <w:bCs/>
                <w:sz w:val="10"/>
                <w:szCs w:val="10"/>
              </w:rPr>
            </w:pPr>
            <w:r w:rsidRPr="00682BE7">
              <w:rPr>
                <w:rFonts w:eastAsia="Calibri"/>
                <w:bCs/>
                <w:sz w:val="10"/>
                <w:szCs w:val="10"/>
              </w:rPr>
              <w:t>Итого</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местный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областной бюджет*</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федеральный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bCs/>
                <w:sz w:val="10"/>
                <w:szCs w:val="10"/>
              </w:rPr>
            </w:pPr>
            <w:r w:rsidRPr="00682BE7">
              <w:rPr>
                <w:rFonts w:eastAsia="Calibri"/>
                <w:bCs/>
                <w:sz w:val="10"/>
                <w:szCs w:val="10"/>
              </w:rPr>
              <w:t>Итого</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местный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областной бюджет*</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федеральный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bCs/>
                <w:sz w:val="10"/>
                <w:szCs w:val="10"/>
              </w:rPr>
            </w:pPr>
            <w:r w:rsidRPr="00682BE7">
              <w:rPr>
                <w:rFonts w:eastAsia="Calibri"/>
                <w:bCs/>
                <w:sz w:val="10"/>
                <w:szCs w:val="10"/>
              </w:rPr>
              <w:t>Итого</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местный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областной бюджет*</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федеральный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bCs/>
                <w:sz w:val="10"/>
                <w:szCs w:val="10"/>
              </w:rPr>
            </w:pPr>
            <w:r w:rsidRPr="00682BE7">
              <w:rPr>
                <w:rFonts w:eastAsia="Calibri"/>
                <w:bCs/>
                <w:sz w:val="10"/>
                <w:szCs w:val="10"/>
              </w:rPr>
              <w:t>Итого</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местный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областной бюджет*</w:t>
            </w:r>
          </w:p>
        </w:tc>
        <w:tc>
          <w:tcPr>
            <w:tcW w:w="284"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федеральный бюджет*</w:t>
            </w:r>
          </w:p>
        </w:tc>
        <w:tc>
          <w:tcPr>
            <w:tcW w:w="283" w:type="dxa"/>
            <w:textDirection w:val="tbRl"/>
            <w:hideMark/>
          </w:tcPr>
          <w:p w:rsidR="00D46044" w:rsidRPr="00682BE7" w:rsidRDefault="00D46044" w:rsidP="00682BE7">
            <w:pPr>
              <w:tabs>
                <w:tab w:val="left" w:pos="284"/>
              </w:tabs>
              <w:ind w:left="113" w:right="113"/>
              <w:jc w:val="left"/>
              <w:rPr>
                <w:rFonts w:eastAsia="Calibri"/>
                <w:bCs/>
                <w:sz w:val="10"/>
                <w:szCs w:val="10"/>
              </w:rPr>
            </w:pPr>
            <w:r w:rsidRPr="00682BE7">
              <w:rPr>
                <w:rFonts w:eastAsia="Calibri"/>
                <w:bCs/>
                <w:sz w:val="10"/>
                <w:szCs w:val="10"/>
              </w:rPr>
              <w:t>Итого</w:t>
            </w:r>
          </w:p>
        </w:tc>
        <w:tc>
          <w:tcPr>
            <w:tcW w:w="259"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местный бюджет*</w:t>
            </w:r>
          </w:p>
        </w:tc>
        <w:tc>
          <w:tcPr>
            <w:tcW w:w="236"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областной бюджет*</w:t>
            </w:r>
          </w:p>
        </w:tc>
        <w:tc>
          <w:tcPr>
            <w:tcW w:w="236" w:type="dxa"/>
            <w:textDirection w:val="tbRl"/>
            <w:hideMark/>
          </w:tcPr>
          <w:p w:rsidR="00D46044" w:rsidRPr="00682BE7" w:rsidRDefault="00D46044" w:rsidP="00682BE7">
            <w:pPr>
              <w:tabs>
                <w:tab w:val="left" w:pos="284"/>
              </w:tabs>
              <w:ind w:left="113" w:right="113"/>
              <w:jc w:val="left"/>
              <w:rPr>
                <w:rFonts w:eastAsia="Calibri"/>
                <w:sz w:val="10"/>
                <w:szCs w:val="10"/>
              </w:rPr>
            </w:pPr>
            <w:r w:rsidRPr="00682BE7">
              <w:rPr>
                <w:rFonts w:eastAsia="Calibri"/>
                <w:sz w:val="10"/>
                <w:szCs w:val="10"/>
              </w:rPr>
              <w:t>федеральный бюджет*</w:t>
            </w:r>
          </w:p>
        </w:tc>
      </w:tr>
      <w:tr w:rsidR="00682BE7" w:rsidRPr="00D46044" w:rsidTr="00682BE7">
        <w:trPr>
          <w:cantSplit/>
          <w:trHeight w:val="852"/>
        </w:trPr>
        <w:tc>
          <w:tcPr>
            <w:tcW w:w="1701" w:type="dxa"/>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Благоустройство дворовых территории</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240 000,00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240 000,00</w:t>
            </w:r>
          </w:p>
        </w:tc>
        <w:tc>
          <w:tcPr>
            <w:tcW w:w="259"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240 000,00</w:t>
            </w:r>
          </w:p>
        </w:tc>
        <w:tc>
          <w:tcPr>
            <w:tcW w:w="236"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36"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r>
      <w:tr w:rsidR="00682BE7" w:rsidRPr="00D46044" w:rsidTr="00682BE7">
        <w:trPr>
          <w:cantSplit/>
          <w:trHeight w:val="990"/>
        </w:trPr>
        <w:tc>
          <w:tcPr>
            <w:tcW w:w="1701" w:type="dxa"/>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Благоустройство общественных территорий</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3 314 221,72</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344 221,72</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344 221,72</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2 970 000,00</w:t>
            </w:r>
          </w:p>
        </w:tc>
        <w:tc>
          <w:tcPr>
            <w:tcW w:w="259"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2 970 000,00</w:t>
            </w:r>
          </w:p>
        </w:tc>
        <w:tc>
          <w:tcPr>
            <w:tcW w:w="236"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c>
          <w:tcPr>
            <w:tcW w:w="236" w:type="dxa"/>
            <w:textDirection w:val="tbRl"/>
            <w:hideMark/>
          </w:tcPr>
          <w:p w:rsidR="00D46044" w:rsidRPr="00D46044" w:rsidRDefault="00D46044" w:rsidP="00682BE7">
            <w:pPr>
              <w:tabs>
                <w:tab w:val="left" w:pos="284"/>
              </w:tabs>
              <w:ind w:left="113" w:right="113"/>
              <w:jc w:val="left"/>
              <w:rPr>
                <w:rFonts w:eastAsia="Calibri"/>
                <w:sz w:val="12"/>
                <w:szCs w:val="12"/>
              </w:rPr>
            </w:pPr>
            <w:r w:rsidRPr="00D46044">
              <w:rPr>
                <w:rFonts w:eastAsia="Calibri"/>
                <w:sz w:val="12"/>
                <w:szCs w:val="12"/>
              </w:rPr>
              <w:t>0,00</w:t>
            </w:r>
          </w:p>
        </w:tc>
      </w:tr>
      <w:tr w:rsidR="00682BE7" w:rsidRPr="00D46044" w:rsidTr="00682BE7">
        <w:trPr>
          <w:cantSplit/>
          <w:trHeight w:val="976"/>
        </w:trPr>
        <w:tc>
          <w:tcPr>
            <w:tcW w:w="1701" w:type="dxa"/>
            <w:hideMark/>
          </w:tcPr>
          <w:p w:rsidR="00D46044" w:rsidRPr="00D46044" w:rsidRDefault="00D46044" w:rsidP="00682BE7">
            <w:pPr>
              <w:tabs>
                <w:tab w:val="left" w:pos="284"/>
              </w:tabs>
              <w:jc w:val="left"/>
              <w:rPr>
                <w:rFonts w:eastAsia="Calibri"/>
                <w:bCs/>
                <w:sz w:val="12"/>
                <w:szCs w:val="12"/>
              </w:rPr>
            </w:pPr>
            <w:r w:rsidRPr="00D46044">
              <w:rPr>
                <w:rFonts w:eastAsia="Calibri"/>
                <w:bCs/>
                <w:sz w:val="12"/>
                <w:szCs w:val="12"/>
              </w:rPr>
              <w:t>ИТОГО</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3 554 221,72</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344 221,72</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344 221,72</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4"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83"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3 210 000,00</w:t>
            </w:r>
          </w:p>
        </w:tc>
        <w:tc>
          <w:tcPr>
            <w:tcW w:w="259"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3 210 000,00</w:t>
            </w:r>
          </w:p>
        </w:tc>
        <w:tc>
          <w:tcPr>
            <w:tcW w:w="236"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c>
          <w:tcPr>
            <w:tcW w:w="236" w:type="dxa"/>
            <w:textDirection w:val="tbRl"/>
            <w:hideMark/>
          </w:tcPr>
          <w:p w:rsidR="00D46044" w:rsidRPr="00D46044" w:rsidRDefault="00D46044" w:rsidP="00682BE7">
            <w:pPr>
              <w:tabs>
                <w:tab w:val="left" w:pos="284"/>
              </w:tabs>
              <w:ind w:left="113" w:right="113"/>
              <w:jc w:val="left"/>
              <w:rPr>
                <w:rFonts w:eastAsia="Calibri"/>
                <w:bCs/>
                <w:sz w:val="12"/>
                <w:szCs w:val="12"/>
              </w:rPr>
            </w:pPr>
            <w:r w:rsidRPr="00D46044">
              <w:rPr>
                <w:rFonts w:eastAsia="Calibri"/>
                <w:bCs/>
                <w:sz w:val="12"/>
                <w:szCs w:val="12"/>
              </w:rPr>
              <w:t>0,00</w:t>
            </w:r>
          </w:p>
        </w:tc>
      </w:tr>
      <w:tr w:rsidR="00682BE7" w:rsidRPr="00D46044" w:rsidTr="00682BE7">
        <w:trPr>
          <w:trHeight w:val="20"/>
        </w:trPr>
        <w:tc>
          <w:tcPr>
            <w:tcW w:w="1985" w:type="dxa"/>
            <w:gridSpan w:val="2"/>
            <w:hideMark/>
          </w:tcPr>
          <w:p w:rsidR="00D46044" w:rsidRPr="00D46044" w:rsidRDefault="00D46044" w:rsidP="00682BE7">
            <w:pPr>
              <w:tabs>
                <w:tab w:val="left" w:pos="284"/>
              </w:tabs>
              <w:jc w:val="left"/>
              <w:rPr>
                <w:rFonts w:eastAsia="Calibri"/>
                <w:sz w:val="12"/>
                <w:szCs w:val="12"/>
              </w:rPr>
            </w:pPr>
            <w:r w:rsidRPr="00D46044">
              <w:rPr>
                <w:rFonts w:eastAsia="Calibri"/>
                <w:sz w:val="12"/>
                <w:szCs w:val="12"/>
              </w:rPr>
              <w:t>* прогноз финансирования</w:t>
            </w:r>
          </w:p>
        </w:tc>
        <w:tc>
          <w:tcPr>
            <w:tcW w:w="283" w:type="dxa"/>
            <w:hideMark/>
          </w:tcPr>
          <w:p w:rsidR="00D46044" w:rsidRPr="00D46044" w:rsidRDefault="00D46044" w:rsidP="00682BE7">
            <w:pPr>
              <w:tabs>
                <w:tab w:val="left" w:pos="284"/>
              </w:tabs>
              <w:jc w:val="left"/>
              <w:rPr>
                <w:rFonts w:eastAsia="Calibri"/>
                <w:bCs/>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bCs/>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bCs/>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bCs/>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sz w:val="12"/>
                <w:szCs w:val="12"/>
              </w:rPr>
            </w:pPr>
          </w:p>
        </w:tc>
        <w:tc>
          <w:tcPr>
            <w:tcW w:w="284" w:type="dxa"/>
            <w:hideMark/>
          </w:tcPr>
          <w:p w:rsidR="00D46044" w:rsidRPr="00D46044" w:rsidRDefault="00D46044" w:rsidP="00682BE7">
            <w:pPr>
              <w:tabs>
                <w:tab w:val="left" w:pos="284"/>
              </w:tabs>
              <w:jc w:val="left"/>
              <w:rPr>
                <w:rFonts w:eastAsia="Calibri"/>
                <w:sz w:val="12"/>
                <w:szCs w:val="12"/>
              </w:rPr>
            </w:pPr>
          </w:p>
        </w:tc>
        <w:tc>
          <w:tcPr>
            <w:tcW w:w="283" w:type="dxa"/>
            <w:hideMark/>
          </w:tcPr>
          <w:p w:rsidR="00D46044" w:rsidRPr="00D46044" w:rsidRDefault="00D46044" w:rsidP="00682BE7">
            <w:pPr>
              <w:tabs>
                <w:tab w:val="left" w:pos="284"/>
              </w:tabs>
              <w:jc w:val="left"/>
              <w:rPr>
                <w:rFonts w:eastAsia="Calibri"/>
                <w:bCs/>
                <w:sz w:val="12"/>
                <w:szCs w:val="12"/>
              </w:rPr>
            </w:pPr>
          </w:p>
        </w:tc>
        <w:tc>
          <w:tcPr>
            <w:tcW w:w="259" w:type="dxa"/>
            <w:hideMark/>
          </w:tcPr>
          <w:p w:rsidR="00D46044" w:rsidRPr="00D46044" w:rsidRDefault="00D46044" w:rsidP="00682BE7">
            <w:pPr>
              <w:tabs>
                <w:tab w:val="left" w:pos="284"/>
              </w:tabs>
              <w:jc w:val="left"/>
              <w:rPr>
                <w:rFonts w:eastAsia="Calibri"/>
                <w:sz w:val="12"/>
                <w:szCs w:val="12"/>
              </w:rPr>
            </w:pPr>
          </w:p>
        </w:tc>
        <w:tc>
          <w:tcPr>
            <w:tcW w:w="236" w:type="dxa"/>
            <w:hideMark/>
          </w:tcPr>
          <w:p w:rsidR="00D46044" w:rsidRPr="00D46044" w:rsidRDefault="00D46044" w:rsidP="00682BE7">
            <w:pPr>
              <w:tabs>
                <w:tab w:val="left" w:pos="284"/>
              </w:tabs>
              <w:jc w:val="left"/>
              <w:rPr>
                <w:rFonts w:eastAsia="Calibri"/>
                <w:sz w:val="12"/>
                <w:szCs w:val="12"/>
              </w:rPr>
            </w:pPr>
          </w:p>
        </w:tc>
        <w:tc>
          <w:tcPr>
            <w:tcW w:w="236" w:type="dxa"/>
            <w:hideMark/>
          </w:tcPr>
          <w:p w:rsidR="00D46044" w:rsidRPr="00D46044" w:rsidRDefault="00D46044" w:rsidP="00682BE7">
            <w:pPr>
              <w:tabs>
                <w:tab w:val="left" w:pos="284"/>
              </w:tabs>
              <w:jc w:val="left"/>
              <w:rPr>
                <w:rFonts w:eastAsia="Calibri"/>
                <w:sz w:val="12"/>
                <w:szCs w:val="12"/>
              </w:rPr>
            </w:pPr>
          </w:p>
        </w:tc>
      </w:tr>
    </w:tbl>
    <w:p w:rsidR="006C5E12" w:rsidRDefault="006C5E12" w:rsidP="003C0C77">
      <w:pPr>
        <w:tabs>
          <w:tab w:val="left" w:pos="284"/>
        </w:tabs>
        <w:spacing w:after="0" w:line="240" w:lineRule="auto"/>
        <w:rPr>
          <w:rFonts w:ascii="Times New Roman" w:eastAsia="Calibri" w:hAnsi="Times New Roman" w:cs="Times New Roman"/>
          <w:sz w:val="12"/>
          <w:szCs w:val="12"/>
        </w:rPr>
      </w:pP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D46044">
        <w:rPr>
          <w:rFonts w:ascii="Times New Roman" w:eastAsia="Calibri" w:hAnsi="Times New Roman" w:cs="Times New Roman"/>
          <w:i/>
          <w:sz w:val="12"/>
          <w:szCs w:val="12"/>
        </w:rPr>
        <w:t>Черновка</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№36 </w:t>
      </w:r>
      <w:r w:rsidRPr="009A2646">
        <w:rPr>
          <w:rFonts w:ascii="Times New Roman" w:eastAsia="Calibri" w:hAnsi="Times New Roman" w:cs="Times New Roman"/>
          <w:i/>
          <w:sz w:val="12"/>
          <w:szCs w:val="12"/>
        </w:rPr>
        <w:t>от "19" сентября 2018г.</w:t>
      </w:r>
    </w:p>
    <w:p w:rsidR="00682BE7" w:rsidRDefault="00682BE7" w:rsidP="00682BE7">
      <w:pPr>
        <w:tabs>
          <w:tab w:val="left" w:pos="284"/>
        </w:tabs>
        <w:spacing w:after="0" w:line="240" w:lineRule="auto"/>
        <w:jc w:val="center"/>
        <w:rPr>
          <w:rFonts w:ascii="Times New Roman" w:eastAsia="Calibri" w:hAnsi="Times New Roman" w:cs="Times New Roman"/>
          <w:b/>
          <w:sz w:val="12"/>
          <w:szCs w:val="12"/>
        </w:rPr>
      </w:pPr>
      <w:r w:rsidRPr="00682BE7">
        <w:rPr>
          <w:rFonts w:ascii="Times New Roman" w:eastAsia="Calibri" w:hAnsi="Times New Roman" w:cs="Times New Roman"/>
          <w:b/>
          <w:sz w:val="12"/>
          <w:szCs w:val="12"/>
        </w:rPr>
        <w:t xml:space="preserve">Адресный перечень дворовых территорий многоквартирных домов </w:t>
      </w:r>
    </w:p>
    <w:p w:rsidR="00D46044" w:rsidRPr="00682BE7" w:rsidRDefault="00682BE7" w:rsidP="00682BE7">
      <w:pPr>
        <w:tabs>
          <w:tab w:val="left" w:pos="284"/>
        </w:tabs>
        <w:spacing w:after="0" w:line="240" w:lineRule="auto"/>
        <w:jc w:val="center"/>
        <w:rPr>
          <w:rFonts w:ascii="Times New Roman" w:eastAsia="Calibri" w:hAnsi="Times New Roman" w:cs="Times New Roman"/>
          <w:b/>
          <w:sz w:val="12"/>
          <w:szCs w:val="12"/>
        </w:rPr>
      </w:pPr>
      <w:r w:rsidRPr="00682BE7">
        <w:rPr>
          <w:rFonts w:ascii="Times New Roman" w:eastAsia="Calibri" w:hAnsi="Times New Roman" w:cs="Times New Roman"/>
          <w:b/>
          <w:sz w:val="12"/>
          <w:szCs w:val="12"/>
        </w:rPr>
        <w:t xml:space="preserve">сельского поселения Черновка муниципального района Сергиевский, </w:t>
      </w:r>
      <w:proofErr w:type="gramStart"/>
      <w:r w:rsidRPr="00682BE7">
        <w:rPr>
          <w:rFonts w:ascii="Times New Roman" w:eastAsia="Calibri" w:hAnsi="Times New Roman" w:cs="Times New Roman"/>
          <w:b/>
          <w:sz w:val="12"/>
          <w:szCs w:val="12"/>
        </w:rPr>
        <w:t>нуждающихся</w:t>
      </w:r>
      <w:proofErr w:type="gramEnd"/>
      <w:r w:rsidRPr="00682BE7">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76"/>
        <w:gridCol w:w="236"/>
        <w:gridCol w:w="236"/>
      </w:tblGrid>
      <w:tr w:rsidR="00682BE7" w:rsidRPr="00682BE7" w:rsidTr="00682BE7">
        <w:trPr>
          <w:trHeight w:val="20"/>
        </w:trPr>
        <w:tc>
          <w:tcPr>
            <w:tcW w:w="851" w:type="dxa"/>
            <w:vMerge w:val="restart"/>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Наименование населенного пункта, адрес МКД</w:t>
            </w:r>
          </w:p>
        </w:tc>
        <w:tc>
          <w:tcPr>
            <w:tcW w:w="1134" w:type="dxa"/>
            <w:gridSpan w:val="4"/>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Всего</w:t>
            </w:r>
          </w:p>
        </w:tc>
        <w:tc>
          <w:tcPr>
            <w:tcW w:w="1134" w:type="dxa"/>
            <w:gridSpan w:val="4"/>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2018 год</w:t>
            </w:r>
          </w:p>
        </w:tc>
        <w:tc>
          <w:tcPr>
            <w:tcW w:w="1134" w:type="dxa"/>
            <w:gridSpan w:val="4"/>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2019 год</w:t>
            </w:r>
          </w:p>
        </w:tc>
        <w:tc>
          <w:tcPr>
            <w:tcW w:w="1134" w:type="dxa"/>
            <w:gridSpan w:val="4"/>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2020 год</w:t>
            </w:r>
          </w:p>
        </w:tc>
        <w:tc>
          <w:tcPr>
            <w:tcW w:w="1134" w:type="dxa"/>
            <w:gridSpan w:val="4"/>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2021 год</w:t>
            </w:r>
          </w:p>
        </w:tc>
        <w:tc>
          <w:tcPr>
            <w:tcW w:w="1031" w:type="dxa"/>
            <w:gridSpan w:val="4"/>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2022 год</w:t>
            </w:r>
          </w:p>
        </w:tc>
      </w:tr>
      <w:tr w:rsidR="00682BE7" w:rsidRPr="00682BE7" w:rsidTr="00682BE7">
        <w:trPr>
          <w:cantSplit/>
          <w:trHeight w:val="1282"/>
        </w:trPr>
        <w:tc>
          <w:tcPr>
            <w:tcW w:w="851" w:type="dxa"/>
            <w:vMerge/>
            <w:hideMark/>
          </w:tcPr>
          <w:p w:rsidR="00682BE7" w:rsidRPr="00682BE7" w:rsidRDefault="00682BE7" w:rsidP="00682BE7">
            <w:pPr>
              <w:tabs>
                <w:tab w:val="left" w:pos="284"/>
              </w:tabs>
              <w:rPr>
                <w:rFonts w:ascii="Times New Roman" w:eastAsia="Calibri" w:hAnsi="Times New Roman" w:cs="Times New Roman"/>
                <w:sz w:val="12"/>
                <w:szCs w:val="12"/>
              </w:rPr>
            </w:pP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7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3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3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федеральный бюджет*</w:t>
            </w:r>
          </w:p>
        </w:tc>
      </w:tr>
      <w:tr w:rsidR="00682BE7" w:rsidRPr="00682BE7" w:rsidTr="00682BE7">
        <w:trPr>
          <w:cantSplit/>
          <w:trHeight w:val="974"/>
        </w:trPr>
        <w:tc>
          <w:tcPr>
            <w:tcW w:w="851" w:type="dxa"/>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 xml:space="preserve">ВСЕГО, в </w:t>
            </w:r>
            <w:proofErr w:type="spellStart"/>
            <w:r w:rsidRPr="00682BE7">
              <w:rPr>
                <w:rFonts w:ascii="Times New Roman" w:eastAsia="Calibri" w:hAnsi="Times New Roman" w:cs="Times New Roman"/>
                <w:bCs/>
                <w:sz w:val="12"/>
                <w:szCs w:val="12"/>
              </w:rPr>
              <w:t>т</w:t>
            </w:r>
            <w:proofErr w:type="gramStart"/>
            <w:r w:rsidRPr="00682BE7">
              <w:rPr>
                <w:rFonts w:ascii="Times New Roman" w:eastAsia="Calibri" w:hAnsi="Times New Roman" w:cs="Times New Roman"/>
                <w:bCs/>
                <w:sz w:val="12"/>
                <w:szCs w:val="12"/>
              </w:rPr>
              <w:t>.ч</w:t>
            </w:r>
            <w:proofErr w:type="spellEnd"/>
            <w:proofErr w:type="gramEnd"/>
            <w:r w:rsidRPr="00682BE7">
              <w:rPr>
                <w:rFonts w:ascii="Times New Roman" w:eastAsia="Calibri" w:hAnsi="Times New Roman" w:cs="Times New Roman"/>
                <w:bCs/>
                <w:sz w:val="12"/>
                <w:szCs w:val="12"/>
              </w:rPr>
              <w:t>:</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7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3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36"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r>
      <w:tr w:rsidR="00682BE7" w:rsidRPr="00682BE7" w:rsidTr="00682BE7">
        <w:trPr>
          <w:cantSplit/>
          <w:trHeight w:val="847"/>
        </w:trPr>
        <w:tc>
          <w:tcPr>
            <w:tcW w:w="851" w:type="dxa"/>
            <w:noWrap/>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СП ЧЕРНОВКА</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240 000,00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r>
      <w:tr w:rsidR="00682BE7" w:rsidRPr="00682BE7" w:rsidTr="00682BE7">
        <w:trPr>
          <w:cantSplit/>
          <w:trHeight w:val="561"/>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1</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824"/>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lastRenderedPageBreak/>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xml:space="preserve">, д. 2 </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80 000,00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709"/>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3</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710"/>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4</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80 000,00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852"/>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6</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80 000,00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80 000,00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564"/>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7</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559"/>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8</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682BE7">
        <w:trPr>
          <w:cantSplit/>
          <w:trHeight w:val="412"/>
        </w:trPr>
        <w:tc>
          <w:tcPr>
            <w:tcW w:w="851" w:type="dxa"/>
            <w:hideMark/>
          </w:tcPr>
          <w:p w:rsidR="00682BE7" w:rsidRPr="00682BE7" w:rsidRDefault="00682BE7" w:rsidP="00682BE7">
            <w:pPr>
              <w:tabs>
                <w:tab w:val="left" w:pos="284"/>
              </w:tabs>
              <w:rPr>
                <w:rFonts w:ascii="Times New Roman" w:eastAsia="Calibri" w:hAnsi="Times New Roman" w:cs="Times New Roman"/>
                <w:sz w:val="12"/>
                <w:szCs w:val="12"/>
              </w:rPr>
            </w:pPr>
            <w:proofErr w:type="spellStart"/>
            <w:r w:rsidRPr="00682BE7">
              <w:rPr>
                <w:rFonts w:ascii="Times New Roman" w:eastAsia="Calibri" w:hAnsi="Times New Roman" w:cs="Times New Roman"/>
                <w:sz w:val="12"/>
                <w:szCs w:val="12"/>
              </w:rPr>
              <w:t>с</w:t>
            </w:r>
            <w:proofErr w:type="gramStart"/>
            <w:r w:rsidRPr="00682BE7">
              <w:rPr>
                <w:rFonts w:ascii="Times New Roman" w:eastAsia="Calibri" w:hAnsi="Times New Roman" w:cs="Times New Roman"/>
                <w:sz w:val="12"/>
                <w:szCs w:val="12"/>
              </w:rPr>
              <w:t>.Ч</w:t>
            </w:r>
            <w:proofErr w:type="gramEnd"/>
            <w:r w:rsidRPr="00682BE7">
              <w:rPr>
                <w:rFonts w:ascii="Times New Roman" w:eastAsia="Calibri" w:hAnsi="Times New Roman" w:cs="Times New Roman"/>
                <w:sz w:val="12"/>
                <w:szCs w:val="12"/>
              </w:rPr>
              <w:t>ерновка</w:t>
            </w:r>
            <w:proofErr w:type="spellEnd"/>
            <w:r w:rsidRPr="00682BE7">
              <w:rPr>
                <w:rFonts w:ascii="Times New Roman" w:eastAsia="Calibri" w:hAnsi="Times New Roman" w:cs="Times New Roman"/>
                <w:sz w:val="12"/>
                <w:szCs w:val="12"/>
              </w:rPr>
              <w:t xml:space="preserve">, ул. </w:t>
            </w:r>
            <w:proofErr w:type="spellStart"/>
            <w:r w:rsidRPr="00682BE7">
              <w:rPr>
                <w:rFonts w:ascii="Times New Roman" w:eastAsia="Calibri" w:hAnsi="Times New Roman" w:cs="Times New Roman"/>
                <w:sz w:val="12"/>
                <w:szCs w:val="12"/>
              </w:rPr>
              <w:t>Новостроевская</w:t>
            </w:r>
            <w:proofErr w:type="spellEnd"/>
            <w:r w:rsidRPr="00682BE7">
              <w:rPr>
                <w:rFonts w:ascii="Times New Roman" w:eastAsia="Calibri" w:hAnsi="Times New Roman" w:cs="Times New Roman"/>
                <w:sz w:val="12"/>
                <w:szCs w:val="12"/>
              </w:rPr>
              <w:t>, д. 9</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7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36"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bl>
    <w:p w:rsidR="00D46044" w:rsidRDefault="00D46044" w:rsidP="003C0C77">
      <w:pPr>
        <w:tabs>
          <w:tab w:val="left" w:pos="284"/>
        </w:tabs>
        <w:spacing w:after="0" w:line="240" w:lineRule="auto"/>
        <w:rPr>
          <w:rFonts w:ascii="Times New Roman" w:eastAsia="Calibri" w:hAnsi="Times New Roman" w:cs="Times New Roman"/>
          <w:sz w:val="12"/>
          <w:szCs w:val="12"/>
        </w:rPr>
      </w:pP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D46044">
        <w:rPr>
          <w:rFonts w:ascii="Times New Roman" w:eastAsia="Calibri" w:hAnsi="Times New Roman" w:cs="Times New Roman"/>
          <w:i/>
          <w:sz w:val="12"/>
          <w:szCs w:val="12"/>
        </w:rPr>
        <w:t>Черновка</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682BE7" w:rsidRPr="009A2646" w:rsidRDefault="00682BE7" w:rsidP="00682BE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№36 </w:t>
      </w:r>
      <w:r w:rsidRPr="009A2646">
        <w:rPr>
          <w:rFonts w:ascii="Times New Roman" w:eastAsia="Calibri" w:hAnsi="Times New Roman" w:cs="Times New Roman"/>
          <w:i/>
          <w:sz w:val="12"/>
          <w:szCs w:val="12"/>
        </w:rPr>
        <w:t>от "19" сентября 2018г.</w:t>
      </w:r>
    </w:p>
    <w:p w:rsidR="00682BE7" w:rsidRDefault="00682BE7" w:rsidP="00682BE7">
      <w:pPr>
        <w:tabs>
          <w:tab w:val="left" w:pos="284"/>
        </w:tabs>
        <w:spacing w:after="0" w:line="240" w:lineRule="auto"/>
        <w:jc w:val="center"/>
        <w:rPr>
          <w:rFonts w:ascii="Times New Roman" w:eastAsia="Calibri" w:hAnsi="Times New Roman" w:cs="Times New Roman"/>
          <w:b/>
          <w:sz w:val="12"/>
          <w:szCs w:val="12"/>
        </w:rPr>
      </w:pPr>
      <w:r w:rsidRPr="00682BE7">
        <w:rPr>
          <w:rFonts w:ascii="Times New Roman" w:eastAsia="Calibri" w:hAnsi="Times New Roman" w:cs="Times New Roman"/>
          <w:b/>
          <w:sz w:val="12"/>
          <w:szCs w:val="12"/>
        </w:rPr>
        <w:t xml:space="preserve">Перечень общественных территорий сельского поселения Черновка </w:t>
      </w:r>
    </w:p>
    <w:p w:rsidR="00D46044" w:rsidRPr="00682BE7" w:rsidRDefault="00682BE7" w:rsidP="00682BE7">
      <w:pPr>
        <w:tabs>
          <w:tab w:val="left" w:pos="284"/>
        </w:tabs>
        <w:spacing w:after="0" w:line="240" w:lineRule="auto"/>
        <w:jc w:val="center"/>
        <w:rPr>
          <w:rFonts w:ascii="Times New Roman" w:eastAsia="Calibri" w:hAnsi="Times New Roman" w:cs="Times New Roman"/>
          <w:b/>
          <w:sz w:val="12"/>
          <w:szCs w:val="12"/>
        </w:rPr>
      </w:pPr>
      <w:r w:rsidRPr="00682BE7">
        <w:rPr>
          <w:rFonts w:ascii="Times New Roman" w:eastAsia="Calibri" w:hAnsi="Times New Roman" w:cs="Times New Roman"/>
          <w:b/>
          <w:sz w:val="12"/>
          <w:szCs w:val="12"/>
        </w:rPr>
        <w:t xml:space="preserve">муниципального района Сергиевский, </w:t>
      </w:r>
      <w:proofErr w:type="gramStart"/>
      <w:r w:rsidRPr="00682BE7">
        <w:rPr>
          <w:rFonts w:ascii="Times New Roman" w:eastAsia="Calibri" w:hAnsi="Times New Roman" w:cs="Times New Roman"/>
          <w:b/>
          <w:sz w:val="12"/>
          <w:szCs w:val="12"/>
        </w:rPr>
        <w:t>нуждающихся</w:t>
      </w:r>
      <w:proofErr w:type="gramEnd"/>
      <w:r w:rsidRPr="00682BE7">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2410"/>
        <w:gridCol w:w="284"/>
        <w:gridCol w:w="283"/>
        <w:gridCol w:w="284"/>
        <w:gridCol w:w="283"/>
        <w:gridCol w:w="284"/>
        <w:gridCol w:w="283"/>
        <w:gridCol w:w="284"/>
        <w:gridCol w:w="283"/>
        <w:gridCol w:w="284"/>
        <w:gridCol w:w="283"/>
        <w:gridCol w:w="284"/>
        <w:gridCol w:w="283"/>
        <w:gridCol w:w="284"/>
        <w:gridCol w:w="283"/>
        <w:gridCol w:w="284"/>
        <w:gridCol w:w="283"/>
        <w:gridCol w:w="310"/>
        <w:gridCol w:w="257"/>
      </w:tblGrid>
      <w:tr w:rsidR="00682BE7" w:rsidRPr="00682BE7" w:rsidTr="00682BE7">
        <w:trPr>
          <w:trHeight w:val="20"/>
        </w:trPr>
        <w:tc>
          <w:tcPr>
            <w:tcW w:w="2410" w:type="dxa"/>
            <w:vMerge w:val="restart"/>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Перечень общественных территорий</w:t>
            </w:r>
          </w:p>
        </w:tc>
        <w:tc>
          <w:tcPr>
            <w:tcW w:w="851" w:type="dxa"/>
            <w:gridSpan w:val="3"/>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Всего</w:t>
            </w:r>
          </w:p>
        </w:tc>
        <w:tc>
          <w:tcPr>
            <w:tcW w:w="850" w:type="dxa"/>
            <w:gridSpan w:val="3"/>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2018 год</w:t>
            </w:r>
          </w:p>
        </w:tc>
        <w:tc>
          <w:tcPr>
            <w:tcW w:w="851" w:type="dxa"/>
            <w:gridSpan w:val="3"/>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2019 год</w:t>
            </w:r>
          </w:p>
        </w:tc>
        <w:tc>
          <w:tcPr>
            <w:tcW w:w="850" w:type="dxa"/>
            <w:gridSpan w:val="3"/>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2020 год</w:t>
            </w:r>
          </w:p>
        </w:tc>
        <w:tc>
          <w:tcPr>
            <w:tcW w:w="851" w:type="dxa"/>
            <w:gridSpan w:val="3"/>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2021 год</w:t>
            </w:r>
          </w:p>
        </w:tc>
        <w:tc>
          <w:tcPr>
            <w:tcW w:w="850" w:type="dxa"/>
            <w:gridSpan w:val="3"/>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2022 год</w:t>
            </w:r>
          </w:p>
        </w:tc>
      </w:tr>
      <w:tr w:rsidR="00682BE7" w:rsidRPr="00682BE7" w:rsidTr="00682BE7">
        <w:trPr>
          <w:cantSplit/>
          <w:trHeight w:val="1134"/>
        </w:trPr>
        <w:tc>
          <w:tcPr>
            <w:tcW w:w="2410" w:type="dxa"/>
            <w:vMerge/>
            <w:hideMark/>
          </w:tcPr>
          <w:p w:rsidR="00682BE7" w:rsidRPr="00682BE7" w:rsidRDefault="00682BE7" w:rsidP="00682BE7">
            <w:pPr>
              <w:tabs>
                <w:tab w:val="left" w:pos="284"/>
              </w:tabs>
              <w:rPr>
                <w:rFonts w:ascii="Times New Roman" w:eastAsia="Calibri" w:hAnsi="Times New Roman" w:cs="Times New Roman"/>
                <w:sz w:val="12"/>
                <w:szCs w:val="12"/>
              </w:rPr>
            </w:pP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0"/>
                <w:szCs w:val="10"/>
              </w:rPr>
            </w:pPr>
            <w:r w:rsidRPr="00682BE7">
              <w:rPr>
                <w:rFonts w:ascii="Times New Roman" w:eastAsia="Calibri" w:hAnsi="Times New Roman" w:cs="Times New Roman"/>
                <w:bCs/>
                <w:sz w:val="10"/>
                <w:szCs w:val="10"/>
              </w:rPr>
              <w:t>Итого</w:t>
            </w:r>
          </w:p>
        </w:tc>
        <w:tc>
          <w:tcPr>
            <w:tcW w:w="310"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местный бюджет*</w:t>
            </w:r>
          </w:p>
        </w:tc>
        <w:tc>
          <w:tcPr>
            <w:tcW w:w="257" w:type="dxa"/>
            <w:textDirection w:val="tbRl"/>
            <w:hideMark/>
          </w:tcPr>
          <w:p w:rsidR="00682BE7" w:rsidRPr="00682BE7" w:rsidRDefault="00682BE7" w:rsidP="00682BE7">
            <w:pPr>
              <w:tabs>
                <w:tab w:val="left" w:pos="284"/>
              </w:tabs>
              <w:ind w:left="113" w:right="113"/>
              <w:rPr>
                <w:rFonts w:ascii="Times New Roman" w:eastAsia="Calibri" w:hAnsi="Times New Roman" w:cs="Times New Roman"/>
                <w:sz w:val="10"/>
                <w:szCs w:val="10"/>
              </w:rPr>
            </w:pPr>
            <w:r w:rsidRPr="00682BE7">
              <w:rPr>
                <w:rFonts w:ascii="Times New Roman" w:eastAsia="Calibri" w:hAnsi="Times New Roman" w:cs="Times New Roman"/>
                <w:sz w:val="10"/>
                <w:szCs w:val="10"/>
              </w:rPr>
              <w:t>областной бюджет*</w:t>
            </w:r>
          </w:p>
        </w:tc>
      </w:tr>
      <w:tr w:rsidR="00682BE7" w:rsidRPr="00682BE7" w:rsidTr="00C25B76">
        <w:trPr>
          <w:cantSplit/>
          <w:trHeight w:val="994"/>
        </w:trPr>
        <w:tc>
          <w:tcPr>
            <w:tcW w:w="2410" w:type="dxa"/>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 xml:space="preserve">ВСЕГО, в </w:t>
            </w:r>
            <w:proofErr w:type="spellStart"/>
            <w:r w:rsidRPr="00682BE7">
              <w:rPr>
                <w:rFonts w:ascii="Times New Roman" w:eastAsia="Calibri" w:hAnsi="Times New Roman" w:cs="Times New Roman"/>
                <w:bCs/>
                <w:sz w:val="12"/>
                <w:szCs w:val="12"/>
              </w:rPr>
              <w:t>т</w:t>
            </w:r>
            <w:proofErr w:type="gramStart"/>
            <w:r w:rsidRPr="00682BE7">
              <w:rPr>
                <w:rFonts w:ascii="Times New Roman" w:eastAsia="Calibri" w:hAnsi="Times New Roman" w:cs="Times New Roman"/>
                <w:bCs/>
                <w:sz w:val="12"/>
                <w:szCs w:val="12"/>
              </w:rPr>
              <w:t>.ч</w:t>
            </w:r>
            <w:proofErr w:type="spellEnd"/>
            <w:proofErr w:type="gramEnd"/>
            <w:r w:rsidRPr="00682BE7">
              <w:rPr>
                <w:rFonts w:ascii="Times New Roman" w:eastAsia="Calibri" w:hAnsi="Times New Roman" w:cs="Times New Roman"/>
                <w:bCs/>
                <w:sz w:val="12"/>
                <w:szCs w:val="12"/>
              </w:rPr>
              <w:t>:</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3 314 221,72</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3 314 221,72</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2 970 000,00</w:t>
            </w:r>
          </w:p>
        </w:tc>
        <w:tc>
          <w:tcPr>
            <w:tcW w:w="310"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2 970 000,00</w:t>
            </w:r>
          </w:p>
        </w:tc>
        <w:tc>
          <w:tcPr>
            <w:tcW w:w="257" w:type="dxa"/>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r>
      <w:tr w:rsidR="00682BE7" w:rsidRPr="00682BE7" w:rsidTr="00C25B76">
        <w:trPr>
          <w:cantSplit/>
          <w:trHeight w:val="981"/>
        </w:trPr>
        <w:tc>
          <w:tcPr>
            <w:tcW w:w="2410" w:type="dxa"/>
            <w:noWrap/>
            <w:hideMark/>
          </w:tcPr>
          <w:p w:rsidR="00682BE7" w:rsidRPr="00682BE7" w:rsidRDefault="00682BE7" w:rsidP="00682BE7">
            <w:pPr>
              <w:tabs>
                <w:tab w:val="left" w:pos="284"/>
              </w:tabs>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СП ЧЕРНОВКА</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3 314 221,72</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3 314 221,72</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2 970 000,00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2 970 000,00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r>
      <w:tr w:rsidR="00682BE7" w:rsidRPr="00682BE7" w:rsidTr="00C25B76">
        <w:trPr>
          <w:cantSplit/>
          <w:trHeight w:val="839"/>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 xml:space="preserve">Спил аварийных деревьев в районе школы и 2хэтажных домов </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396 000,00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C25B76">
        <w:trPr>
          <w:cantSplit/>
          <w:trHeight w:val="837"/>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lastRenderedPageBreak/>
              <w:t>Ремонт родника в п.</w:t>
            </w:r>
            <w:r>
              <w:rPr>
                <w:rFonts w:ascii="Times New Roman" w:eastAsia="Calibri" w:hAnsi="Times New Roman" w:cs="Times New Roman"/>
                <w:sz w:val="12"/>
                <w:szCs w:val="12"/>
              </w:rPr>
              <w:t xml:space="preserve"> </w:t>
            </w:r>
            <w:r w:rsidRPr="00682BE7">
              <w:rPr>
                <w:rFonts w:ascii="Times New Roman" w:eastAsia="Calibri" w:hAnsi="Times New Roman" w:cs="Times New Roman"/>
                <w:sz w:val="12"/>
                <w:szCs w:val="12"/>
              </w:rPr>
              <w:t>Нива</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99 000,00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99 000,00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99 000,00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99 000,00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C25B76">
        <w:trPr>
          <w:cantSplit/>
          <w:trHeight w:val="835"/>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Установка контейнерных площадок</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396 000,00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396 000,00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C25B76">
        <w:trPr>
          <w:cantSplit/>
          <w:trHeight w:val="851"/>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Устройство зоны отдыха для взрослых и детей в районе ул.</w:t>
            </w:r>
            <w:r w:rsidR="00C62384">
              <w:rPr>
                <w:rFonts w:ascii="Times New Roman" w:eastAsia="Calibri" w:hAnsi="Times New Roman" w:cs="Times New Roman"/>
                <w:sz w:val="12"/>
                <w:szCs w:val="12"/>
              </w:rPr>
              <w:t xml:space="preserve"> </w:t>
            </w:r>
            <w:r w:rsidRPr="00682BE7">
              <w:rPr>
                <w:rFonts w:ascii="Times New Roman" w:eastAsia="Calibri" w:hAnsi="Times New Roman" w:cs="Times New Roman"/>
                <w:sz w:val="12"/>
                <w:szCs w:val="12"/>
              </w:rPr>
              <w:t>Тракторная, ул.</w:t>
            </w:r>
            <w:r w:rsidR="00C62384">
              <w:rPr>
                <w:rFonts w:ascii="Times New Roman" w:eastAsia="Calibri" w:hAnsi="Times New Roman" w:cs="Times New Roman"/>
                <w:sz w:val="12"/>
                <w:szCs w:val="12"/>
              </w:rPr>
              <w:t xml:space="preserve"> </w:t>
            </w:r>
            <w:r w:rsidRPr="00682BE7">
              <w:rPr>
                <w:rFonts w:ascii="Times New Roman" w:eastAsia="Calibri" w:hAnsi="Times New Roman" w:cs="Times New Roman"/>
                <w:sz w:val="12"/>
                <w:szCs w:val="12"/>
              </w:rPr>
              <w:t>Совхозная села Черновка</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594 000,00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594 000,00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594 000,00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594 000,00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C25B76">
        <w:trPr>
          <w:cantSplit/>
          <w:trHeight w:val="848"/>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Обустройство парковой зоны около СДК ул.</w:t>
            </w:r>
            <w:r w:rsidR="00C62384">
              <w:rPr>
                <w:rFonts w:ascii="Times New Roman" w:eastAsia="Calibri" w:hAnsi="Times New Roman" w:cs="Times New Roman"/>
                <w:sz w:val="12"/>
                <w:szCs w:val="12"/>
              </w:rPr>
              <w:t xml:space="preserve"> </w:t>
            </w:r>
            <w:proofErr w:type="spellStart"/>
            <w:r w:rsidRPr="00682BE7">
              <w:rPr>
                <w:rFonts w:ascii="Times New Roman" w:eastAsia="Calibri" w:hAnsi="Times New Roman" w:cs="Times New Roman"/>
                <w:sz w:val="12"/>
                <w:szCs w:val="12"/>
              </w:rPr>
              <w:t>Новостроевская</w:t>
            </w:r>
            <w:proofErr w:type="spellEnd"/>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344 221,72</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344 221,72</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r w:rsidR="00682BE7" w:rsidRPr="00682BE7" w:rsidTr="00C25B76">
        <w:trPr>
          <w:cantSplit/>
          <w:trHeight w:val="974"/>
        </w:trPr>
        <w:tc>
          <w:tcPr>
            <w:tcW w:w="2410" w:type="dxa"/>
            <w:hideMark/>
          </w:tcPr>
          <w:p w:rsidR="00682BE7" w:rsidRPr="00682BE7" w:rsidRDefault="00682BE7" w:rsidP="00682BE7">
            <w:pPr>
              <w:tabs>
                <w:tab w:val="left" w:pos="284"/>
              </w:tabs>
              <w:rPr>
                <w:rFonts w:ascii="Times New Roman" w:eastAsia="Calibri" w:hAnsi="Times New Roman" w:cs="Times New Roman"/>
                <w:sz w:val="12"/>
                <w:szCs w:val="12"/>
              </w:rPr>
            </w:pPr>
            <w:r w:rsidRPr="00682BE7">
              <w:rPr>
                <w:rFonts w:ascii="Times New Roman" w:eastAsia="Calibri" w:hAnsi="Times New Roman" w:cs="Times New Roman"/>
                <w:sz w:val="12"/>
                <w:szCs w:val="12"/>
              </w:rPr>
              <w:t>Асфальтирование общественной территории по ул.</w:t>
            </w:r>
            <w:r w:rsidR="00C62384">
              <w:rPr>
                <w:rFonts w:ascii="Times New Roman" w:eastAsia="Calibri" w:hAnsi="Times New Roman" w:cs="Times New Roman"/>
                <w:sz w:val="12"/>
                <w:szCs w:val="12"/>
              </w:rPr>
              <w:t xml:space="preserve"> </w:t>
            </w:r>
            <w:proofErr w:type="spellStart"/>
            <w:r w:rsidRPr="00682BE7">
              <w:rPr>
                <w:rFonts w:ascii="Times New Roman" w:eastAsia="Calibri" w:hAnsi="Times New Roman" w:cs="Times New Roman"/>
                <w:sz w:val="12"/>
                <w:szCs w:val="12"/>
              </w:rPr>
              <w:t>Новостроевская</w:t>
            </w:r>
            <w:proofErr w:type="spellEnd"/>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1 485 000,00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1 485 000,00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4"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c>
          <w:tcPr>
            <w:tcW w:w="283"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bCs/>
                <w:sz w:val="12"/>
                <w:szCs w:val="12"/>
              </w:rPr>
            </w:pPr>
            <w:r w:rsidRPr="00682BE7">
              <w:rPr>
                <w:rFonts w:ascii="Times New Roman" w:eastAsia="Calibri" w:hAnsi="Times New Roman" w:cs="Times New Roman"/>
                <w:bCs/>
                <w:sz w:val="12"/>
                <w:szCs w:val="12"/>
              </w:rPr>
              <w:t>1 485 000,00</w:t>
            </w:r>
          </w:p>
        </w:tc>
        <w:tc>
          <w:tcPr>
            <w:tcW w:w="310"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1 485 000,00</w:t>
            </w:r>
          </w:p>
        </w:tc>
        <w:tc>
          <w:tcPr>
            <w:tcW w:w="257" w:type="dxa"/>
            <w:noWrap/>
            <w:textDirection w:val="tbRl"/>
            <w:hideMark/>
          </w:tcPr>
          <w:p w:rsidR="00682BE7" w:rsidRPr="00682BE7" w:rsidRDefault="00682BE7" w:rsidP="00682BE7">
            <w:pPr>
              <w:tabs>
                <w:tab w:val="left" w:pos="284"/>
              </w:tabs>
              <w:ind w:left="113" w:right="113"/>
              <w:rPr>
                <w:rFonts w:ascii="Times New Roman" w:eastAsia="Calibri" w:hAnsi="Times New Roman" w:cs="Times New Roman"/>
                <w:sz w:val="12"/>
                <w:szCs w:val="12"/>
              </w:rPr>
            </w:pPr>
            <w:r w:rsidRPr="00682BE7">
              <w:rPr>
                <w:rFonts w:ascii="Times New Roman" w:eastAsia="Calibri" w:hAnsi="Times New Roman" w:cs="Times New Roman"/>
                <w:sz w:val="12"/>
                <w:szCs w:val="12"/>
              </w:rPr>
              <w:t>0,00</w:t>
            </w:r>
          </w:p>
        </w:tc>
      </w:tr>
    </w:tbl>
    <w:p w:rsidR="00D46044" w:rsidRDefault="00D46044" w:rsidP="003C0C77">
      <w:pPr>
        <w:tabs>
          <w:tab w:val="left" w:pos="284"/>
        </w:tabs>
        <w:spacing w:after="0" w:line="240" w:lineRule="auto"/>
        <w:rPr>
          <w:rFonts w:ascii="Times New Roman" w:eastAsia="Calibri" w:hAnsi="Times New Roman" w:cs="Times New Roman"/>
          <w:sz w:val="12"/>
          <w:szCs w:val="12"/>
        </w:rPr>
      </w:pPr>
    </w:p>
    <w:p w:rsidR="0018079A" w:rsidRPr="001A509E" w:rsidRDefault="0018079A" w:rsidP="0018079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8079A" w:rsidRPr="001A509E" w:rsidRDefault="0018079A" w:rsidP="0018079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8079A">
        <w:rPr>
          <w:rFonts w:ascii="Times New Roman" w:eastAsia="Calibri" w:hAnsi="Times New Roman" w:cs="Times New Roman"/>
          <w:b/>
          <w:sz w:val="12"/>
          <w:szCs w:val="12"/>
        </w:rPr>
        <w:t xml:space="preserve">КРАСНОСЕЛЬСКОЕ  </w:t>
      </w:r>
    </w:p>
    <w:p w:rsidR="0018079A" w:rsidRPr="001A509E" w:rsidRDefault="0018079A" w:rsidP="0018079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8079A" w:rsidRPr="001A509E" w:rsidRDefault="0018079A" w:rsidP="0018079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8079A" w:rsidRPr="001A509E" w:rsidRDefault="0018079A" w:rsidP="0018079A">
      <w:pPr>
        <w:tabs>
          <w:tab w:val="left" w:pos="284"/>
        </w:tabs>
        <w:spacing w:after="0" w:line="240" w:lineRule="auto"/>
        <w:jc w:val="center"/>
        <w:rPr>
          <w:rFonts w:ascii="Times New Roman" w:eastAsia="Calibri" w:hAnsi="Times New Roman" w:cs="Times New Roman"/>
          <w:sz w:val="12"/>
          <w:szCs w:val="12"/>
        </w:rPr>
      </w:pPr>
    </w:p>
    <w:p w:rsidR="0018079A" w:rsidRPr="001A509E" w:rsidRDefault="0018079A" w:rsidP="0018079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8079A" w:rsidRPr="001A509E" w:rsidRDefault="0018079A" w:rsidP="001807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№37</w:t>
      </w:r>
    </w:p>
    <w:p w:rsidR="0018079A" w:rsidRDefault="0018079A" w:rsidP="0018079A">
      <w:pPr>
        <w:tabs>
          <w:tab w:val="left" w:pos="284"/>
        </w:tabs>
        <w:spacing w:after="0" w:line="240" w:lineRule="auto"/>
        <w:jc w:val="center"/>
        <w:rPr>
          <w:rFonts w:ascii="Times New Roman" w:eastAsia="Calibri" w:hAnsi="Times New Roman" w:cs="Times New Roman"/>
          <w:b/>
          <w:sz w:val="12"/>
          <w:szCs w:val="12"/>
        </w:rPr>
      </w:pPr>
      <w:r w:rsidRPr="0018079A">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w:t>
      </w:r>
    </w:p>
    <w:p w:rsidR="0018079A" w:rsidRDefault="0018079A" w:rsidP="0018079A">
      <w:pPr>
        <w:tabs>
          <w:tab w:val="left" w:pos="284"/>
        </w:tabs>
        <w:spacing w:after="0" w:line="240" w:lineRule="auto"/>
        <w:jc w:val="center"/>
        <w:rPr>
          <w:rFonts w:ascii="Times New Roman" w:eastAsia="Calibri" w:hAnsi="Times New Roman" w:cs="Times New Roman"/>
          <w:b/>
          <w:sz w:val="12"/>
          <w:szCs w:val="12"/>
        </w:rPr>
      </w:pPr>
      <w:r w:rsidRPr="0018079A">
        <w:rPr>
          <w:rFonts w:ascii="Times New Roman" w:eastAsia="Calibri" w:hAnsi="Times New Roman" w:cs="Times New Roman"/>
          <w:b/>
          <w:sz w:val="12"/>
          <w:szCs w:val="12"/>
        </w:rPr>
        <w:t>муниципального района Сергиевский №66 от 28.12.2017г. «Об утверждении муниципальной программы сельского поселения Красносельское  муниципального района Сергиевский «Формирование комфортной городской среды на 2018-2022 годы»</w:t>
      </w:r>
    </w:p>
    <w:p w:rsidR="0018079A" w:rsidRDefault="0018079A" w:rsidP="0018079A">
      <w:pPr>
        <w:tabs>
          <w:tab w:val="left" w:pos="284"/>
        </w:tabs>
        <w:spacing w:after="0" w:line="240" w:lineRule="auto"/>
        <w:rPr>
          <w:rFonts w:ascii="Times New Roman" w:eastAsia="Calibri" w:hAnsi="Times New Roman" w:cs="Times New Roman"/>
          <w:sz w:val="12"/>
          <w:szCs w:val="12"/>
        </w:rPr>
      </w:pP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18079A">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18079A">
        <w:rPr>
          <w:rFonts w:ascii="Times New Roman" w:eastAsia="Calibri" w:hAnsi="Times New Roman" w:cs="Times New Roman"/>
          <w:sz w:val="12"/>
          <w:szCs w:val="12"/>
        </w:rPr>
        <w:t xml:space="preserve"> и качества жизни населения, администрация сельского поселения Красносельское  муниципального района Сергиевский,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b/>
          <w:sz w:val="12"/>
          <w:szCs w:val="12"/>
        </w:rPr>
      </w:pPr>
      <w:r w:rsidRPr="0018079A">
        <w:rPr>
          <w:rFonts w:ascii="Times New Roman" w:eastAsia="Calibri" w:hAnsi="Times New Roman" w:cs="Times New Roman"/>
          <w:b/>
          <w:sz w:val="12"/>
          <w:szCs w:val="12"/>
        </w:rPr>
        <w:t>ПОСТАНОВЛЯЕТ:</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Красносельское  муниципального района Сергиевский №66 от 28.12.2017г. «Об утверждении муниципальной программы сельского поселения Красносельское  муниципального района Сергиевский «Формирование комфортной городской среды на 2018-2022 годы» следующего содержания:</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xml:space="preserve">«Планируемый общий объем финансирования Программы составит: 610 500,00 рублей (прогноз), в </w:t>
      </w:r>
      <w:proofErr w:type="spellStart"/>
      <w:r w:rsidRPr="0018079A">
        <w:rPr>
          <w:rFonts w:ascii="Times New Roman" w:eastAsia="Calibri" w:hAnsi="Times New Roman" w:cs="Times New Roman"/>
          <w:sz w:val="12"/>
          <w:szCs w:val="12"/>
        </w:rPr>
        <w:t>т.ч</w:t>
      </w:r>
      <w:proofErr w:type="spellEnd"/>
      <w:r w:rsidRPr="0018079A">
        <w:rPr>
          <w:rFonts w:ascii="Times New Roman" w:eastAsia="Calibri" w:hAnsi="Times New Roman" w:cs="Times New Roman"/>
          <w:sz w:val="12"/>
          <w:szCs w:val="12"/>
        </w:rPr>
        <w:t>.:</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В том числе по годам:</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2018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2019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2020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2021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2022 год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прогноз финансирования»</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1.2. В раздел Программы «Объемы и источники финансирования Программы» изложить в следующей редакции:</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xml:space="preserve">«Источником финансирования Программы являются средства сельского поселения Красносельское муниципального района Сергиевский в качестве </w:t>
      </w:r>
      <w:proofErr w:type="spellStart"/>
      <w:r w:rsidRPr="0018079A">
        <w:rPr>
          <w:rFonts w:ascii="Times New Roman" w:eastAsia="Calibri" w:hAnsi="Times New Roman" w:cs="Times New Roman"/>
          <w:sz w:val="12"/>
          <w:szCs w:val="12"/>
        </w:rPr>
        <w:t>софинансирования</w:t>
      </w:r>
      <w:proofErr w:type="spellEnd"/>
      <w:r w:rsidRPr="0018079A">
        <w:rPr>
          <w:rFonts w:ascii="Times New Roman" w:eastAsia="Calibri" w:hAnsi="Times New Roman" w:cs="Times New Roman"/>
          <w:sz w:val="12"/>
          <w:szCs w:val="12"/>
        </w:rPr>
        <w:t xml:space="preserve"> мероприятий по реализации программы.</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xml:space="preserve">Планируемый общий объем финансирования Программы составит: 610 500,00 рублей (прогноз), в </w:t>
      </w:r>
      <w:proofErr w:type="spellStart"/>
      <w:r w:rsidRPr="0018079A">
        <w:rPr>
          <w:rFonts w:ascii="Times New Roman" w:eastAsia="Calibri" w:hAnsi="Times New Roman" w:cs="Times New Roman"/>
          <w:sz w:val="12"/>
          <w:szCs w:val="12"/>
        </w:rPr>
        <w:t>т.ч</w:t>
      </w:r>
      <w:proofErr w:type="spellEnd"/>
      <w:r w:rsidRPr="0018079A">
        <w:rPr>
          <w:rFonts w:ascii="Times New Roman" w:eastAsia="Calibri" w:hAnsi="Times New Roman" w:cs="Times New Roman"/>
          <w:sz w:val="12"/>
          <w:szCs w:val="12"/>
        </w:rPr>
        <w:t>.:</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В том числе по годам:</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2018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lastRenderedPageBreak/>
        <w:t>2019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2020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2021 год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2022 год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средства местного бюджета – 610 500,00 рублей;</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прогноз финансирования</w:t>
      </w:r>
      <w:r w:rsidRPr="0018079A">
        <w:rPr>
          <w:rFonts w:ascii="Times New Roman" w:eastAsia="Calibri" w:hAnsi="Times New Roman" w:cs="Times New Roman"/>
          <w:sz w:val="12"/>
          <w:szCs w:val="12"/>
        </w:rPr>
        <w:tab/>
        <w:t>Объемы и источники финансирования Программы приведены в Приложении №2 к Программе»</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2. Опубликовать настоящее Постановление в газете «Сергиевский вестник».</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8079A" w:rsidRPr="0018079A" w:rsidRDefault="0018079A" w:rsidP="0018079A">
      <w:pPr>
        <w:tabs>
          <w:tab w:val="left" w:pos="284"/>
        </w:tabs>
        <w:spacing w:after="0" w:line="240" w:lineRule="auto"/>
        <w:ind w:firstLine="284"/>
        <w:jc w:val="both"/>
        <w:rPr>
          <w:rFonts w:ascii="Times New Roman" w:eastAsia="Calibri" w:hAnsi="Times New Roman" w:cs="Times New Roman"/>
          <w:sz w:val="12"/>
          <w:szCs w:val="12"/>
        </w:rPr>
      </w:pPr>
      <w:r w:rsidRPr="0018079A">
        <w:rPr>
          <w:rFonts w:ascii="Times New Roman" w:eastAsia="Calibri" w:hAnsi="Times New Roman" w:cs="Times New Roman"/>
          <w:sz w:val="12"/>
          <w:szCs w:val="12"/>
        </w:rPr>
        <w:t xml:space="preserve">4. </w:t>
      </w:r>
      <w:proofErr w:type="gramStart"/>
      <w:r w:rsidRPr="0018079A">
        <w:rPr>
          <w:rFonts w:ascii="Times New Roman" w:eastAsia="Calibri" w:hAnsi="Times New Roman" w:cs="Times New Roman"/>
          <w:sz w:val="12"/>
          <w:szCs w:val="12"/>
        </w:rPr>
        <w:t>Контроль за</w:t>
      </w:r>
      <w:proofErr w:type="gramEnd"/>
      <w:r w:rsidRPr="0018079A">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становления оставляю за собой.</w:t>
      </w:r>
    </w:p>
    <w:p w:rsidR="0018079A" w:rsidRPr="0018079A" w:rsidRDefault="0018079A" w:rsidP="0018079A">
      <w:pPr>
        <w:tabs>
          <w:tab w:val="left" w:pos="284"/>
        </w:tabs>
        <w:spacing w:after="0" w:line="240" w:lineRule="auto"/>
        <w:ind w:firstLine="284"/>
        <w:jc w:val="right"/>
        <w:rPr>
          <w:rFonts w:ascii="Times New Roman" w:eastAsia="Calibri" w:hAnsi="Times New Roman" w:cs="Times New Roman"/>
          <w:sz w:val="12"/>
          <w:szCs w:val="12"/>
        </w:rPr>
      </w:pPr>
      <w:r w:rsidRPr="0018079A">
        <w:rPr>
          <w:rFonts w:ascii="Times New Roman" w:eastAsia="Calibri" w:hAnsi="Times New Roman" w:cs="Times New Roman"/>
          <w:sz w:val="12"/>
          <w:szCs w:val="12"/>
        </w:rPr>
        <w:t>Глава сельского поселения Красносельское</w:t>
      </w:r>
    </w:p>
    <w:p w:rsidR="0018079A" w:rsidRDefault="0018079A" w:rsidP="0018079A">
      <w:pPr>
        <w:tabs>
          <w:tab w:val="left" w:pos="284"/>
        </w:tabs>
        <w:spacing w:after="0" w:line="240" w:lineRule="auto"/>
        <w:ind w:firstLine="284"/>
        <w:jc w:val="right"/>
        <w:rPr>
          <w:rFonts w:ascii="Times New Roman" w:eastAsia="Calibri" w:hAnsi="Times New Roman" w:cs="Times New Roman"/>
          <w:sz w:val="12"/>
          <w:szCs w:val="12"/>
        </w:rPr>
      </w:pPr>
      <w:r w:rsidRPr="0018079A">
        <w:rPr>
          <w:rFonts w:ascii="Times New Roman" w:eastAsia="Calibri" w:hAnsi="Times New Roman" w:cs="Times New Roman"/>
          <w:sz w:val="12"/>
          <w:szCs w:val="12"/>
        </w:rPr>
        <w:t>муниципального района Сергиевский</w:t>
      </w:r>
    </w:p>
    <w:p w:rsidR="00D43EC0" w:rsidRDefault="0018079A" w:rsidP="0018079A">
      <w:pPr>
        <w:tabs>
          <w:tab w:val="left" w:pos="284"/>
        </w:tabs>
        <w:spacing w:after="0" w:line="240" w:lineRule="auto"/>
        <w:ind w:firstLine="284"/>
        <w:jc w:val="right"/>
        <w:rPr>
          <w:rFonts w:ascii="Times New Roman" w:eastAsia="Calibri" w:hAnsi="Times New Roman" w:cs="Times New Roman"/>
          <w:sz w:val="12"/>
          <w:szCs w:val="12"/>
        </w:rPr>
      </w:pPr>
      <w:r w:rsidRPr="0018079A">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8079A">
        <w:rPr>
          <w:rFonts w:ascii="Times New Roman" w:eastAsia="Calibri" w:hAnsi="Times New Roman" w:cs="Times New Roman"/>
          <w:sz w:val="12"/>
          <w:szCs w:val="12"/>
        </w:rPr>
        <w:t>Вершков</w:t>
      </w:r>
    </w:p>
    <w:p w:rsidR="00682BE7" w:rsidRDefault="00682BE7" w:rsidP="0018079A">
      <w:pPr>
        <w:tabs>
          <w:tab w:val="left" w:pos="284"/>
        </w:tabs>
        <w:spacing w:after="0" w:line="240" w:lineRule="auto"/>
        <w:jc w:val="right"/>
        <w:rPr>
          <w:rFonts w:ascii="Times New Roman" w:eastAsia="Calibri" w:hAnsi="Times New Roman" w:cs="Times New Roman"/>
          <w:sz w:val="12"/>
          <w:szCs w:val="12"/>
        </w:rPr>
      </w:pP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18079A">
        <w:rPr>
          <w:rFonts w:ascii="Times New Roman" w:eastAsia="Calibri" w:hAnsi="Times New Roman" w:cs="Times New Roman"/>
          <w:i/>
          <w:sz w:val="12"/>
          <w:szCs w:val="12"/>
        </w:rPr>
        <w:t>Красносельское</w:t>
      </w: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18079A" w:rsidRPr="009A2646" w:rsidRDefault="0018079A" w:rsidP="001807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№37 </w:t>
      </w:r>
      <w:r w:rsidRPr="009A2646">
        <w:rPr>
          <w:rFonts w:ascii="Times New Roman" w:eastAsia="Calibri" w:hAnsi="Times New Roman" w:cs="Times New Roman"/>
          <w:i/>
          <w:sz w:val="12"/>
          <w:szCs w:val="12"/>
        </w:rPr>
        <w:t>от "19" сентября 2018г.</w:t>
      </w:r>
    </w:p>
    <w:p w:rsidR="00682BE7" w:rsidRPr="0018079A" w:rsidRDefault="0018079A" w:rsidP="0018079A">
      <w:pPr>
        <w:tabs>
          <w:tab w:val="left" w:pos="284"/>
        </w:tabs>
        <w:spacing w:after="0" w:line="240" w:lineRule="auto"/>
        <w:jc w:val="center"/>
        <w:rPr>
          <w:rFonts w:ascii="Times New Roman" w:eastAsia="Calibri" w:hAnsi="Times New Roman" w:cs="Times New Roman"/>
          <w:b/>
          <w:sz w:val="12"/>
          <w:szCs w:val="12"/>
        </w:rPr>
      </w:pPr>
      <w:r w:rsidRPr="0018079A">
        <w:rPr>
          <w:rFonts w:ascii="Times New Roman" w:eastAsia="Calibri" w:hAnsi="Times New Roman" w:cs="Times New Roman"/>
          <w:b/>
          <w:sz w:val="12"/>
          <w:szCs w:val="12"/>
        </w:rPr>
        <w:t>Объемы и источники финансирования программных мероприятий</w:t>
      </w:r>
    </w:p>
    <w:tbl>
      <w:tblPr>
        <w:tblStyle w:val="af4"/>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18079A" w:rsidRPr="0018079A" w:rsidTr="00493E53">
        <w:trPr>
          <w:trHeight w:val="111"/>
        </w:trPr>
        <w:tc>
          <w:tcPr>
            <w:tcW w:w="1701" w:type="dxa"/>
            <w:vMerge w:val="restart"/>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Всего</w:t>
            </w:r>
          </w:p>
        </w:tc>
        <w:tc>
          <w:tcPr>
            <w:tcW w:w="1134" w:type="dxa"/>
            <w:gridSpan w:val="4"/>
            <w:hideMark/>
          </w:tcPr>
          <w:p w:rsidR="0018079A" w:rsidRPr="0018079A" w:rsidRDefault="0018079A" w:rsidP="00493E53">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2018 год</w:t>
            </w:r>
          </w:p>
        </w:tc>
        <w:tc>
          <w:tcPr>
            <w:tcW w:w="1134" w:type="dxa"/>
            <w:gridSpan w:val="4"/>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2019 год</w:t>
            </w:r>
          </w:p>
        </w:tc>
        <w:tc>
          <w:tcPr>
            <w:tcW w:w="1134" w:type="dxa"/>
            <w:gridSpan w:val="4"/>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2020 год</w:t>
            </w:r>
          </w:p>
        </w:tc>
        <w:tc>
          <w:tcPr>
            <w:tcW w:w="1134" w:type="dxa"/>
            <w:gridSpan w:val="4"/>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2021 год</w:t>
            </w:r>
          </w:p>
        </w:tc>
        <w:tc>
          <w:tcPr>
            <w:tcW w:w="1009" w:type="dxa"/>
            <w:gridSpan w:val="4"/>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2022 год</w:t>
            </w:r>
          </w:p>
        </w:tc>
      </w:tr>
      <w:tr w:rsidR="00493E53" w:rsidRPr="0018079A" w:rsidTr="00493E53">
        <w:trPr>
          <w:cantSplit/>
          <w:trHeight w:val="1674"/>
        </w:trPr>
        <w:tc>
          <w:tcPr>
            <w:tcW w:w="1701" w:type="dxa"/>
            <w:vMerge/>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4" w:type="dxa"/>
            <w:vMerge/>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18079A" w:rsidRPr="00493E53" w:rsidRDefault="0018079A" w:rsidP="0018079A">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54"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36"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36" w:type="dxa"/>
            <w:textDirection w:val="tbRl"/>
            <w:hideMark/>
          </w:tcPr>
          <w:p w:rsidR="0018079A" w:rsidRPr="00493E53" w:rsidRDefault="0018079A" w:rsidP="0018079A">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r>
      <w:tr w:rsidR="00493E53" w:rsidRPr="0018079A" w:rsidTr="00493E53">
        <w:trPr>
          <w:cantSplit/>
          <w:trHeight w:val="549"/>
        </w:trPr>
        <w:tc>
          <w:tcPr>
            <w:tcW w:w="1701" w:type="dxa"/>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5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r>
      <w:tr w:rsidR="00493E53" w:rsidRPr="0018079A" w:rsidTr="00493E53">
        <w:trPr>
          <w:cantSplit/>
          <w:trHeight w:val="841"/>
        </w:trPr>
        <w:tc>
          <w:tcPr>
            <w:tcW w:w="1701" w:type="dxa"/>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610 500,00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610 500,00</w:t>
            </w:r>
          </w:p>
        </w:tc>
        <w:tc>
          <w:tcPr>
            <w:tcW w:w="25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610 500,00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sz w:val="12"/>
                <w:szCs w:val="12"/>
              </w:rPr>
            </w:pPr>
            <w:r w:rsidRPr="0018079A">
              <w:rPr>
                <w:rFonts w:ascii="Times New Roman" w:eastAsia="Calibri" w:hAnsi="Times New Roman" w:cs="Times New Roman"/>
                <w:sz w:val="12"/>
                <w:szCs w:val="12"/>
              </w:rPr>
              <w:t>0,00</w:t>
            </w:r>
          </w:p>
        </w:tc>
      </w:tr>
      <w:tr w:rsidR="00493E53" w:rsidRPr="0018079A" w:rsidTr="00493E53">
        <w:trPr>
          <w:cantSplit/>
          <w:trHeight w:val="839"/>
        </w:trPr>
        <w:tc>
          <w:tcPr>
            <w:tcW w:w="1701" w:type="dxa"/>
            <w:hideMark/>
          </w:tcPr>
          <w:p w:rsidR="0018079A" w:rsidRPr="0018079A" w:rsidRDefault="0018079A" w:rsidP="0018079A">
            <w:pPr>
              <w:tabs>
                <w:tab w:val="left" w:pos="284"/>
              </w:tabs>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ИТОГО</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610 500,00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83"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610 500,00</w:t>
            </w:r>
          </w:p>
        </w:tc>
        <w:tc>
          <w:tcPr>
            <w:tcW w:w="254"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610 500,00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c>
          <w:tcPr>
            <w:tcW w:w="236" w:type="dxa"/>
            <w:textDirection w:val="tbRl"/>
            <w:hideMark/>
          </w:tcPr>
          <w:p w:rsidR="0018079A" w:rsidRPr="0018079A" w:rsidRDefault="0018079A" w:rsidP="0018079A">
            <w:pPr>
              <w:tabs>
                <w:tab w:val="left" w:pos="284"/>
              </w:tabs>
              <w:ind w:left="113" w:right="113"/>
              <w:rPr>
                <w:rFonts w:ascii="Times New Roman" w:eastAsia="Calibri" w:hAnsi="Times New Roman" w:cs="Times New Roman"/>
                <w:bCs/>
                <w:sz w:val="12"/>
                <w:szCs w:val="12"/>
              </w:rPr>
            </w:pPr>
            <w:r w:rsidRPr="0018079A">
              <w:rPr>
                <w:rFonts w:ascii="Times New Roman" w:eastAsia="Calibri" w:hAnsi="Times New Roman" w:cs="Times New Roman"/>
                <w:bCs/>
                <w:sz w:val="12"/>
                <w:szCs w:val="12"/>
              </w:rPr>
              <w:t>0,00</w:t>
            </w:r>
          </w:p>
        </w:tc>
      </w:tr>
      <w:tr w:rsidR="00493E53" w:rsidRPr="0018079A" w:rsidTr="00493E53">
        <w:trPr>
          <w:cantSplit/>
          <w:trHeight w:val="127"/>
        </w:trPr>
        <w:tc>
          <w:tcPr>
            <w:tcW w:w="1985" w:type="dxa"/>
            <w:gridSpan w:val="2"/>
            <w:hideMark/>
          </w:tcPr>
          <w:p w:rsidR="0018079A" w:rsidRPr="0018079A" w:rsidRDefault="0018079A" w:rsidP="0018079A">
            <w:pPr>
              <w:tabs>
                <w:tab w:val="left" w:pos="284"/>
              </w:tabs>
              <w:rPr>
                <w:rFonts w:ascii="Times New Roman" w:eastAsia="Calibri" w:hAnsi="Times New Roman" w:cs="Times New Roman"/>
                <w:sz w:val="12"/>
                <w:szCs w:val="12"/>
              </w:rPr>
            </w:pPr>
            <w:r w:rsidRPr="0018079A">
              <w:rPr>
                <w:rFonts w:ascii="Times New Roman" w:eastAsia="Calibri" w:hAnsi="Times New Roman" w:cs="Times New Roman"/>
                <w:sz w:val="12"/>
                <w:szCs w:val="12"/>
              </w:rPr>
              <w:t>* прогноз финансирования</w:t>
            </w:r>
          </w:p>
        </w:tc>
        <w:tc>
          <w:tcPr>
            <w:tcW w:w="283" w:type="dxa"/>
            <w:hideMark/>
          </w:tcPr>
          <w:p w:rsidR="0018079A" w:rsidRPr="0018079A" w:rsidRDefault="0018079A" w:rsidP="0018079A">
            <w:pPr>
              <w:tabs>
                <w:tab w:val="left" w:pos="284"/>
              </w:tabs>
              <w:rPr>
                <w:rFonts w:ascii="Times New Roman" w:eastAsia="Calibri" w:hAnsi="Times New Roman" w:cs="Times New Roman"/>
                <w:bCs/>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bCs/>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bCs/>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bCs/>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83" w:type="dxa"/>
            <w:hideMark/>
          </w:tcPr>
          <w:p w:rsidR="0018079A" w:rsidRPr="0018079A" w:rsidRDefault="0018079A" w:rsidP="0018079A">
            <w:pPr>
              <w:tabs>
                <w:tab w:val="left" w:pos="284"/>
              </w:tabs>
              <w:rPr>
                <w:rFonts w:ascii="Times New Roman" w:eastAsia="Calibri" w:hAnsi="Times New Roman" w:cs="Times New Roman"/>
                <w:bCs/>
                <w:sz w:val="12"/>
                <w:szCs w:val="12"/>
              </w:rPr>
            </w:pPr>
          </w:p>
        </w:tc>
        <w:tc>
          <w:tcPr>
            <w:tcW w:w="254"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36" w:type="dxa"/>
            <w:hideMark/>
          </w:tcPr>
          <w:p w:rsidR="0018079A" w:rsidRPr="0018079A" w:rsidRDefault="0018079A" w:rsidP="0018079A">
            <w:pPr>
              <w:tabs>
                <w:tab w:val="left" w:pos="284"/>
              </w:tabs>
              <w:rPr>
                <w:rFonts w:ascii="Times New Roman" w:eastAsia="Calibri" w:hAnsi="Times New Roman" w:cs="Times New Roman"/>
                <w:sz w:val="12"/>
                <w:szCs w:val="12"/>
              </w:rPr>
            </w:pPr>
          </w:p>
        </w:tc>
        <w:tc>
          <w:tcPr>
            <w:tcW w:w="236" w:type="dxa"/>
            <w:hideMark/>
          </w:tcPr>
          <w:p w:rsidR="0018079A" w:rsidRPr="0018079A" w:rsidRDefault="0018079A" w:rsidP="0018079A">
            <w:pPr>
              <w:tabs>
                <w:tab w:val="left" w:pos="284"/>
              </w:tabs>
              <w:rPr>
                <w:rFonts w:ascii="Times New Roman" w:eastAsia="Calibri" w:hAnsi="Times New Roman" w:cs="Times New Roman"/>
                <w:sz w:val="12"/>
                <w:szCs w:val="12"/>
              </w:rPr>
            </w:pPr>
          </w:p>
        </w:tc>
      </w:tr>
    </w:tbl>
    <w:p w:rsidR="00682BE7" w:rsidRDefault="00682BE7" w:rsidP="003C0C77">
      <w:pPr>
        <w:tabs>
          <w:tab w:val="left" w:pos="284"/>
        </w:tabs>
        <w:spacing w:after="0" w:line="240" w:lineRule="auto"/>
        <w:rPr>
          <w:rFonts w:ascii="Times New Roman" w:eastAsia="Calibri" w:hAnsi="Times New Roman" w:cs="Times New Roman"/>
          <w:sz w:val="12"/>
          <w:szCs w:val="12"/>
        </w:rPr>
      </w:pP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18079A">
        <w:rPr>
          <w:rFonts w:ascii="Times New Roman" w:eastAsia="Calibri" w:hAnsi="Times New Roman" w:cs="Times New Roman"/>
          <w:i/>
          <w:sz w:val="12"/>
          <w:szCs w:val="12"/>
        </w:rPr>
        <w:t>Красносельское</w:t>
      </w: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493E53" w:rsidRPr="009A2646" w:rsidRDefault="00493E53" w:rsidP="00493E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№37 </w:t>
      </w:r>
      <w:r w:rsidRPr="009A2646">
        <w:rPr>
          <w:rFonts w:ascii="Times New Roman" w:eastAsia="Calibri" w:hAnsi="Times New Roman" w:cs="Times New Roman"/>
          <w:i/>
          <w:sz w:val="12"/>
          <w:szCs w:val="12"/>
        </w:rPr>
        <w:t>от "19" сентября 2018г.</w:t>
      </w:r>
    </w:p>
    <w:p w:rsidR="00493E53" w:rsidRDefault="00493E53" w:rsidP="00493E53">
      <w:pPr>
        <w:tabs>
          <w:tab w:val="left" w:pos="284"/>
        </w:tabs>
        <w:spacing w:after="0" w:line="240" w:lineRule="auto"/>
        <w:jc w:val="center"/>
        <w:rPr>
          <w:rFonts w:ascii="Times New Roman" w:eastAsia="Calibri" w:hAnsi="Times New Roman" w:cs="Times New Roman"/>
          <w:b/>
          <w:sz w:val="12"/>
          <w:szCs w:val="12"/>
        </w:rPr>
      </w:pPr>
      <w:r w:rsidRPr="00493E53">
        <w:rPr>
          <w:rFonts w:ascii="Times New Roman" w:eastAsia="Calibri" w:hAnsi="Times New Roman" w:cs="Times New Roman"/>
          <w:b/>
          <w:sz w:val="12"/>
          <w:szCs w:val="12"/>
        </w:rPr>
        <w:t xml:space="preserve">Адресный перечень дворовых территорий многоквартирных домов </w:t>
      </w:r>
    </w:p>
    <w:p w:rsidR="0018079A" w:rsidRPr="00493E53" w:rsidRDefault="00493E53" w:rsidP="00493E53">
      <w:pPr>
        <w:tabs>
          <w:tab w:val="left" w:pos="284"/>
        </w:tabs>
        <w:spacing w:after="0" w:line="240" w:lineRule="auto"/>
        <w:jc w:val="center"/>
        <w:rPr>
          <w:rFonts w:ascii="Times New Roman" w:eastAsia="Calibri" w:hAnsi="Times New Roman" w:cs="Times New Roman"/>
          <w:b/>
          <w:sz w:val="12"/>
          <w:szCs w:val="12"/>
        </w:rPr>
      </w:pPr>
      <w:r w:rsidRPr="00493E53">
        <w:rPr>
          <w:rFonts w:ascii="Times New Roman" w:eastAsia="Calibri" w:hAnsi="Times New Roman" w:cs="Times New Roman"/>
          <w:b/>
          <w:sz w:val="12"/>
          <w:szCs w:val="12"/>
        </w:rPr>
        <w:t xml:space="preserve">сельского поселения Красносельское муниципального района Сергиевский, </w:t>
      </w:r>
      <w:proofErr w:type="gramStart"/>
      <w:r w:rsidRPr="00493E53">
        <w:rPr>
          <w:rFonts w:ascii="Times New Roman" w:eastAsia="Calibri" w:hAnsi="Times New Roman" w:cs="Times New Roman"/>
          <w:b/>
          <w:sz w:val="12"/>
          <w:szCs w:val="12"/>
        </w:rPr>
        <w:t>нуждающихся</w:t>
      </w:r>
      <w:proofErr w:type="gramEnd"/>
      <w:r w:rsidRPr="00493E53">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gridCol w:w="236"/>
        <w:gridCol w:w="236"/>
      </w:tblGrid>
      <w:tr w:rsidR="00493E53" w:rsidRPr="00493E53" w:rsidTr="00493E53">
        <w:trPr>
          <w:trHeight w:val="20"/>
        </w:trPr>
        <w:tc>
          <w:tcPr>
            <w:tcW w:w="851" w:type="dxa"/>
            <w:vMerge w:val="restart"/>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Наименование населенного пункта, адрес МКД</w:t>
            </w:r>
          </w:p>
        </w:tc>
        <w:tc>
          <w:tcPr>
            <w:tcW w:w="1134" w:type="dxa"/>
            <w:gridSpan w:val="4"/>
            <w:hideMark/>
          </w:tcPr>
          <w:p w:rsidR="00493E53" w:rsidRPr="00493E53" w:rsidRDefault="00493E53" w:rsidP="00493E53">
            <w:pPr>
              <w:tabs>
                <w:tab w:val="left" w:pos="284"/>
              </w:tabs>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Всего</w:t>
            </w:r>
          </w:p>
        </w:tc>
        <w:tc>
          <w:tcPr>
            <w:tcW w:w="1134" w:type="dxa"/>
            <w:gridSpan w:val="4"/>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2018 год</w:t>
            </w:r>
          </w:p>
        </w:tc>
        <w:tc>
          <w:tcPr>
            <w:tcW w:w="1134" w:type="dxa"/>
            <w:gridSpan w:val="4"/>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2019 год</w:t>
            </w:r>
          </w:p>
        </w:tc>
        <w:tc>
          <w:tcPr>
            <w:tcW w:w="1134" w:type="dxa"/>
            <w:gridSpan w:val="4"/>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2020 год</w:t>
            </w:r>
          </w:p>
        </w:tc>
        <w:tc>
          <w:tcPr>
            <w:tcW w:w="1134" w:type="dxa"/>
            <w:gridSpan w:val="4"/>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2021 год</w:t>
            </w:r>
          </w:p>
        </w:tc>
        <w:tc>
          <w:tcPr>
            <w:tcW w:w="1005" w:type="dxa"/>
            <w:gridSpan w:val="4"/>
            <w:hideMark/>
          </w:tcPr>
          <w:p w:rsidR="00493E53" w:rsidRPr="00493E53" w:rsidRDefault="00493E53" w:rsidP="00493E53">
            <w:pPr>
              <w:tabs>
                <w:tab w:val="left" w:pos="284"/>
              </w:tabs>
              <w:rPr>
                <w:rFonts w:ascii="Times New Roman" w:eastAsia="Calibri" w:hAnsi="Times New Roman" w:cs="Times New Roman"/>
                <w:sz w:val="12"/>
                <w:szCs w:val="12"/>
              </w:rPr>
            </w:pPr>
            <w:r w:rsidRPr="00493E53">
              <w:rPr>
                <w:rFonts w:ascii="Times New Roman" w:eastAsia="Calibri" w:hAnsi="Times New Roman" w:cs="Times New Roman"/>
                <w:sz w:val="12"/>
                <w:szCs w:val="12"/>
              </w:rPr>
              <w:t>2022 год</w:t>
            </w:r>
          </w:p>
        </w:tc>
      </w:tr>
      <w:tr w:rsidR="00493E53" w:rsidRPr="00493E53" w:rsidTr="00493E53">
        <w:trPr>
          <w:cantSplit/>
          <w:trHeight w:val="1284"/>
        </w:trPr>
        <w:tc>
          <w:tcPr>
            <w:tcW w:w="851" w:type="dxa"/>
            <w:vMerge/>
            <w:hideMark/>
          </w:tcPr>
          <w:p w:rsidR="00493E53" w:rsidRPr="00493E53" w:rsidRDefault="00493E53" w:rsidP="00493E53">
            <w:pPr>
              <w:tabs>
                <w:tab w:val="left" w:pos="284"/>
              </w:tabs>
              <w:rPr>
                <w:rFonts w:ascii="Times New Roman" w:eastAsia="Calibri" w:hAnsi="Times New Roman" w:cs="Times New Roman"/>
                <w:sz w:val="12"/>
                <w:szCs w:val="12"/>
              </w:rPr>
            </w:pP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0"/>
                <w:szCs w:val="10"/>
              </w:rPr>
            </w:pPr>
            <w:r w:rsidRPr="00493E53">
              <w:rPr>
                <w:rFonts w:ascii="Times New Roman" w:eastAsia="Calibri" w:hAnsi="Times New Roman" w:cs="Times New Roman"/>
                <w:bCs/>
                <w:sz w:val="10"/>
                <w:szCs w:val="10"/>
              </w:rPr>
              <w:t>Итого</w:t>
            </w:r>
          </w:p>
        </w:tc>
        <w:tc>
          <w:tcPr>
            <w:tcW w:w="250"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местный бюджет*</w:t>
            </w:r>
          </w:p>
        </w:tc>
        <w:tc>
          <w:tcPr>
            <w:tcW w:w="236"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областной бюджет*</w:t>
            </w:r>
          </w:p>
        </w:tc>
        <w:tc>
          <w:tcPr>
            <w:tcW w:w="236" w:type="dxa"/>
            <w:textDirection w:val="tbRl"/>
            <w:hideMark/>
          </w:tcPr>
          <w:p w:rsidR="00493E53" w:rsidRPr="00493E53" w:rsidRDefault="00493E53" w:rsidP="00493E53">
            <w:pPr>
              <w:tabs>
                <w:tab w:val="left" w:pos="284"/>
              </w:tabs>
              <w:ind w:left="113" w:right="113"/>
              <w:rPr>
                <w:rFonts w:ascii="Times New Roman" w:eastAsia="Calibri" w:hAnsi="Times New Roman" w:cs="Times New Roman"/>
                <w:sz w:val="10"/>
                <w:szCs w:val="10"/>
              </w:rPr>
            </w:pPr>
            <w:r w:rsidRPr="00493E53">
              <w:rPr>
                <w:rFonts w:ascii="Times New Roman" w:eastAsia="Calibri" w:hAnsi="Times New Roman" w:cs="Times New Roman"/>
                <w:sz w:val="10"/>
                <w:szCs w:val="10"/>
              </w:rPr>
              <w:t>федеральный бюджет*</w:t>
            </w:r>
          </w:p>
        </w:tc>
      </w:tr>
      <w:tr w:rsidR="00493E53" w:rsidRPr="00493E53" w:rsidTr="00493E53">
        <w:trPr>
          <w:cantSplit/>
          <w:trHeight w:val="552"/>
        </w:trPr>
        <w:tc>
          <w:tcPr>
            <w:tcW w:w="851" w:type="dxa"/>
            <w:hideMark/>
          </w:tcPr>
          <w:p w:rsidR="00493E53" w:rsidRPr="00493E53" w:rsidRDefault="00493E53" w:rsidP="00493E53">
            <w:pPr>
              <w:tabs>
                <w:tab w:val="left" w:pos="284"/>
              </w:tabs>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lastRenderedPageBreak/>
              <w:t xml:space="preserve">ВСЕГО, в </w:t>
            </w:r>
            <w:proofErr w:type="spellStart"/>
            <w:r w:rsidRPr="00493E53">
              <w:rPr>
                <w:rFonts w:ascii="Times New Roman" w:eastAsia="Calibri" w:hAnsi="Times New Roman" w:cs="Times New Roman"/>
                <w:bCs/>
                <w:sz w:val="12"/>
                <w:szCs w:val="12"/>
              </w:rPr>
              <w:t>т</w:t>
            </w:r>
            <w:proofErr w:type="gramStart"/>
            <w:r w:rsidRPr="00493E53">
              <w:rPr>
                <w:rFonts w:ascii="Times New Roman" w:eastAsia="Calibri" w:hAnsi="Times New Roman" w:cs="Times New Roman"/>
                <w:bCs/>
                <w:sz w:val="12"/>
                <w:szCs w:val="12"/>
              </w:rPr>
              <w:t>.ч</w:t>
            </w:r>
            <w:proofErr w:type="spellEnd"/>
            <w:proofErr w:type="gramEnd"/>
            <w:r w:rsidRPr="00493E53">
              <w:rPr>
                <w:rFonts w:ascii="Times New Roman" w:eastAsia="Calibri" w:hAnsi="Times New Roman" w:cs="Times New Roman"/>
                <w:bCs/>
                <w:sz w:val="12"/>
                <w:szCs w:val="12"/>
              </w:rPr>
              <w:t>:</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36"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36" w:type="dxa"/>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r>
      <w:tr w:rsidR="00493E53" w:rsidRPr="00493E53" w:rsidTr="00493E53">
        <w:trPr>
          <w:cantSplit/>
          <w:trHeight w:val="484"/>
        </w:trPr>
        <w:tc>
          <w:tcPr>
            <w:tcW w:w="851" w:type="dxa"/>
            <w:noWrap/>
            <w:hideMark/>
          </w:tcPr>
          <w:p w:rsidR="00493E53" w:rsidRPr="00493E53" w:rsidRDefault="00493E53" w:rsidP="00493E53">
            <w:pPr>
              <w:tabs>
                <w:tab w:val="left" w:pos="284"/>
              </w:tabs>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СП КРАСНОСЕЛЬСКОЕ</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r>
      <w:tr w:rsidR="00493E53" w:rsidRPr="00493E53" w:rsidTr="00493E53">
        <w:trPr>
          <w:cantSplit/>
          <w:trHeight w:val="626"/>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ул.Советская</w:t>
            </w:r>
            <w:proofErr w:type="spellEnd"/>
            <w:r w:rsidRPr="00493E53">
              <w:rPr>
                <w:rFonts w:ascii="Times New Roman" w:eastAsia="Calibri" w:hAnsi="Times New Roman" w:cs="Times New Roman"/>
                <w:sz w:val="12"/>
                <w:szCs w:val="12"/>
              </w:rPr>
              <w:t>, д.1</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r w:rsidR="00493E53" w:rsidRPr="00493E53" w:rsidTr="00493E53">
        <w:trPr>
          <w:cantSplit/>
          <w:trHeight w:val="563"/>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ул.Советская</w:t>
            </w:r>
            <w:proofErr w:type="spellEnd"/>
            <w:r w:rsidRPr="00493E53">
              <w:rPr>
                <w:rFonts w:ascii="Times New Roman" w:eastAsia="Calibri" w:hAnsi="Times New Roman" w:cs="Times New Roman"/>
                <w:sz w:val="12"/>
                <w:szCs w:val="12"/>
              </w:rPr>
              <w:t>, д.3</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r w:rsidR="00493E53" w:rsidRPr="00493E53" w:rsidTr="00493E53">
        <w:trPr>
          <w:cantSplit/>
          <w:trHeight w:val="557"/>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ул.Советская</w:t>
            </w:r>
            <w:proofErr w:type="spellEnd"/>
            <w:r w:rsidRPr="00493E53">
              <w:rPr>
                <w:rFonts w:ascii="Times New Roman" w:eastAsia="Calibri" w:hAnsi="Times New Roman" w:cs="Times New Roman"/>
                <w:sz w:val="12"/>
                <w:szCs w:val="12"/>
              </w:rPr>
              <w:t>, д.5</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r w:rsidR="00493E53" w:rsidRPr="00493E53" w:rsidTr="00493E53">
        <w:trPr>
          <w:cantSplit/>
          <w:trHeight w:val="551"/>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ул.Школьная</w:t>
            </w:r>
            <w:proofErr w:type="spellEnd"/>
            <w:r w:rsidRPr="00493E53">
              <w:rPr>
                <w:rFonts w:ascii="Times New Roman" w:eastAsia="Calibri" w:hAnsi="Times New Roman" w:cs="Times New Roman"/>
                <w:sz w:val="12"/>
                <w:szCs w:val="12"/>
              </w:rPr>
              <w:t>, д.6</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r w:rsidR="00493E53" w:rsidRPr="00493E53" w:rsidTr="00493E53">
        <w:trPr>
          <w:cantSplit/>
          <w:trHeight w:val="417"/>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ул.Школьная</w:t>
            </w:r>
            <w:proofErr w:type="spellEnd"/>
            <w:r w:rsidRPr="00493E53">
              <w:rPr>
                <w:rFonts w:ascii="Times New Roman" w:eastAsia="Calibri" w:hAnsi="Times New Roman" w:cs="Times New Roman"/>
                <w:sz w:val="12"/>
                <w:szCs w:val="12"/>
              </w:rPr>
              <w:t>, д.8</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r w:rsidR="00493E53" w:rsidRPr="00493E53" w:rsidTr="00493E53">
        <w:trPr>
          <w:cantSplit/>
          <w:trHeight w:val="553"/>
        </w:trPr>
        <w:tc>
          <w:tcPr>
            <w:tcW w:w="851" w:type="dxa"/>
            <w:hideMark/>
          </w:tcPr>
          <w:p w:rsidR="00493E53" w:rsidRPr="00493E53" w:rsidRDefault="00493E53" w:rsidP="00493E53">
            <w:pPr>
              <w:tabs>
                <w:tab w:val="left" w:pos="284"/>
              </w:tabs>
              <w:rPr>
                <w:rFonts w:ascii="Times New Roman" w:eastAsia="Calibri" w:hAnsi="Times New Roman" w:cs="Times New Roman"/>
                <w:sz w:val="12"/>
                <w:szCs w:val="12"/>
              </w:rPr>
            </w:pPr>
            <w:proofErr w:type="spellStart"/>
            <w:r w:rsidRPr="00493E53">
              <w:rPr>
                <w:rFonts w:ascii="Times New Roman" w:eastAsia="Calibri" w:hAnsi="Times New Roman" w:cs="Times New Roman"/>
                <w:sz w:val="12"/>
                <w:szCs w:val="12"/>
              </w:rPr>
              <w:t>с</w:t>
            </w:r>
            <w:proofErr w:type="gramStart"/>
            <w:r w:rsidRPr="00493E53">
              <w:rPr>
                <w:rFonts w:ascii="Times New Roman" w:eastAsia="Calibri" w:hAnsi="Times New Roman" w:cs="Times New Roman"/>
                <w:sz w:val="12"/>
                <w:szCs w:val="12"/>
              </w:rPr>
              <w:t>.К</w:t>
            </w:r>
            <w:proofErr w:type="gramEnd"/>
            <w:r w:rsidRPr="00493E53">
              <w:rPr>
                <w:rFonts w:ascii="Times New Roman" w:eastAsia="Calibri" w:hAnsi="Times New Roman" w:cs="Times New Roman"/>
                <w:sz w:val="12"/>
                <w:szCs w:val="12"/>
              </w:rPr>
              <w:t>расносельское</w:t>
            </w:r>
            <w:proofErr w:type="spellEnd"/>
            <w:r w:rsidRPr="00493E53">
              <w:rPr>
                <w:rFonts w:ascii="Times New Roman" w:eastAsia="Calibri" w:hAnsi="Times New Roman" w:cs="Times New Roman"/>
                <w:sz w:val="12"/>
                <w:szCs w:val="12"/>
              </w:rPr>
              <w:t xml:space="preserve">, </w:t>
            </w:r>
            <w:proofErr w:type="spellStart"/>
            <w:r w:rsidRPr="00493E53">
              <w:rPr>
                <w:rFonts w:ascii="Times New Roman" w:eastAsia="Calibri" w:hAnsi="Times New Roman" w:cs="Times New Roman"/>
                <w:sz w:val="12"/>
                <w:szCs w:val="12"/>
              </w:rPr>
              <w:t>ул.Школьная</w:t>
            </w:r>
            <w:proofErr w:type="spellEnd"/>
            <w:r w:rsidRPr="00493E53">
              <w:rPr>
                <w:rFonts w:ascii="Times New Roman" w:eastAsia="Calibri" w:hAnsi="Times New Roman" w:cs="Times New Roman"/>
                <w:sz w:val="12"/>
                <w:szCs w:val="12"/>
              </w:rPr>
              <w:t>, д.9</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4"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83"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bCs/>
                <w:sz w:val="12"/>
                <w:szCs w:val="12"/>
              </w:rPr>
            </w:pPr>
            <w:r w:rsidRPr="00493E53">
              <w:rPr>
                <w:rFonts w:ascii="Times New Roman" w:eastAsia="Calibri" w:hAnsi="Times New Roman" w:cs="Times New Roman"/>
                <w:bCs/>
                <w:sz w:val="12"/>
                <w:szCs w:val="12"/>
              </w:rPr>
              <w:t>0,00</w:t>
            </w:r>
          </w:p>
        </w:tc>
        <w:tc>
          <w:tcPr>
            <w:tcW w:w="250"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c>
          <w:tcPr>
            <w:tcW w:w="236" w:type="dxa"/>
            <w:noWrap/>
            <w:textDirection w:val="tbRl"/>
            <w:hideMark/>
          </w:tcPr>
          <w:p w:rsidR="00493E53" w:rsidRPr="00493E53" w:rsidRDefault="00493E53" w:rsidP="00493E53">
            <w:pPr>
              <w:tabs>
                <w:tab w:val="left" w:pos="284"/>
              </w:tabs>
              <w:ind w:left="113" w:right="113"/>
              <w:rPr>
                <w:rFonts w:ascii="Times New Roman" w:eastAsia="Calibri" w:hAnsi="Times New Roman" w:cs="Times New Roman"/>
                <w:sz w:val="12"/>
                <w:szCs w:val="12"/>
              </w:rPr>
            </w:pPr>
            <w:r w:rsidRPr="00493E53">
              <w:rPr>
                <w:rFonts w:ascii="Times New Roman" w:eastAsia="Calibri" w:hAnsi="Times New Roman" w:cs="Times New Roman"/>
                <w:sz w:val="12"/>
                <w:szCs w:val="12"/>
              </w:rPr>
              <w:t>0,00</w:t>
            </w:r>
          </w:p>
        </w:tc>
      </w:tr>
    </w:tbl>
    <w:p w:rsidR="0018079A" w:rsidRPr="00493E53" w:rsidRDefault="0018079A" w:rsidP="00493E53">
      <w:pPr>
        <w:tabs>
          <w:tab w:val="left" w:pos="284"/>
        </w:tabs>
        <w:spacing w:after="0" w:line="240" w:lineRule="auto"/>
        <w:rPr>
          <w:rFonts w:ascii="Times New Roman" w:eastAsia="Calibri" w:hAnsi="Times New Roman" w:cs="Times New Roman"/>
          <w:b/>
          <w:sz w:val="12"/>
          <w:szCs w:val="12"/>
        </w:rPr>
      </w:pPr>
    </w:p>
    <w:p w:rsidR="003B0B7E" w:rsidRPr="001A509E" w:rsidRDefault="003B0B7E" w:rsidP="003B0B7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B0B7E" w:rsidRPr="001A509E" w:rsidRDefault="003B0B7E" w:rsidP="003B0B7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F85000" w:rsidRPr="00F85000">
        <w:rPr>
          <w:rFonts w:ascii="Times New Roman" w:eastAsia="Calibri" w:hAnsi="Times New Roman" w:cs="Times New Roman"/>
          <w:b/>
          <w:sz w:val="12"/>
          <w:szCs w:val="12"/>
        </w:rPr>
        <w:t>СВЕТЛОДОЛЬСК</w:t>
      </w:r>
    </w:p>
    <w:p w:rsidR="003B0B7E" w:rsidRPr="001A509E" w:rsidRDefault="003B0B7E" w:rsidP="003B0B7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B0B7E" w:rsidRPr="001A509E" w:rsidRDefault="003B0B7E" w:rsidP="003B0B7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B0B7E" w:rsidRPr="001A509E" w:rsidRDefault="003B0B7E" w:rsidP="003B0B7E">
      <w:pPr>
        <w:tabs>
          <w:tab w:val="left" w:pos="284"/>
        </w:tabs>
        <w:spacing w:after="0" w:line="240" w:lineRule="auto"/>
        <w:jc w:val="center"/>
        <w:rPr>
          <w:rFonts w:ascii="Times New Roman" w:eastAsia="Calibri" w:hAnsi="Times New Roman" w:cs="Times New Roman"/>
          <w:sz w:val="12"/>
          <w:szCs w:val="12"/>
        </w:rPr>
      </w:pPr>
    </w:p>
    <w:p w:rsidR="003B0B7E" w:rsidRPr="001A509E" w:rsidRDefault="003B0B7E" w:rsidP="003B0B7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B0B7E" w:rsidRPr="001A509E" w:rsidRDefault="003B0B7E" w:rsidP="003B0B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r w:rsidR="00F85000">
        <w:rPr>
          <w:rFonts w:ascii="Times New Roman" w:eastAsia="Calibri" w:hAnsi="Times New Roman" w:cs="Times New Roman"/>
          <w:sz w:val="12"/>
          <w:szCs w:val="12"/>
        </w:rPr>
        <w:t>8</w:t>
      </w:r>
    </w:p>
    <w:p w:rsidR="00F85000" w:rsidRDefault="00F85000" w:rsidP="00F85000">
      <w:pPr>
        <w:tabs>
          <w:tab w:val="left" w:pos="284"/>
        </w:tabs>
        <w:spacing w:after="0" w:line="240" w:lineRule="auto"/>
        <w:jc w:val="center"/>
        <w:rPr>
          <w:rFonts w:ascii="Times New Roman" w:eastAsia="Calibri" w:hAnsi="Times New Roman" w:cs="Times New Roman"/>
          <w:b/>
          <w:sz w:val="12"/>
          <w:szCs w:val="12"/>
        </w:rPr>
      </w:pPr>
      <w:r w:rsidRPr="00F8500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w:t>
      </w:r>
    </w:p>
    <w:p w:rsidR="003B0B7E" w:rsidRDefault="00F85000" w:rsidP="00F85000">
      <w:pPr>
        <w:tabs>
          <w:tab w:val="left" w:pos="284"/>
        </w:tabs>
        <w:spacing w:after="0" w:line="240" w:lineRule="auto"/>
        <w:jc w:val="center"/>
        <w:rPr>
          <w:rFonts w:ascii="Times New Roman" w:eastAsia="Calibri" w:hAnsi="Times New Roman" w:cs="Times New Roman"/>
          <w:b/>
          <w:sz w:val="12"/>
          <w:szCs w:val="12"/>
        </w:rPr>
      </w:pPr>
      <w:r w:rsidRPr="00F85000">
        <w:rPr>
          <w:rFonts w:ascii="Times New Roman" w:eastAsia="Calibri" w:hAnsi="Times New Roman" w:cs="Times New Roman"/>
          <w:b/>
          <w:sz w:val="12"/>
          <w:szCs w:val="12"/>
        </w:rPr>
        <w:t xml:space="preserve"> муниципального района Сергиевский №67 от 28.12.2017г. «Об утверждении муниципальной программы сельского поселения Светлодольск  муниципального района Сергиевский «Формирование комфортной городской среды на 2018-2022 годы»</w:t>
      </w:r>
    </w:p>
    <w:p w:rsid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F8500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F85000">
        <w:rPr>
          <w:rFonts w:ascii="Times New Roman" w:eastAsia="Calibri" w:hAnsi="Times New Roman" w:cs="Times New Roman"/>
          <w:sz w:val="12"/>
          <w:szCs w:val="12"/>
        </w:rPr>
        <w:t xml:space="preserve"> и качества жизни населения, администрация сельского поселения Светлодольск  мун</w:t>
      </w:r>
      <w:r>
        <w:rPr>
          <w:rFonts w:ascii="Times New Roman" w:eastAsia="Calibri" w:hAnsi="Times New Roman" w:cs="Times New Roman"/>
          <w:sz w:val="12"/>
          <w:szCs w:val="12"/>
        </w:rPr>
        <w:t>иципального района Сергиевский,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b/>
          <w:sz w:val="12"/>
          <w:szCs w:val="12"/>
        </w:rPr>
      </w:pPr>
      <w:r w:rsidRPr="00F85000">
        <w:rPr>
          <w:rFonts w:ascii="Times New Roman" w:eastAsia="Calibri" w:hAnsi="Times New Roman" w:cs="Times New Roman"/>
          <w:b/>
          <w:sz w:val="12"/>
          <w:szCs w:val="12"/>
        </w:rPr>
        <w:t>ПОСТАНОВЛЯЕТ:</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Светлодольск  муниципального района Сергиевский №67 от 28.12.2017г. «Об утверждении муниципальной программы сельского поселения Светлодольск  муниципального района Сергиевский «Формирование комфортной городской среды на 2018-2022 годы» следующего содержания:</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«Планируемый общий объем финансирования Программы составит:</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xml:space="preserve">1 443 200,00 рублей (прогноз), в </w:t>
      </w:r>
      <w:proofErr w:type="spellStart"/>
      <w:r w:rsidRPr="00F85000">
        <w:rPr>
          <w:rFonts w:ascii="Times New Roman" w:eastAsia="Calibri" w:hAnsi="Times New Roman" w:cs="Times New Roman"/>
          <w:sz w:val="12"/>
          <w:szCs w:val="12"/>
        </w:rPr>
        <w:t>т.ч</w:t>
      </w:r>
      <w:proofErr w:type="spellEnd"/>
      <w:r w:rsidRPr="00F85000">
        <w:rPr>
          <w:rFonts w:ascii="Times New Roman" w:eastAsia="Calibri" w:hAnsi="Times New Roman" w:cs="Times New Roman"/>
          <w:sz w:val="12"/>
          <w:szCs w:val="12"/>
        </w:rPr>
        <w:t>.:</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1 443 200,00 рублей (прогноз):</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В том числе по годам:</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2018 год – 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2019 год – 1 333 200,00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1 333 200,00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2020 год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2021 год –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2022 год – 110 000,00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110 000,00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прогноз финансирования»</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1.2. В раздел Программы «Объемы и источники финансирования Программы» изложить в следующей редакции:</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xml:space="preserve">«Источником финансирования Программы являются средства сельского поселения Светлодольск муниципального района Сергиевский в качестве </w:t>
      </w:r>
      <w:proofErr w:type="spellStart"/>
      <w:r w:rsidRPr="00F85000">
        <w:rPr>
          <w:rFonts w:ascii="Times New Roman" w:eastAsia="Calibri" w:hAnsi="Times New Roman" w:cs="Times New Roman"/>
          <w:sz w:val="12"/>
          <w:szCs w:val="12"/>
        </w:rPr>
        <w:t>софинансирования</w:t>
      </w:r>
      <w:proofErr w:type="spellEnd"/>
      <w:r w:rsidRPr="00F85000">
        <w:rPr>
          <w:rFonts w:ascii="Times New Roman" w:eastAsia="Calibri" w:hAnsi="Times New Roman" w:cs="Times New Roman"/>
          <w:sz w:val="12"/>
          <w:szCs w:val="12"/>
        </w:rPr>
        <w:t xml:space="preserve"> мероприятий по реализации программы.</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Планируемый общий объем финансирования Программы составит:</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xml:space="preserve">1 443 200,00 рублей (прогноз), в </w:t>
      </w:r>
      <w:proofErr w:type="spellStart"/>
      <w:r w:rsidRPr="00F85000">
        <w:rPr>
          <w:rFonts w:ascii="Times New Roman" w:eastAsia="Calibri" w:hAnsi="Times New Roman" w:cs="Times New Roman"/>
          <w:sz w:val="12"/>
          <w:szCs w:val="12"/>
        </w:rPr>
        <w:t>т.ч</w:t>
      </w:r>
      <w:proofErr w:type="spellEnd"/>
      <w:r w:rsidRPr="00F85000">
        <w:rPr>
          <w:rFonts w:ascii="Times New Roman" w:eastAsia="Calibri" w:hAnsi="Times New Roman" w:cs="Times New Roman"/>
          <w:sz w:val="12"/>
          <w:szCs w:val="12"/>
        </w:rPr>
        <w:t>.:</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1 443 200,00 рублей (прогноз):</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lastRenderedPageBreak/>
        <w:t>В том числе по годам:</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2018 год – 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2019 год – 1 333 200,00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1 333 200,00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2020 год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2021 год –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2022 год – 110 000,00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средства местного бюджета – 110 000,00 рублей;</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прогноз финансирования.</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2. Опубликовать настоящее Постановление в газете «Сергиевский вестник».</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85000" w:rsidRPr="00F85000" w:rsidRDefault="00F85000" w:rsidP="00F85000">
      <w:pPr>
        <w:tabs>
          <w:tab w:val="left" w:pos="284"/>
        </w:tabs>
        <w:spacing w:after="0" w:line="240" w:lineRule="auto"/>
        <w:ind w:firstLine="284"/>
        <w:jc w:val="both"/>
        <w:rPr>
          <w:rFonts w:ascii="Times New Roman" w:eastAsia="Calibri" w:hAnsi="Times New Roman" w:cs="Times New Roman"/>
          <w:sz w:val="12"/>
          <w:szCs w:val="12"/>
        </w:rPr>
      </w:pPr>
      <w:r w:rsidRPr="00F85000">
        <w:rPr>
          <w:rFonts w:ascii="Times New Roman" w:eastAsia="Calibri" w:hAnsi="Times New Roman" w:cs="Times New Roman"/>
          <w:sz w:val="12"/>
          <w:szCs w:val="12"/>
        </w:rPr>
        <w:t xml:space="preserve">4. </w:t>
      </w:r>
      <w:proofErr w:type="gramStart"/>
      <w:r w:rsidRPr="00F85000">
        <w:rPr>
          <w:rFonts w:ascii="Times New Roman" w:eastAsia="Calibri" w:hAnsi="Times New Roman" w:cs="Times New Roman"/>
          <w:sz w:val="12"/>
          <w:szCs w:val="12"/>
        </w:rPr>
        <w:t>Контроль за</w:t>
      </w:r>
      <w:proofErr w:type="gramEnd"/>
      <w:r w:rsidRPr="00F8500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85000" w:rsidRPr="00F85000" w:rsidRDefault="00F85000" w:rsidP="00F85000">
      <w:pPr>
        <w:tabs>
          <w:tab w:val="left" w:pos="284"/>
        </w:tabs>
        <w:spacing w:after="0" w:line="240" w:lineRule="auto"/>
        <w:jc w:val="right"/>
        <w:rPr>
          <w:rFonts w:ascii="Times New Roman" w:eastAsia="Calibri" w:hAnsi="Times New Roman" w:cs="Times New Roman"/>
          <w:sz w:val="12"/>
          <w:szCs w:val="12"/>
        </w:rPr>
      </w:pPr>
      <w:r w:rsidRPr="00F85000">
        <w:rPr>
          <w:rFonts w:ascii="Times New Roman" w:eastAsia="Calibri" w:hAnsi="Times New Roman" w:cs="Times New Roman"/>
          <w:sz w:val="12"/>
          <w:szCs w:val="12"/>
        </w:rPr>
        <w:t>Глава сельского поселения Светлодольск</w:t>
      </w:r>
    </w:p>
    <w:p w:rsidR="00F85000" w:rsidRDefault="00F85000" w:rsidP="00F85000">
      <w:pPr>
        <w:tabs>
          <w:tab w:val="left" w:pos="284"/>
        </w:tabs>
        <w:spacing w:after="0" w:line="240" w:lineRule="auto"/>
        <w:jc w:val="right"/>
        <w:rPr>
          <w:rFonts w:ascii="Times New Roman" w:eastAsia="Calibri" w:hAnsi="Times New Roman" w:cs="Times New Roman"/>
          <w:sz w:val="12"/>
          <w:szCs w:val="12"/>
        </w:rPr>
      </w:pPr>
      <w:r w:rsidRPr="00F85000">
        <w:rPr>
          <w:rFonts w:ascii="Times New Roman" w:eastAsia="Calibri" w:hAnsi="Times New Roman" w:cs="Times New Roman"/>
          <w:sz w:val="12"/>
          <w:szCs w:val="12"/>
        </w:rPr>
        <w:t>муниципального района Сергиевский</w:t>
      </w:r>
    </w:p>
    <w:p w:rsidR="0018079A" w:rsidRDefault="00F85000" w:rsidP="00F85000">
      <w:pPr>
        <w:tabs>
          <w:tab w:val="left" w:pos="284"/>
        </w:tabs>
        <w:spacing w:after="0" w:line="240" w:lineRule="auto"/>
        <w:jc w:val="right"/>
        <w:rPr>
          <w:rFonts w:ascii="Times New Roman" w:eastAsia="Calibri" w:hAnsi="Times New Roman" w:cs="Times New Roman"/>
          <w:sz w:val="12"/>
          <w:szCs w:val="12"/>
        </w:rPr>
      </w:pPr>
      <w:r w:rsidRPr="00F8500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85000">
        <w:rPr>
          <w:rFonts w:ascii="Times New Roman" w:eastAsia="Calibri" w:hAnsi="Times New Roman" w:cs="Times New Roman"/>
          <w:sz w:val="12"/>
          <w:szCs w:val="12"/>
        </w:rPr>
        <w:t>Андрюхин</w:t>
      </w:r>
    </w:p>
    <w:p w:rsidR="00F85000" w:rsidRDefault="00F85000" w:rsidP="00F85000">
      <w:pPr>
        <w:tabs>
          <w:tab w:val="left" w:pos="284"/>
        </w:tabs>
        <w:spacing w:after="0" w:line="240" w:lineRule="auto"/>
        <w:jc w:val="right"/>
        <w:rPr>
          <w:rFonts w:ascii="Times New Roman" w:eastAsia="Calibri" w:hAnsi="Times New Roman" w:cs="Times New Roman"/>
          <w:sz w:val="12"/>
          <w:szCs w:val="12"/>
        </w:rPr>
      </w:pP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F85000">
        <w:rPr>
          <w:rFonts w:ascii="Times New Roman" w:eastAsia="Calibri" w:hAnsi="Times New Roman" w:cs="Times New Roman"/>
          <w:i/>
          <w:sz w:val="12"/>
          <w:szCs w:val="12"/>
        </w:rPr>
        <w:t>Светлодольск</w:t>
      </w: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F85000" w:rsidRPr="009A2646" w:rsidRDefault="00F85000" w:rsidP="00F8500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№38 </w:t>
      </w:r>
      <w:r w:rsidRPr="009A2646">
        <w:rPr>
          <w:rFonts w:ascii="Times New Roman" w:eastAsia="Calibri" w:hAnsi="Times New Roman" w:cs="Times New Roman"/>
          <w:i/>
          <w:sz w:val="12"/>
          <w:szCs w:val="12"/>
        </w:rPr>
        <w:t>от "19" сентября 2018г.</w:t>
      </w:r>
    </w:p>
    <w:p w:rsidR="00480B07" w:rsidRPr="00D46044" w:rsidRDefault="00480B07" w:rsidP="00480B07">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Объемы и источники финансирования программных мероприятий</w:t>
      </w:r>
    </w:p>
    <w:p w:rsidR="00480B07" w:rsidRDefault="00480B07" w:rsidP="00480B07">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63"/>
        <w:gridCol w:w="236"/>
        <w:gridCol w:w="236"/>
      </w:tblGrid>
      <w:tr w:rsidR="00480B07" w:rsidRPr="00480B07" w:rsidTr="00480B07">
        <w:trPr>
          <w:trHeight w:val="20"/>
        </w:trPr>
        <w:tc>
          <w:tcPr>
            <w:tcW w:w="1701" w:type="dxa"/>
            <w:vMerge w:val="restart"/>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Всего</w:t>
            </w:r>
          </w:p>
        </w:tc>
        <w:tc>
          <w:tcPr>
            <w:tcW w:w="1134" w:type="dxa"/>
            <w:gridSpan w:val="4"/>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2018 год</w:t>
            </w:r>
          </w:p>
        </w:tc>
        <w:tc>
          <w:tcPr>
            <w:tcW w:w="1134" w:type="dxa"/>
            <w:gridSpan w:val="4"/>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2019 год</w:t>
            </w:r>
          </w:p>
        </w:tc>
        <w:tc>
          <w:tcPr>
            <w:tcW w:w="1134" w:type="dxa"/>
            <w:gridSpan w:val="4"/>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2020 год</w:t>
            </w:r>
          </w:p>
        </w:tc>
        <w:tc>
          <w:tcPr>
            <w:tcW w:w="1134" w:type="dxa"/>
            <w:gridSpan w:val="4"/>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2021 год</w:t>
            </w:r>
          </w:p>
        </w:tc>
        <w:tc>
          <w:tcPr>
            <w:tcW w:w="1018" w:type="dxa"/>
            <w:gridSpan w:val="4"/>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2022 год</w:t>
            </w:r>
          </w:p>
        </w:tc>
      </w:tr>
      <w:tr w:rsidR="00480B07" w:rsidRPr="00480B07" w:rsidTr="00480B07">
        <w:trPr>
          <w:cantSplit/>
          <w:trHeight w:val="1312"/>
        </w:trPr>
        <w:tc>
          <w:tcPr>
            <w:tcW w:w="1701" w:type="dxa"/>
            <w:vMerge/>
            <w:hideMark/>
          </w:tcPr>
          <w:p w:rsidR="00480B07" w:rsidRPr="00480B07" w:rsidRDefault="00480B07" w:rsidP="00480B07">
            <w:pPr>
              <w:tabs>
                <w:tab w:val="left" w:pos="284"/>
              </w:tabs>
              <w:rPr>
                <w:rFonts w:ascii="Times New Roman" w:eastAsia="Calibri" w:hAnsi="Times New Roman" w:cs="Times New Roman"/>
                <w:sz w:val="12"/>
                <w:szCs w:val="12"/>
              </w:rPr>
            </w:pPr>
          </w:p>
        </w:tc>
        <w:tc>
          <w:tcPr>
            <w:tcW w:w="284" w:type="dxa"/>
            <w:vMerge/>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0"/>
                <w:szCs w:val="10"/>
              </w:rPr>
            </w:pPr>
            <w:r w:rsidRPr="00480B07">
              <w:rPr>
                <w:rFonts w:ascii="Times New Roman" w:eastAsia="Calibri" w:hAnsi="Times New Roman" w:cs="Times New Roman"/>
                <w:bCs/>
                <w:sz w:val="10"/>
                <w:szCs w:val="10"/>
              </w:rPr>
              <w:t>Итого</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местный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областной бюджет*</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федеральный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0"/>
                <w:szCs w:val="10"/>
              </w:rPr>
            </w:pPr>
            <w:r w:rsidRPr="00480B07">
              <w:rPr>
                <w:rFonts w:ascii="Times New Roman" w:eastAsia="Calibri" w:hAnsi="Times New Roman" w:cs="Times New Roman"/>
                <w:bCs/>
                <w:sz w:val="10"/>
                <w:szCs w:val="10"/>
              </w:rPr>
              <w:t>Итого</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местный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областной бюджет*</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федеральный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0"/>
                <w:szCs w:val="10"/>
              </w:rPr>
            </w:pPr>
            <w:r w:rsidRPr="00480B07">
              <w:rPr>
                <w:rFonts w:ascii="Times New Roman" w:eastAsia="Calibri" w:hAnsi="Times New Roman" w:cs="Times New Roman"/>
                <w:bCs/>
                <w:sz w:val="10"/>
                <w:szCs w:val="10"/>
              </w:rPr>
              <w:t>Итого</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местный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областной бюджет*</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федеральный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0"/>
                <w:szCs w:val="10"/>
              </w:rPr>
            </w:pPr>
            <w:r w:rsidRPr="00480B07">
              <w:rPr>
                <w:rFonts w:ascii="Times New Roman" w:eastAsia="Calibri" w:hAnsi="Times New Roman" w:cs="Times New Roman"/>
                <w:bCs/>
                <w:sz w:val="10"/>
                <w:szCs w:val="10"/>
              </w:rPr>
              <w:t>Итого</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местный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областной бюджет*</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федеральный бюджет*</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0"/>
                <w:szCs w:val="10"/>
              </w:rPr>
            </w:pPr>
            <w:r w:rsidRPr="00480B07">
              <w:rPr>
                <w:rFonts w:ascii="Times New Roman" w:eastAsia="Calibri" w:hAnsi="Times New Roman" w:cs="Times New Roman"/>
                <w:bCs/>
                <w:sz w:val="10"/>
                <w:szCs w:val="10"/>
              </w:rPr>
              <w:t>Итого</w:t>
            </w:r>
          </w:p>
        </w:tc>
        <w:tc>
          <w:tcPr>
            <w:tcW w:w="26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местный бюджет*</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областной бюджет*</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0"/>
                <w:szCs w:val="10"/>
              </w:rPr>
            </w:pPr>
            <w:r w:rsidRPr="00480B07">
              <w:rPr>
                <w:rFonts w:ascii="Times New Roman" w:eastAsia="Calibri" w:hAnsi="Times New Roman" w:cs="Times New Roman"/>
                <w:sz w:val="10"/>
                <w:szCs w:val="10"/>
              </w:rPr>
              <w:t>федеральный бюджет*</w:t>
            </w:r>
          </w:p>
        </w:tc>
      </w:tr>
      <w:tr w:rsidR="00480B07" w:rsidRPr="00480B07" w:rsidTr="00480B07">
        <w:trPr>
          <w:cantSplit/>
          <w:trHeight w:val="834"/>
        </w:trPr>
        <w:tc>
          <w:tcPr>
            <w:tcW w:w="1701" w:type="dxa"/>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110 000,00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noWrap/>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noWrap/>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noWrap/>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noWrap/>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110 000,00</w:t>
            </w:r>
          </w:p>
        </w:tc>
        <w:tc>
          <w:tcPr>
            <w:tcW w:w="26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110 000,00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r>
      <w:tr w:rsidR="00480B07" w:rsidRPr="00480B07" w:rsidTr="00480B07">
        <w:trPr>
          <w:cantSplit/>
          <w:trHeight w:val="989"/>
        </w:trPr>
        <w:tc>
          <w:tcPr>
            <w:tcW w:w="1701" w:type="dxa"/>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1 333 200,00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1 333 200,00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1 333 200,00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6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r w:rsidRPr="00480B07">
              <w:rPr>
                <w:rFonts w:ascii="Times New Roman" w:eastAsia="Calibri" w:hAnsi="Times New Roman" w:cs="Times New Roman"/>
                <w:sz w:val="12"/>
                <w:szCs w:val="12"/>
              </w:rPr>
              <w:t>0,00</w:t>
            </w:r>
          </w:p>
        </w:tc>
      </w:tr>
      <w:tr w:rsidR="00480B07" w:rsidRPr="00480B07" w:rsidTr="00480B07">
        <w:trPr>
          <w:cantSplit/>
          <w:trHeight w:val="975"/>
        </w:trPr>
        <w:tc>
          <w:tcPr>
            <w:tcW w:w="1701" w:type="dxa"/>
            <w:hideMark/>
          </w:tcPr>
          <w:p w:rsidR="00480B07" w:rsidRPr="00480B07" w:rsidRDefault="00480B07" w:rsidP="00480B07">
            <w:pPr>
              <w:tabs>
                <w:tab w:val="left" w:pos="284"/>
              </w:tabs>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ИТОГО</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1 443 200,00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1 333 200,00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1 333 200,00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110 000,00</w:t>
            </w:r>
          </w:p>
        </w:tc>
        <w:tc>
          <w:tcPr>
            <w:tcW w:w="26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110 000,00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r w:rsidRPr="00480B07">
              <w:rPr>
                <w:rFonts w:ascii="Times New Roman" w:eastAsia="Calibri" w:hAnsi="Times New Roman" w:cs="Times New Roman"/>
                <w:bCs/>
                <w:sz w:val="12"/>
                <w:szCs w:val="12"/>
              </w:rPr>
              <w:t>0,00</w:t>
            </w:r>
          </w:p>
        </w:tc>
      </w:tr>
      <w:tr w:rsidR="00480B07" w:rsidRPr="00480B07" w:rsidTr="00480B07">
        <w:trPr>
          <w:cantSplit/>
          <w:trHeight w:val="53"/>
        </w:trPr>
        <w:tc>
          <w:tcPr>
            <w:tcW w:w="1985" w:type="dxa"/>
            <w:gridSpan w:val="2"/>
            <w:hideMark/>
          </w:tcPr>
          <w:p w:rsidR="00480B07" w:rsidRPr="00480B07" w:rsidRDefault="00480B07" w:rsidP="00480B07">
            <w:pPr>
              <w:tabs>
                <w:tab w:val="left" w:pos="284"/>
              </w:tabs>
              <w:rPr>
                <w:rFonts w:ascii="Times New Roman" w:eastAsia="Calibri" w:hAnsi="Times New Roman" w:cs="Times New Roman"/>
                <w:sz w:val="12"/>
                <w:szCs w:val="12"/>
              </w:rPr>
            </w:pPr>
            <w:r w:rsidRPr="00480B07">
              <w:rPr>
                <w:rFonts w:ascii="Times New Roman" w:eastAsia="Calibri" w:hAnsi="Times New Roman" w:cs="Times New Roman"/>
                <w:sz w:val="12"/>
                <w:szCs w:val="12"/>
              </w:rPr>
              <w:t>* прогноз финансирования</w:t>
            </w: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4"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bCs/>
                <w:sz w:val="12"/>
                <w:szCs w:val="12"/>
              </w:rPr>
            </w:pPr>
          </w:p>
        </w:tc>
        <w:tc>
          <w:tcPr>
            <w:tcW w:w="263"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c>
          <w:tcPr>
            <w:tcW w:w="236" w:type="dxa"/>
            <w:textDirection w:val="tbRl"/>
            <w:hideMark/>
          </w:tcPr>
          <w:p w:rsidR="00480B07" w:rsidRPr="00480B07" w:rsidRDefault="00480B07" w:rsidP="00480B07">
            <w:pPr>
              <w:tabs>
                <w:tab w:val="left" w:pos="284"/>
              </w:tabs>
              <w:ind w:left="113" w:right="113"/>
              <w:rPr>
                <w:rFonts w:ascii="Times New Roman" w:eastAsia="Calibri" w:hAnsi="Times New Roman" w:cs="Times New Roman"/>
                <w:sz w:val="12"/>
                <w:szCs w:val="12"/>
              </w:rPr>
            </w:pPr>
          </w:p>
        </w:tc>
      </w:tr>
    </w:tbl>
    <w:p w:rsidR="0018079A" w:rsidRDefault="0018079A" w:rsidP="003C0C77">
      <w:pPr>
        <w:tabs>
          <w:tab w:val="left" w:pos="284"/>
        </w:tabs>
        <w:spacing w:after="0" w:line="240" w:lineRule="auto"/>
        <w:rPr>
          <w:rFonts w:ascii="Times New Roman" w:eastAsia="Calibri" w:hAnsi="Times New Roman" w:cs="Times New Roman"/>
          <w:sz w:val="12"/>
          <w:szCs w:val="12"/>
        </w:rPr>
      </w:pP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F85000">
        <w:rPr>
          <w:rFonts w:ascii="Times New Roman" w:eastAsia="Calibri" w:hAnsi="Times New Roman" w:cs="Times New Roman"/>
          <w:i/>
          <w:sz w:val="12"/>
          <w:szCs w:val="12"/>
        </w:rPr>
        <w:t>Светлодольск</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№38 </w:t>
      </w:r>
      <w:r w:rsidRPr="009A2646">
        <w:rPr>
          <w:rFonts w:ascii="Times New Roman" w:eastAsia="Calibri" w:hAnsi="Times New Roman" w:cs="Times New Roman"/>
          <w:i/>
          <w:sz w:val="12"/>
          <w:szCs w:val="12"/>
        </w:rPr>
        <w:t>от "19" сентября 2018г.</w:t>
      </w:r>
    </w:p>
    <w:p w:rsidR="00310F68" w:rsidRDefault="00310F68" w:rsidP="00310F68">
      <w:pPr>
        <w:tabs>
          <w:tab w:val="left" w:pos="284"/>
        </w:tabs>
        <w:spacing w:after="0" w:line="240" w:lineRule="auto"/>
        <w:jc w:val="center"/>
        <w:rPr>
          <w:rFonts w:ascii="Times New Roman" w:eastAsia="Calibri" w:hAnsi="Times New Roman" w:cs="Times New Roman"/>
          <w:b/>
          <w:sz w:val="12"/>
          <w:szCs w:val="12"/>
        </w:rPr>
      </w:pPr>
      <w:r w:rsidRPr="00310F68">
        <w:rPr>
          <w:rFonts w:ascii="Times New Roman" w:eastAsia="Calibri" w:hAnsi="Times New Roman" w:cs="Times New Roman"/>
          <w:b/>
          <w:sz w:val="12"/>
          <w:szCs w:val="12"/>
        </w:rPr>
        <w:t xml:space="preserve">Адресный перечень дворовых территорий многоквартирных домов </w:t>
      </w:r>
      <w:proofErr w:type="gramStart"/>
      <w:r w:rsidRPr="00310F68">
        <w:rPr>
          <w:rFonts w:ascii="Times New Roman" w:eastAsia="Calibri" w:hAnsi="Times New Roman" w:cs="Times New Roman"/>
          <w:b/>
          <w:sz w:val="12"/>
          <w:szCs w:val="12"/>
        </w:rPr>
        <w:t>сельского</w:t>
      </w:r>
      <w:proofErr w:type="gramEnd"/>
    </w:p>
    <w:p w:rsidR="0018079A" w:rsidRPr="00310F68" w:rsidRDefault="00310F68" w:rsidP="00310F68">
      <w:pPr>
        <w:tabs>
          <w:tab w:val="left" w:pos="284"/>
        </w:tabs>
        <w:spacing w:after="0" w:line="240" w:lineRule="auto"/>
        <w:jc w:val="center"/>
        <w:rPr>
          <w:rFonts w:ascii="Times New Roman" w:eastAsia="Calibri" w:hAnsi="Times New Roman" w:cs="Times New Roman"/>
          <w:b/>
          <w:sz w:val="12"/>
          <w:szCs w:val="12"/>
        </w:rPr>
      </w:pPr>
      <w:r w:rsidRPr="00310F68">
        <w:rPr>
          <w:rFonts w:ascii="Times New Roman" w:eastAsia="Calibri" w:hAnsi="Times New Roman" w:cs="Times New Roman"/>
          <w:b/>
          <w:sz w:val="12"/>
          <w:szCs w:val="12"/>
        </w:rPr>
        <w:t xml:space="preserve"> поселения Светлодольск муниципального района Сергиевский, </w:t>
      </w:r>
      <w:proofErr w:type="gramStart"/>
      <w:r w:rsidRPr="00310F68">
        <w:rPr>
          <w:rFonts w:ascii="Times New Roman" w:eastAsia="Calibri" w:hAnsi="Times New Roman" w:cs="Times New Roman"/>
          <w:b/>
          <w:sz w:val="12"/>
          <w:szCs w:val="12"/>
        </w:rPr>
        <w:t>нуждающихся</w:t>
      </w:r>
      <w:proofErr w:type="gramEnd"/>
      <w:r w:rsidRPr="00310F68">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8"/>
        <w:gridCol w:w="236"/>
        <w:gridCol w:w="236"/>
      </w:tblGrid>
      <w:tr w:rsidR="00310F68" w:rsidRPr="00310F68" w:rsidTr="00310F68">
        <w:trPr>
          <w:trHeight w:val="568"/>
        </w:trPr>
        <w:tc>
          <w:tcPr>
            <w:tcW w:w="851" w:type="dxa"/>
            <w:vMerge w:val="restart"/>
            <w:hideMark/>
          </w:tcPr>
          <w:p w:rsidR="00310F68" w:rsidRPr="00310F68" w:rsidRDefault="00310F68" w:rsidP="00310F68">
            <w:pPr>
              <w:tabs>
                <w:tab w:val="left" w:pos="284"/>
              </w:tabs>
              <w:rPr>
                <w:rFonts w:ascii="Times New Roman" w:eastAsia="Calibri" w:hAnsi="Times New Roman" w:cs="Times New Roman"/>
                <w:sz w:val="10"/>
                <w:szCs w:val="10"/>
              </w:rPr>
            </w:pPr>
            <w:r w:rsidRPr="00310F68">
              <w:rPr>
                <w:rFonts w:ascii="Times New Roman" w:eastAsia="Calibri" w:hAnsi="Times New Roman" w:cs="Times New Roman"/>
                <w:sz w:val="10"/>
                <w:szCs w:val="10"/>
              </w:rPr>
              <w:lastRenderedPageBreak/>
              <w:t>Наименование населенного пункта, адрес МКД</w:t>
            </w:r>
          </w:p>
        </w:tc>
        <w:tc>
          <w:tcPr>
            <w:tcW w:w="1134" w:type="dxa"/>
            <w:gridSpan w:val="4"/>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Всего</w:t>
            </w:r>
          </w:p>
        </w:tc>
        <w:tc>
          <w:tcPr>
            <w:tcW w:w="1134" w:type="dxa"/>
            <w:gridSpan w:val="4"/>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2018 год</w:t>
            </w:r>
          </w:p>
        </w:tc>
        <w:tc>
          <w:tcPr>
            <w:tcW w:w="1134" w:type="dxa"/>
            <w:gridSpan w:val="4"/>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2019 год</w:t>
            </w:r>
          </w:p>
        </w:tc>
        <w:tc>
          <w:tcPr>
            <w:tcW w:w="1134" w:type="dxa"/>
            <w:gridSpan w:val="4"/>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2020 год</w:t>
            </w:r>
          </w:p>
        </w:tc>
        <w:tc>
          <w:tcPr>
            <w:tcW w:w="1134" w:type="dxa"/>
            <w:gridSpan w:val="4"/>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2021 год</w:t>
            </w:r>
          </w:p>
        </w:tc>
        <w:tc>
          <w:tcPr>
            <w:tcW w:w="1013" w:type="dxa"/>
            <w:gridSpan w:val="4"/>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2022 год</w:t>
            </w:r>
          </w:p>
        </w:tc>
      </w:tr>
      <w:tr w:rsidR="00310F68" w:rsidRPr="00310F68" w:rsidTr="00310F68">
        <w:trPr>
          <w:cantSplit/>
          <w:trHeight w:val="1267"/>
        </w:trPr>
        <w:tc>
          <w:tcPr>
            <w:tcW w:w="851" w:type="dxa"/>
            <w:vMerge/>
            <w:hideMark/>
          </w:tcPr>
          <w:p w:rsidR="00310F68" w:rsidRPr="00310F68" w:rsidRDefault="00310F68" w:rsidP="00310F68">
            <w:pPr>
              <w:tabs>
                <w:tab w:val="left" w:pos="284"/>
              </w:tabs>
              <w:rPr>
                <w:rFonts w:ascii="Times New Roman" w:eastAsia="Calibri" w:hAnsi="Times New Roman" w:cs="Times New Roman"/>
                <w:sz w:val="12"/>
                <w:szCs w:val="12"/>
              </w:rPr>
            </w:pP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58"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36"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36"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федеральный бюджет*</w:t>
            </w:r>
          </w:p>
        </w:tc>
      </w:tr>
      <w:tr w:rsidR="00310F68" w:rsidRPr="00310F68" w:rsidTr="00310F68">
        <w:trPr>
          <w:cantSplit/>
          <w:trHeight w:val="833"/>
        </w:trPr>
        <w:tc>
          <w:tcPr>
            <w:tcW w:w="851" w:type="dxa"/>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 xml:space="preserve">ВСЕГО, в </w:t>
            </w:r>
            <w:proofErr w:type="spellStart"/>
            <w:r w:rsidRPr="00310F68">
              <w:rPr>
                <w:rFonts w:ascii="Times New Roman" w:eastAsia="Calibri" w:hAnsi="Times New Roman" w:cs="Times New Roman"/>
                <w:bCs/>
                <w:sz w:val="12"/>
                <w:szCs w:val="12"/>
              </w:rPr>
              <w:t>т</w:t>
            </w:r>
            <w:proofErr w:type="gramStart"/>
            <w:r w:rsidRPr="00310F68">
              <w:rPr>
                <w:rFonts w:ascii="Times New Roman" w:eastAsia="Calibri" w:hAnsi="Times New Roman" w:cs="Times New Roman"/>
                <w:bCs/>
                <w:sz w:val="12"/>
                <w:szCs w:val="12"/>
              </w:rPr>
              <w:t>.ч</w:t>
            </w:r>
            <w:proofErr w:type="spellEnd"/>
            <w:proofErr w:type="gramEnd"/>
            <w:r w:rsidRPr="00310F68">
              <w:rPr>
                <w:rFonts w:ascii="Times New Roman" w:eastAsia="Calibri" w:hAnsi="Times New Roman" w:cs="Times New Roman"/>
                <w:bCs/>
                <w:sz w:val="12"/>
                <w:szCs w:val="12"/>
              </w:rPr>
              <w:t>:</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58"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36"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36"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r>
      <w:tr w:rsidR="00310F68" w:rsidRPr="00310F68" w:rsidTr="00310F68">
        <w:trPr>
          <w:cantSplit/>
          <w:trHeight w:val="867"/>
        </w:trPr>
        <w:tc>
          <w:tcPr>
            <w:tcW w:w="851" w:type="dxa"/>
            <w:noWrap/>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СП СВЕТЛОДОЛЬСК</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110 000,00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r>
      <w:tr w:rsidR="00310F68" w:rsidRPr="00310F68" w:rsidTr="00310F68">
        <w:trPr>
          <w:cantSplit/>
          <w:trHeight w:val="836"/>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п</w:t>
            </w:r>
            <w:proofErr w:type="gramStart"/>
            <w:r w:rsidRPr="00310F68">
              <w:rPr>
                <w:rFonts w:ascii="Times New Roman" w:eastAsia="Calibri" w:hAnsi="Times New Roman" w:cs="Times New Roman"/>
                <w:sz w:val="12"/>
                <w:szCs w:val="12"/>
              </w:rPr>
              <w:t>.С</w:t>
            </w:r>
            <w:proofErr w:type="gramEnd"/>
            <w:r w:rsidRPr="00310F68">
              <w:rPr>
                <w:rFonts w:ascii="Times New Roman" w:eastAsia="Calibri" w:hAnsi="Times New Roman" w:cs="Times New Roman"/>
                <w:sz w:val="12"/>
                <w:szCs w:val="12"/>
              </w:rPr>
              <w:t>ветлодольск</w:t>
            </w:r>
            <w:proofErr w:type="spellEnd"/>
            <w:r w:rsidRPr="00310F68">
              <w:rPr>
                <w:rFonts w:ascii="Times New Roman" w:eastAsia="Calibri" w:hAnsi="Times New Roman" w:cs="Times New Roman"/>
                <w:sz w:val="12"/>
                <w:szCs w:val="12"/>
              </w:rPr>
              <w:t>, ул. Гагарина, д. 2</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55 000,00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49"/>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п</w:t>
            </w:r>
            <w:proofErr w:type="gramStart"/>
            <w:r w:rsidRPr="00310F68">
              <w:rPr>
                <w:rFonts w:ascii="Times New Roman" w:eastAsia="Calibri" w:hAnsi="Times New Roman" w:cs="Times New Roman"/>
                <w:sz w:val="12"/>
                <w:szCs w:val="12"/>
              </w:rPr>
              <w:t>.С</w:t>
            </w:r>
            <w:proofErr w:type="gramEnd"/>
            <w:r w:rsidRPr="00310F68">
              <w:rPr>
                <w:rFonts w:ascii="Times New Roman" w:eastAsia="Calibri" w:hAnsi="Times New Roman" w:cs="Times New Roman"/>
                <w:sz w:val="12"/>
                <w:szCs w:val="12"/>
              </w:rPr>
              <w:t>ветлодольск</w:t>
            </w:r>
            <w:proofErr w:type="spellEnd"/>
            <w:r w:rsidRPr="00310F68">
              <w:rPr>
                <w:rFonts w:ascii="Times New Roman" w:eastAsia="Calibri" w:hAnsi="Times New Roman" w:cs="Times New Roman"/>
                <w:sz w:val="12"/>
                <w:szCs w:val="12"/>
              </w:rPr>
              <w:t>, ул. Гагарина, д. 4</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55 000,00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55 000,00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549"/>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п</w:t>
            </w:r>
            <w:proofErr w:type="gramStart"/>
            <w:r w:rsidRPr="00310F68">
              <w:rPr>
                <w:rFonts w:ascii="Times New Roman" w:eastAsia="Calibri" w:hAnsi="Times New Roman" w:cs="Times New Roman"/>
                <w:sz w:val="12"/>
                <w:szCs w:val="12"/>
              </w:rPr>
              <w:t>.С</w:t>
            </w:r>
            <w:proofErr w:type="gramEnd"/>
            <w:r w:rsidRPr="00310F68">
              <w:rPr>
                <w:rFonts w:ascii="Times New Roman" w:eastAsia="Calibri" w:hAnsi="Times New Roman" w:cs="Times New Roman"/>
                <w:sz w:val="12"/>
                <w:szCs w:val="12"/>
              </w:rPr>
              <w:t>ветлодольск</w:t>
            </w:r>
            <w:proofErr w:type="spellEnd"/>
            <w:r w:rsidRPr="00310F68">
              <w:rPr>
                <w:rFonts w:ascii="Times New Roman" w:eastAsia="Calibri" w:hAnsi="Times New Roman" w:cs="Times New Roman"/>
                <w:sz w:val="12"/>
                <w:szCs w:val="12"/>
              </w:rPr>
              <w:t>, ул. Полевая, д. 6</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557"/>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п</w:t>
            </w:r>
            <w:proofErr w:type="gramStart"/>
            <w:r w:rsidRPr="00310F68">
              <w:rPr>
                <w:rFonts w:ascii="Times New Roman" w:eastAsia="Calibri" w:hAnsi="Times New Roman" w:cs="Times New Roman"/>
                <w:sz w:val="12"/>
                <w:szCs w:val="12"/>
              </w:rPr>
              <w:t>.С</w:t>
            </w:r>
            <w:proofErr w:type="gramEnd"/>
            <w:r w:rsidRPr="00310F68">
              <w:rPr>
                <w:rFonts w:ascii="Times New Roman" w:eastAsia="Calibri" w:hAnsi="Times New Roman" w:cs="Times New Roman"/>
                <w:sz w:val="12"/>
                <w:szCs w:val="12"/>
              </w:rPr>
              <w:t>ветлодольск</w:t>
            </w:r>
            <w:proofErr w:type="spellEnd"/>
            <w:r w:rsidRPr="00310F68">
              <w:rPr>
                <w:rFonts w:ascii="Times New Roman" w:eastAsia="Calibri" w:hAnsi="Times New Roman" w:cs="Times New Roman"/>
                <w:sz w:val="12"/>
                <w:szCs w:val="12"/>
              </w:rPr>
              <w:t>, ул. Рабочая, д. 2</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693"/>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п</w:t>
            </w:r>
            <w:proofErr w:type="gramStart"/>
            <w:r w:rsidRPr="00310F68">
              <w:rPr>
                <w:rFonts w:ascii="Times New Roman" w:eastAsia="Calibri" w:hAnsi="Times New Roman" w:cs="Times New Roman"/>
                <w:sz w:val="12"/>
                <w:szCs w:val="12"/>
              </w:rPr>
              <w:t>.У</w:t>
            </w:r>
            <w:proofErr w:type="gramEnd"/>
            <w:r w:rsidRPr="00310F68">
              <w:rPr>
                <w:rFonts w:ascii="Times New Roman" w:eastAsia="Calibri" w:hAnsi="Times New Roman" w:cs="Times New Roman"/>
                <w:sz w:val="12"/>
                <w:szCs w:val="12"/>
              </w:rPr>
              <w:t>часток</w:t>
            </w:r>
            <w:proofErr w:type="spellEnd"/>
            <w:r w:rsidRPr="00310F68">
              <w:rPr>
                <w:rFonts w:ascii="Times New Roman" w:eastAsia="Calibri" w:hAnsi="Times New Roman" w:cs="Times New Roman"/>
                <w:sz w:val="12"/>
                <w:szCs w:val="12"/>
              </w:rPr>
              <w:t xml:space="preserve"> Сок, </w:t>
            </w:r>
            <w:proofErr w:type="spellStart"/>
            <w:r w:rsidRPr="00310F68">
              <w:rPr>
                <w:rFonts w:ascii="Times New Roman" w:eastAsia="Calibri" w:hAnsi="Times New Roman" w:cs="Times New Roman"/>
                <w:sz w:val="12"/>
                <w:szCs w:val="12"/>
              </w:rPr>
              <w:t>ул.Специалистов</w:t>
            </w:r>
            <w:proofErr w:type="spellEnd"/>
            <w:r w:rsidRPr="00310F68">
              <w:rPr>
                <w:rFonts w:ascii="Times New Roman" w:eastAsia="Calibri" w:hAnsi="Times New Roman" w:cs="Times New Roman"/>
                <w:sz w:val="12"/>
                <w:szCs w:val="12"/>
              </w:rPr>
              <w:t>, д.2</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561"/>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с</w:t>
            </w:r>
            <w:proofErr w:type="gramStart"/>
            <w:r w:rsidRPr="00310F68">
              <w:rPr>
                <w:rFonts w:ascii="Times New Roman" w:eastAsia="Calibri" w:hAnsi="Times New Roman" w:cs="Times New Roman"/>
                <w:sz w:val="12"/>
                <w:szCs w:val="12"/>
              </w:rPr>
              <w:t>.Н</w:t>
            </w:r>
            <w:proofErr w:type="gramEnd"/>
            <w:r w:rsidRPr="00310F68">
              <w:rPr>
                <w:rFonts w:ascii="Times New Roman" w:eastAsia="Calibri" w:hAnsi="Times New Roman" w:cs="Times New Roman"/>
                <w:sz w:val="12"/>
                <w:szCs w:val="12"/>
              </w:rPr>
              <w:t>овая</w:t>
            </w:r>
            <w:proofErr w:type="spellEnd"/>
            <w:r w:rsidRPr="00310F68">
              <w:rPr>
                <w:rFonts w:ascii="Times New Roman" w:eastAsia="Calibri" w:hAnsi="Times New Roman" w:cs="Times New Roman"/>
                <w:sz w:val="12"/>
                <w:szCs w:val="12"/>
              </w:rPr>
              <w:t xml:space="preserve"> Елховка, </w:t>
            </w:r>
            <w:proofErr w:type="spellStart"/>
            <w:r w:rsidRPr="00310F68">
              <w:rPr>
                <w:rFonts w:ascii="Times New Roman" w:eastAsia="Calibri" w:hAnsi="Times New Roman" w:cs="Times New Roman"/>
                <w:sz w:val="12"/>
                <w:szCs w:val="12"/>
              </w:rPr>
              <w:t>ул.Центральная</w:t>
            </w:r>
            <w:proofErr w:type="spellEnd"/>
            <w:r w:rsidRPr="00310F68">
              <w:rPr>
                <w:rFonts w:ascii="Times New Roman" w:eastAsia="Calibri" w:hAnsi="Times New Roman" w:cs="Times New Roman"/>
                <w:sz w:val="12"/>
                <w:szCs w:val="12"/>
              </w:rPr>
              <w:t>, д.2</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697"/>
        </w:trPr>
        <w:tc>
          <w:tcPr>
            <w:tcW w:w="851" w:type="dxa"/>
            <w:hideMark/>
          </w:tcPr>
          <w:p w:rsidR="00310F68" w:rsidRPr="00310F68" w:rsidRDefault="00310F68" w:rsidP="00310F68">
            <w:pPr>
              <w:tabs>
                <w:tab w:val="left" w:pos="284"/>
              </w:tabs>
              <w:rPr>
                <w:rFonts w:ascii="Times New Roman" w:eastAsia="Calibri" w:hAnsi="Times New Roman" w:cs="Times New Roman"/>
                <w:sz w:val="12"/>
                <w:szCs w:val="12"/>
              </w:rPr>
            </w:pPr>
            <w:proofErr w:type="spellStart"/>
            <w:r w:rsidRPr="00310F68">
              <w:rPr>
                <w:rFonts w:ascii="Times New Roman" w:eastAsia="Calibri" w:hAnsi="Times New Roman" w:cs="Times New Roman"/>
                <w:sz w:val="12"/>
                <w:szCs w:val="12"/>
              </w:rPr>
              <w:t>с</w:t>
            </w:r>
            <w:proofErr w:type="gramStart"/>
            <w:r w:rsidRPr="00310F68">
              <w:rPr>
                <w:rFonts w:ascii="Times New Roman" w:eastAsia="Calibri" w:hAnsi="Times New Roman" w:cs="Times New Roman"/>
                <w:sz w:val="12"/>
                <w:szCs w:val="12"/>
              </w:rPr>
              <w:t>.Н</w:t>
            </w:r>
            <w:proofErr w:type="gramEnd"/>
            <w:r w:rsidRPr="00310F68">
              <w:rPr>
                <w:rFonts w:ascii="Times New Roman" w:eastAsia="Calibri" w:hAnsi="Times New Roman" w:cs="Times New Roman"/>
                <w:sz w:val="12"/>
                <w:szCs w:val="12"/>
              </w:rPr>
              <w:t>овая</w:t>
            </w:r>
            <w:proofErr w:type="spellEnd"/>
            <w:r w:rsidRPr="00310F68">
              <w:rPr>
                <w:rFonts w:ascii="Times New Roman" w:eastAsia="Calibri" w:hAnsi="Times New Roman" w:cs="Times New Roman"/>
                <w:sz w:val="12"/>
                <w:szCs w:val="12"/>
              </w:rPr>
              <w:t xml:space="preserve"> Елховка, </w:t>
            </w:r>
            <w:proofErr w:type="spellStart"/>
            <w:r w:rsidRPr="00310F68">
              <w:rPr>
                <w:rFonts w:ascii="Times New Roman" w:eastAsia="Calibri" w:hAnsi="Times New Roman" w:cs="Times New Roman"/>
                <w:sz w:val="12"/>
                <w:szCs w:val="12"/>
              </w:rPr>
              <w:t>ул.Центральная</w:t>
            </w:r>
            <w:proofErr w:type="spellEnd"/>
            <w:r w:rsidRPr="00310F68">
              <w:rPr>
                <w:rFonts w:ascii="Times New Roman" w:eastAsia="Calibri" w:hAnsi="Times New Roman" w:cs="Times New Roman"/>
                <w:sz w:val="12"/>
                <w:szCs w:val="12"/>
              </w:rPr>
              <w:t>, д.3</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5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36"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bl>
    <w:p w:rsidR="00310F68" w:rsidRDefault="00310F68" w:rsidP="003C0C77">
      <w:pPr>
        <w:tabs>
          <w:tab w:val="left" w:pos="284"/>
        </w:tabs>
        <w:spacing w:after="0" w:line="240" w:lineRule="auto"/>
        <w:rPr>
          <w:rFonts w:ascii="Times New Roman" w:eastAsia="Calibri" w:hAnsi="Times New Roman" w:cs="Times New Roman"/>
          <w:sz w:val="12"/>
          <w:szCs w:val="12"/>
        </w:rPr>
      </w:pP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 xml:space="preserve">сельского поселения </w:t>
      </w:r>
      <w:r w:rsidRPr="00F85000">
        <w:rPr>
          <w:rFonts w:ascii="Times New Roman" w:eastAsia="Calibri" w:hAnsi="Times New Roman" w:cs="Times New Roman"/>
          <w:i/>
          <w:sz w:val="12"/>
          <w:szCs w:val="12"/>
        </w:rPr>
        <w:t>Светлодольск</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310F68" w:rsidRPr="009A2646" w:rsidRDefault="00310F68" w:rsidP="00310F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№38 </w:t>
      </w:r>
      <w:r w:rsidRPr="009A2646">
        <w:rPr>
          <w:rFonts w:ascii="Times New Roman" w:eastAsia="Calibri" w:hAnsi="Times New Roman" w:cs="Times New Roman"/>
          <w:i/>
          <w:sz w:val="12"/>
          <w:szCs w:val="12"/>
        </w:rPr>
        <w:t>от "19" сентября 2018г.</w:t>
      </w:r>
    </w:p>
    <w:p w:rsidR="00310F68" w:rsidRDefault="00310F68" w:rsidP="00310F68">
      <w:pPr>
        <w:tabs>
          <w:tab w:val="left" w:pos="284"/>
        </w:tabs>
        <w:spacing w:after="0" w:line="240" w:lineRule="auto"/>
        <w:jc w:val="center"/>
        <w:rPr>
          <w:rFonts w:ascii="Times New Roman" w:eastAsia="Calibri" w:hAnsi="Times New Roman" w:cs="Times New Roman"/>
          <w:b/>
          <w:sz w:val="12"/>
          <w:szCs w:val="12"/>
        </w:rPr>
      </w:pPr>
      <w:r w:rsidRPr="00310F68">
        <w:rPr>
          <w:rFonts w:ascii="Times New Roman" w:eastAsia="Calibri" w:hAnsi="Times New Roman" w:cs="Times New Roman"/>
          <w:b/>
          <w:sz w:val="12"/>
          <w:szCs w:val="12"/>
        </w:rPr>
        <w:t xml:space="preserve">Перечень общественных территорий сельского поселения Светлодольск </w:t>
      </w:r>
    </w:p>
    <w:p w:rsidR="00310F68" w:rsidRPr="00310F68" w:rsidRDefault="00310F68" w:rsidP="00310F68">
      <w:pPr>
        <w:tabs>
          <w:tab w:val="left" w:pos="284"/>
        </w:tabs>
        <w:spacing w:after="0" w:line="240" w:lineRule="auto"/>
        <w:jc w:val="center"/>
        <w:rPr>
          <w:rFonts w:ascii="Times New Roman" w:eastAsia="Calibri" w:hAnsi="Times New Roman" w:cs="Times New Roman"/>
          <w:b/>
          <w:sz w:val="12"/>
          <w:szCs w:val="12"/>
        </w:rPr>
      </w:pPr>
      <w:r w:rsidRPr="00310F68">
        <w:rPr>
          <w:rFonts w:ascii="Times New Roman" w:eastAsia="Calibri" w:hAnsi="Times New Roman" w:cs="Times New Roman"/>
          <w:b/>
          <w:sz w:val="12"/>
          <w:szCs w:val="12"/>
        </w:rPr>
        <w:t xml:space="preserve">муниципального района Сергиевский, </w:t>
      </w:r>
      <w:proofErr w:type="gramStart"/>
      <w:r w:rsidRPr="00310F68">
        <w:rPr>
          <w:rFonts w:ascii="Times New Roman" w:eastAsia="Calibri" w:hAnsi="Times New Roman" w:cs="Times New Roman"/>
          <w:b/>
          <w:sz w:val="12"/>
          <w:szCs w:val="12"/>
        </w:rPr>
        <w:t>нуждающихся</w:t>
      </w:r>
      <w:proofErr w:type="gramEnd"/>
      <w:r w:rsidRPr="00310F68">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2410"/>
        <w:gridCol w:w="284"/>
        <w:gridCol w:w="283"/>
        <w:gridCol w:w="284"/>
        <w:gridCol w:w="283"/>
        <w:gridCol w:w="284"/>
        <w:gridCol w:w="283"/>
        <w:gridCol w:w="284"/>
        <w:gridCol w:w="283"/>
        <w:gridCol w:w="284"/>
        <w:gridCol w:w="283"/>
        <w:gridCol w:w="284"/>
        <w:gridCol w:w="283"/>
        <w:gridCol w:w="284"/>
        <w:gridCol w:w="283"/>
        <w:gridCol w:w="284"/>
        <w:gridCol w:w="283"/>
        <w:gridCol w:w="289"/>
        <w:gridCol w:w="278"/>
      </w:tblGrid>
      <w:tr w:rsidR="00310F68" w:rsidRPr="00310F68" w:rsidTr="00310F68">
        <w:trPr>
          <w:trHeight w:val="20"/>
        </w:trPr>
        <w:tc>
          <w:tcPr>
            <w:tcW w:w="2410" w:type="dxa"/>
            <w:vMerge w:val="restart"/>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Перечень общественных территорий</w:t>
            </w:r>
          </w:p>
        </w:tc>
        <w:tc>
          <w:tcPr>
            <w:tcW w:w="851" w:type="dxa"/>
            <w:gridSpan w:val="3"/>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Всего</w:t>
            </w:r>
          </w:p>
        </w:tc>
        <w:tc>
          <w:tcPr>
            <w:tcW w:w="850" w:type="dxa"/>
            <w:gridSpan w:val="3"/>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2018 год</w:t>
            </w:r>
          </w:p>
        </w:tc>
        <w:tc>
          <w:tcPr>
            <w:tcW w:w="851" w:type="dxa"/>
            <w:gridSpan w:val="3"/>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2019 год</w:t>
            </w:r>
          </w:p>
        </w:tc>
        <w:tc>
          <w:tcPr>
            <w:tcW w:w="850" w:type="dxa"/>
            <w:gridSpan w:val="3"/>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2020 год</w:t>
            </w:r>
          </w:p>
        </w:tc>
        <w:tc>
          <w:tcPr>
            <w:tcW w:w="851" w:type="dxa"/>
            <w:gridSpan w:val="3"/>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2021 год</w:t>
            </w:r>
          </w:p>
        </w:tc>
        <w:tc>
          <w:tcPr>
            <w:tcW w:w="850" w:type="dxa"/>
            <w:gridSpan w:val="3"/>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2022 год</w:t>
            </w:r>
          </w:p>
        </w:tc>
      </w:tr>
      <w:tr w:rsidR="00310F68" w:rsidRPr="00310F68" w:rsidTr="00310F68">
        <w:trPr>
          <w:cantSplit/>
          <w:trHeight w:val="1134"/>
        </w:trPr>
        <w:tc>
          <w:tcPr>
            <w:tcW w:w="2410" w:type="dxa"/>
            <w:vMerge/>
            <w:hideMark/>
          </w:tcPr>
          <w:p w:rsidR="00310F68" w:rsidRPr="00310F68" w:rsidRDefault="00310F68" w:rsidP="00310F68">
            <w:pPr>
              <w:tabs>
                <w:tab w:val="left" w:pos="284"/>
              </w:tabs>
              <w:rPr>
                <w:rFonts w:ascii="Times New Roman" w:eastAsia="Calibri" w:hAnsi="Times New Roman" w:cs="Times New Roman"/>
                <w:sz w:val="12"/>
                <w:szCs w:val="12"/>
              </w:rPr>
            </w:pP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0"/>
                <w:szCs w:val="10"/>
              </w:rPr>
            </w:pPr>
            <w:r w:rsidRPr="00310F68">
              <w:rPr>
                <w:rFonts w:ascii="Times New Roman" w:eastAsia="Calibri" w:hAnsi="Times New Roman" w:cs="Times New Roman"/>
                <w:bCs/>
                <w:sz w:val="10"/>
                <w:szCs w:val="10"/>
              </w:rPr>
              <w:t>Итого</w:t>
            </w:r>
          </w:p>
        </w:tc>
        <w:tc>
          <w:tcPr>
            <w:tcW w:w="289"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местный бюджет*</w:t>
            </w:r>
          </w:p>
        </w:tc>
        <w:tc>
          <w:tcPr>
            <w:tcW w:w="278" w:type="dxa"/>
            <w:textDirection w:val="tbRl"/>
            <w:hideMark/>
          </w:tcPr>
          <w:p w:rsidR="00310F68" w:rsidRPr="00310F68" w:rsidRDefault="00310F68" w:rsidP="00310F68">
            <w:pPr>
              <w:tabs>
                <w:tab w:val="left" w:pos="284"/>
              </w:tabs>
              <w:ind w:left="113" w:right="113"/>
              <w:rPr>
                <w:rFonts w:ascii="Times New Roman" w:eastAsia="Calibri" w:hAnsi="Times New Roman" w:cs="Times New Roman"/>
                <w:sz w:val="10"/>
                <w:szCs w:val="10"/>
              </w:rPr>
            </w:pPr>
            <w:r w:rsidRPr="00310F68">
              <w:rPr>
                <w:rFonts w:ascii="Times New Roman" w:eastAsia="Calibri" w:hAnsi="Times New Roman" w:cs="Times New Roman"/>
                <w:sz w:val="10"/>
                <w:szCs w:val="10"/>
              </w:rPr>
              <w:t>областной бюджет*</w:t>
            </w:r>
          </w:p>
        </w:tc>
      </w:tr>
      <w:tr w:rsidR="00310F68" w:rsidRPr="00310F68" w:rsidTr="00310F68">
        <w:trPr>
          <w:cantSplit/>
          <w:trHeight w:val="993"/>
        </w:trPr>
        <w:tc>
          <w:tcPr>
            <w:tcW w:w="2410" w:type="dxa"/>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 xml:space="preserve">ВСЕГО, в </w:t>
            </w:r>
            <w:proofErr w:type="spellStart"/>
            <w:r w:rsidRPr="00310F68">
              <w:rPr>
                <w:rFonts w:ascii="Times New Roman" w:eastAsia="Calibri" w:hAnsi="Times New Roman" w:cs="Times New Roman"/>
                <w:bCs/>
                <w:sz w:val="12"/>
                <w:szCs w:val="12"/>
              </w:rPr>
              <w:t>т</w:t>
            </w:r>
            <w:proofErr w:type="gramStart"/>
            <w:r w:rsidRPr="00310F68">
              <w:rPr>
                <w:rFonts w:ascii="Times New Roman" w:eastAsia="Calibri" w:hAnsi="Times New Roman" w:cs="Times New Roman"/>
                <w:bCs/>
                <w:sz w:val="12"/>
                <w:szCs w:val="12"/>
              </w:rPr>
              <w:t>.ч</w:t>
            </w:r>
            <w:proofErr w:type="spellEnd"/>
            <w:proofErr w:type="gramEnd"/>
            <w:r w:rsidRPr="00310F68">
              <w:rPr>
                <w:rFonts w:ascii="Times New Roman" w:eastAsia="Calibri" w:hAnsi="Times New Roman" w:cs="Times New Roman"/>
                <w:bCs/>
                <w:sz w:val="12"/>
                <w:szCs w:val="12"/>
              </w:rPr>
              <w:t>:</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78" w:type="dxa"/>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r>
      <w:tr w:rsidR="00310F68" w:rsidRPr="00310F68" w:rsidTr="00310F68">
        <w:trPr>
          <w:cantSplit/>
          <w:trHeight w:val="993"/>
        </w:trPr>
        <w:tc>
          <w:tcPr>
            <w:tcW w:w="2410" w:type="dxa"/>
            <w:noWrap/>
            <w:hideMark/>
          </w:tcPr>
          <w:p w:rsidR="00310F68" w:rsidRPr="00310F68" w:rsidRDefault="00310F68" w:rsidP="00310F68">
            <w:pPr>
              <w:tabs>
                <w:tab w:val="left" w:pos="284"/>
              </w:tabs>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СП СВЕТЛОДОЛЬСК</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1 333 200,00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r>
      <w:tr w:rsidR="00310F68" w:rsidRPr="00310F68" w:rsidTr="00310F68">
        <w:trPr>
          <w:cantSplit/>
          <w:trHeight w:val="554"/>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Благоустройство общественной территории на </w:t>
            </w:r>
            <w:proofErr w:type="spellStart"/>
            <w:r w:rsidRPr="00310F68">
              <w:rPr>
                <w:rFonts w:ascii="Times New Roman" w:eastAsia="Calibri" w:hAnsi="Times New Roman" w:cs="Times New Roman"/>
                <w:sz w:val="12"/>
                <w:szCs w:val="12"/>
              </w:rPr>
              <w:t>ул</w:t>
            </w:r>
            <w:proofErr w:type="gramStart"/>
            <w:r w:rsidRPr="00310F68">
              <w:rPr>
                <w:rFonts w:ascii="Times New Roman" w:eastAsia="Calibri" w:hAnsi="Times New Roman" w:cs="Times New Roman"/>
                <w:sz w:val="12"/>
                <w:szCs w:val="12"/>
              </w:rPr>
              <w:t>.Л</w:t>
            </w:r>
            <w:proofErr w:type="gramEnd"/>
            <w:r w:rsidRPr="00310F68">
              <w:rPr>
                <w:rFonts w:ascii="Times New Roman" w:eastAsia="Calibri" w:hAnsi="Times New Roman" w:cs="Times New Roman"/>
                <w:sz w:val="12"/>
                <w:szCs w:val="12"/>
              </w:rPr>
              <w:t>енина</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п.Светлодольск</w:t>
            </w:r>
            <w:proofErr w:type="spellEnd"/>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31"/>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Установка контейнерных площадок </w:t>
            </w:r>
            <w:proofErr w:type="spellStart"/>
            <w:r w:rsidRPr="00310F68">
              <w:rPr>
                <w:rFonts w:ascii="Times New Roman" w:eastAsia="Calibri" w:hAnsi="Times New Roman" w:cs="Times New Roman"/>
                <w:sz w:val="12"/>
                <w:szCs w:val="12"/>
              </w:rPr>
              <w:t>ул</w:t>
            </w:r>
            <w:proofErr w:type="gramStart"/>
            <w:r w:rsidRPr="00310F68">
              <w:rPr>
                <w:rFonts w:ascii="Times New Roman" w:eastAsia="Calibri" w:hAnsi="Times New Roman" w:cs="Times New Roman"/>
                <w:sz w:val="12"/>
                <w:szCs w:val="12"/>
              </w:rPr>
              <w:t>.Д</w:t>
            </w:r>
            <w:proofErr w:type="gramEnd"/>
            <w:r w:rsidRPr="00310F68">
              <w:rPr>
                <w:rFonts w:ascii="Times New Roman" w:eastAsia="Calibri" w:hAnsi="Times New Roman" w:cs="Times New Roman"/>
                <w:sz w:val="12"/>
                <w:szCs w:val="12"/>
              </w:rPr>
              <w:t>жамбульская</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ул.Новая</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ул.Ленина</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ул.Зеленая</w:t>
            </w:r>
            <w:proofErr w:type="spellEnd"/>
            <w:r w:rsidRPr="00310F68">
              <w:rPr>
                <w:rFonts w:ascii="Times New Roman" w:eastAsia="Calibri" w:hAnsi="Times New Roman" w:cs="Times New Roman"/>
                <w:sz w:val="12"/>
                <w:szCs w:val="12"/>
              </w:rPr>
              <w:t>, кладбище</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79 200,00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79 200,00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79 200,00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79 200,00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43"/>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Благоустройство территории возле памятника погибшим воинам в годы ВОВ в </w:t>
            </w:r>
            <w:proofErr w:type="spellStart"/>
            <w:r w:rsidRPr="00310F68">
              <w:rPr>
                <w:rFonts w:ascii="Times New Roman" w:eastAsia="Calibri" w:hAnsi="Times New Roman" w:cs="Times New Roman"/>
                <w:sz w:val="12"/>
                <w:szCs w:val="12"/>
              </w:rPr>
              <w:t>с</w:t>
            </w:r>
            <w:proofErr w:type="gramStart"/>
            <w:r w:rsidRPr="00310F68">
              <w:rPr>
                <w:rFonts w:ascii="Times New Roman" w:eastAsia="Calibri" w:hAnsi="Times New Roman" w:cs="Times New Roman"/>
                <w:sz w:val="12"/>
                <w:szCs w:val="12"/>
              </w:rPr>
              <w:t>.Н</w:t>
            </w:r>
            <w:proofErr w:type="gramEnd"/>
            <w:r w:rsidRPr="00310F68">
              <w:rPr>
                <w:rFonts w:ascii="Times New Roman" w:eastAsia="Calibri" w:hAnsi="Times New Roman" w:cs="Times New Roman"/>
                <w:sz w:val="12"/>
                <w:szCs w:val="12"/>
              </w:rPr>
              <w:t>ероновка</w:t>
            </w:r>
            <w:proofErr w:type="spellEnd"/>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264 000,00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264 000,00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264 000,00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264 000,00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41"/>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Благоустройство территории возле храма Михаила Архангела </w:t>
            </w:r>
            <w:proofErr w:type="spellStart"/>
            <w:r w:rsidRPr="00310F68">
              <w:rPr>
                <w:rFonts w:ascii="Times New Roman" w:eastAsia="Calibri" w:hAnsi="Times New Roman" w:cs="Times New Roman"/>
                <w:sz w:val="12"/>
                <w:szCs w:val="12"/>
              </w:rPr>
              <w:t>с</w:t>
            </w:r>
            <w:proofErr w:type="gramStart"/>
            <w:r w:rsidRPr="00310F68">
              <w:rPr>
                <w:rFonts w:ascii="Times New Roman" w:eastAsia="Calibri" w:hAnsi="Times New Roman" w:cs="Times New Roman"/>
                <w:sz w:val="12"/>
                <w:szCs w:val="12"/>
              </w:rPr>
              <w:t>.П</w:t>
            </w:r>
            <w:proofErr w:type="gramEnd"/>
            <w:r w:rsidRPr="00310F68">
              <w:rPr>
                <w:rFonts w:ascii="Times New Roman" w:eastAsia="Calibri" w:hAnsi="Times New Roman" w:cs="Times New Roman"/>
                <w:sz w:val="12"/>
                <w:szCs w:val="12"/>
              </w:rPr>
              <w:t>авловка</w:t>
            </w:r>
            <w:proofErr w:type="spellEnd"/>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528 000,00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528 000,00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528 000,00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528 000,00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38"/>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Благоустройство территории парка в границах </w:t>
            </w:r>
            <w:proofErr w:type="spellStart"/>
            <w:r w:rsidRPr="00310F68">
              <w:rPr>
                <w:rFonts w:ascii="Times New Roman" w:eastAsia="Calibri" w:hAnsi="Times New Roman" w:cs="Times New Roman"/>
                <w:sz w:val="12"/>
                <w:szCs w:val="12"/>
              </w:rPr>
              <w:t>ул</w:t>
            </w:r>
            <w:proofErr w:type="gramStart"/>
            <w:r w:rsidRPr="00310F68">
              <w:rPr>
                <w:rFonts w:ascii="Times New Roman" w:eastAsia="Calibri" w:hAnsi="Times New Roman" w:cs="Times New Roman"/>
                <w:sz w:val="12"/>
                <w:szCs w:val="12"/>
              </w:rPr>
              <w:t>.Н</w:t>
            </w:r>
            <w:proofErr w:type="gramEnd"/>
            <w:r w:rsidRPr="00310F68">
              <w:rPr>
                <w:rFonts w:ascii="Times New Roman" w:eastAsia="Calibri" w:hAnsi="Times New Roman" w:cs="Times New Roman"/>
                <w:sz w:val="12"/>
                <w:szCs w:val="12"/>
              </w:rPr>
              <w:t>абережная</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пос.Участок</w:t>
            </w:r>
            <w:proofErr w:type="spellEnd"/>
            <w:r w:rsidRPr="00310F68">
              <w:rPr>
                <w:rFonts w:ascii="Times New Roman" w:eastAsia="Calibri" w:hAnsi="Times New Roman" w:cs="Times New Roman"/>
                <w:sz w:val="12"/>
                <w:szCs w:val="12"/>
              </w:rPr>
              <w:t xml:space="preserve"> Сок</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330 000,00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330 000,00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330 000,00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330 000,00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r w:rsidR="00310F68" w:rsidRPr="00310F68" w:rsidTr="00310F68">
        <w:trPr>
          <w:cantSplit/>
          <w:trHeight w:val="836"/>
        </w:trPr>
        <w:tc>
          <w:tcPr>
            <w:tcW w:w="2410" w:type="dxa"/>
            <w:hideMark/>
          </w:tcPr>
          <w:p w:rsidR="00310F68" w:rsidRPr="00310F68" w:rsidRDefault="00310F68" w:rsidP="00310F68">
            <w:pPr>
              <w:tabs>
                <w:tab w:val="left" w:pos="284"/>
              </w:tabs>
              <w:rPr>
                <w:rFonts w:ascii="Times New Roman" w:eastAsia="Calibri" w:hAnsi="Times New Roman" w:cs="Times New Roman"/>
                <w:sz w:val="12"/>
                <w:szCs w:val="12"/>
              </w:rPr>
            </w:pPr>
            <w:r w:rsidRPr="00310F68">
              <w:rPr>
                <w:rFonts w:ascii="Times New Roman" w:eastAsia="Calibri" w:hAnsi="Times New Roman" w:cs="Times New Roman"/>
                <w:sz w:val="12"/>
                <w:szCs w:val="12"/>
              </w:rPr>
              <w:t xml:space="preserve">Благоустройство </w:t>
            </w:r>
            <w:proofErr w:type="spellStart"/>
            <w:r w:rsidRPr="00310F68">
              <w:rPr>
                <w:rFonts w:ascii="Times New Roman" w:eastAsia="Calibri" w:hAnsi="Times New Roman" w:cs="Times New Roman"/>
                <w:sz w:val="12"/>
                <w:szCs w:val="12"/>
              </w:rPr>
              <w:t>ул</w:t>
            </w:r>
            <w:proofErr w:type="gramStart"/>
            <w:r w:rsidRPr="00310F68">
              <w:rPr>
                <w:rFonts w:ascii="Times New Roman" w:eastAsia="Calibri" w:hAnsi="Times New Roman" w:cs="Times New Roman"/>
                <w:sz w:val="12"/>
                <w:szCs w:val="12"/>
              </w:rPr>
              <w:t>.Ш</w:t>
            </w:r>
            <w:proofErr w:type="gramEnd"/>
            <w:r w:rsidRPr="00310F68">
              <w:rPr>
                <w:rFonts w:ascii="Times New Roman" w:eastAsia="Calibri" w:hAnsi="Times New Roman" w:cs="Times New Roman"/>
                <w:sz w:val="12"/>
                <w:szCs w:val="12"/>
              </w:rPr>
              <w:t>кольная</w:t>
            </w:r>
            <w:proofErr w:type="spellEnd"/>
            <w:r w:rsidRPr="00310F68">
              <w:rPr>
                <w:rFonts w:ascii="Times New Roman" w:eastAsia="Calibri" w:hAnsi="Times New Roman" w:cs="Times New Roman"/>
                <w:sz w:val="12"/>
                <w:szCs w:val="12"/>
              </w:rPr>
              <w:t xml:space="preserve"> </w:t>
            </w:r>
            <w:proofErr w:type="spellStart"/>
            <w:r w:rsidRPr="00310F68">
              <w:rPr>
                <w:rFonts w:ascii="Times New Roman" w:eastAsia="Calibri" w:hAnsi="Times New Roman" w:cs="Times New Roman"/>
                <w:sz w:val="12"/>
                <w:szCs w:val="12"/>
              </w:rPr>
              <w:t>пос.Участок</w:t>
            </w:r>
            <w:proofErr w:type="spellEnd"/>
            <w:r w:rsidRPr="00310F68">
              <w:rPr>
                <w:rFonts w:ascii="Times New Roman" w:eastAsia="Calibri" w:hAnsi="Times New Roman" w:cs="Times New Roman"/>
                <w:sz w:val="12"/>
                <w:szCs w:val="12"/>
              </w:rPr>
              <w:t xml:space="preserve"> Сок</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132 000,00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132 000,00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132 000,00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132 000,00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4"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83"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bCs/>
                <w:sz w:val="12"/>
                <w:szCs w:val="12"/>
              </w:rPr>
            </w:pPr>
            <w:r w:rsidRPr="00310F68">
              <w:rPr>
                <w:rFonts w:ascii="Times New Roman" w:eastAsia="Calibri" w:hAnsi="Times New Roman" w:cs="Times New Roman"/>
                <w:bCs/>
                <w:sz w:val="12"/>
                <w:szCs w:val="12"/>
              </w:rPr>
              <w:t>0,00</w:t>
            </w:r>
          </w:p>
        </w:tc>
        <w:tc>
          <w:tcPr>
            <w:tcW w:w="289"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c>
          <w:tcPr>
            <w:tcW w:w="278" w:type="dxa"/>
            <w:noWrap/>
            <w:textDirection w:val="tbRl"/>
            <w:hideMark/>
          </w:tcPr>
          <w:p w:rsidR="00310F68" w:rsidRPr="00310F68" w:rsidRDefault="00310F68" w:rsidP="00310F68">
            <w:pPr>
              <w:tabs>
                <w:tab w:val="left" w:pos="284"/>
              </w:tabs>
              <w:ind w:left="113" w:right="113"/>
              <w:rPr>
                <w:rFonts w:ascii="Times New Roman" w:eastAsia="Calibri" w:hAnsi="Times New Roman" w:cs="Times New Roman"/>
                <w:sz w:val="12"/>
                <w:szCs w:val="12"/>
              </w:rPr>
            </w:pPr>
            <w:r w:rsidRPr="00310F68">
              <w:rPr>
                <w:rFonts w:ascii="Times New Roman" w:eastAsia="Calibri" w:hAnsi="Times New Roman" w:cs="Times New Roman"/>
                <w:sz w:val="12"/>
                <w:szCs w:val="12"/>
              </w:rPr>
              <w:t>0,00</w:t>
            </w:r>
          </w:p>
        </w:tc>
      </w:tr>
    </w:tbl>
    <w:p w:rsidR="00310F68" w:rsidRDefault="00310F68" w:rsidP="003C0C77">
      <w:pPr>
        <w:tabs>
          <w:tab w:val="left" w:pos="284"/>
        </w:tabs>
        <w:spacing w:after="0" w:line="240" w:lineRule="auto"/>
        <w:rPr>
          <w:rFonts w:ascii="Times New Roman" w:eastAsia="Calibri" w:hAnsi="Times New Roman" w:cs="Times New Roman"/>
          <w:sz w:val="12"/>
          <w:szCs w:val="12"/>
        </w:rPr>
      </w:pPr>
    </w:p>
    <w:p w:rsidR="00505F50" w:rsidRPr="001A509E" w:rsidRDefault="00505F50" w:rsidP="00505F50">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505F50" w:rsidRDefault="00505F50" w:rsidP="00505F50">
      <w:pPr>
        <w:tabs>
          <w:tab w:val="left" w:pos="284"/>
        </w:tabs>
        <w:spacing w:after="0" w:line="240" w:lineRule="auto"/>
        <w:jc w:val="center"/>
        <w:rPr>
          <w:rFonts w:ascii="Times New Roman" w:eastAsia="Calibri" w:hAnsi="Times New Roman" w:cs="Times New Roman"/>
          <w:b/>
          <w:sz w:val="12"/>
          <w:szCs w:val="12"/>
        </w:rPr>
      </w:pPr>
      <w:r w:rsidRPr="00505F50">
        <w:rPr>
          <w:rFonts w:ascii="Times New Roman" w:eastAsia="Calibri" w:hAnsi="Times New Roman" w:cs="Times New Roman"/>
          <w:b/>
          <w:sz w:val="12"/>
          <w:szCs w:val="12"/>
        </w:rPr>
        <w:t xml:space="preserve">ГОРОДСКОГО ПОСЕЛЕНИЯ СУХОДОЛ </w:t>
      </w:r>
    </w:p>
    <w:p w:rsidR="00505F50" w:rsidRPr="001A509E" w:rsidRDefault="00505F50" w:rsidP="00505F50">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505F50" w:rsidRPr="001A509E" w:rsidRDefault="00505F50" w:rsidP="00505F50">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505F50" w:rsidRPr="001A509E" w:rsidRDefault="00505F50" w:rsidP="00505F50">
      <w:pPr>
        <w:tabs>
          <w:tab w:val="left" w:pos="284"/>
        </w:tabs>
        <w:spacing w:after="0" w:line="240" w:lineRule="auto"/>
        <w:jc w:val="center"/>
        <w:rPr>
          <w:rFonts w:ascii="Times New Roman" w:eastAsia="Calibri" w:hAnsi="Times New Roman" w:cs="Times New Roman"/>
          <w:sz w:val="12"/>
          <w:szCs w:val="12"/>
        </w:rPr>
      </w:pPr>
    </w:p>
    <w:p w:rsidR="00505F50" w:rsidRPr="001A509E" w:rsidRDefault="00505F50" w:rsidP="00505F50">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505F50" w:rsidRPr="001A509E" w:rsidRDefault="00505F50" w:rsidP="00505F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№40</w:t>
      </w:r>
    </w:p>
    <w:p w:rsidR="00505F50" w:rsidRDefault="00505F50" w:rsidP="00505F50">
      <w:pPr>
        <w:tabs>
          <w:tab w:val="left" w:pos="284"/>
        </w:tabs>
        <w:spacing w:after="0" w:line="240" w:lineRule="auto"/>
        <w:ind w:firstLine="284"/>
        <w:jc w:val="center"/>
        <w:rPr>
          <w:rFonts w:ascii="Times New Roman" w:eastAsia="Calibri" w:hAnsi="Times New Roman" w:cs="Times New Roman"/>
          <w:b/>
          <w:sz w:val="12"/>
          <w:szCs w:val="12"/>
        </w:rPr>
      </w:pPr>
      <w:r w:rsidRPr="00505F50">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505F50" w:rsidRDefault="00505F50" w:rsidP="00505F50">
      <w:pPr>
        <w:tabs>
          <w:tab w:val="left" w:pos="284"/>
        </w:tabs>
        <w:spacing w:after="0" w:line="240" w:lineRule="auto"/>
        <w:ind w:firstLine="284"/>
        <w:jc w:val="center"/>
        <w:rPr>
          <w:rFonts w:ascii="Times New Roman" w:eastAsia="Calibri" w:hAnsi="Times New Roman" w:cs="Times New Roman"/>
          <w:b/>
          <w:sz w:val="12"/>
          <w:szCs w:val="12"/>
        </w:rPr>
      </w:pPr>
      <w:r w:rsidRPr="00505F50">
        <w:rPr>
          <w:rFonts w:ascii="Times New Roman" w:eastAsia="Calibri" w:hAnsi="Times New Roman" w:cs="Times New Roman"/>
          <w:b/>
          <w:sz w:val="12"/>
          <w:szCs w:val="12"/>
        </w:rPr>
        <w:t xml:space="preserve">муниципального района Сергиевский №75 от 28.12.2017г. «Об утверждении муниципальной программы </w:t>
      </w:r>
    </w:p>
    <w:p w:rsidR="00505F50" w:rsidRDefault="00505F50" w:rsidP="00505F50">
      <w:pPr>
        <w:tabs>
          <w:tab w:val="left" w:pos="284"/>
        </w:tabs>
        <w:spacing w:after="0" w:line="240" w:lineRule="auto"/>
        <w:ind w:firstLine="284"/>
        <w:jc w:val="center"/>
        <w:rPr>
          <w:rFonts w:ascii="Times New Roman" w:eastAsia="Calibri" w:hAnsi="Times New Roman" w:cs="Times New Roman"/>
          <w:b/>
          <w:sz w:val="12"/>
          <w:szCs w:val="12"/>
        </w:rPr>
      </w:pPr>
      <w:r w:rsidRPr="00505F50">
        <w:rPr>
          <w:rFonts w:ascii="Times New Roman" w:eastAsia="Calibri" w:hAnsi="Times New Roman" w:cs="Times New Roman"/>
          <w:b/>
          <w:sz w:val="12"/>
          <w:szCs w:val="12"/>
        </w:rPr>
        <w:t xml:space="preserve">городского поселения Суходол муниципального района Сергиевский «Формирование </w:t>
      </w:r>
      <w:proofErr w:type="gramStart"/>
      <w:r w:rsidRPr="00505F50">
        <w:rPr>
          <w:rFonts w:ascii="Times New Roman" w:eastAsia="Calibri" w:hAnsi="Times New Roman" w:cs="Times New Roman"/>
          <w:b/>
          <w:sz w:val="12"/>
          <w:szCs w:val="12"/>
        </w:rPr>
        <w:t>комфортной</w:t>
      </w:r>
      <w:proofErr w:type="gramEnd"/>
      <w:r w:rsidRPr="00505F50">
        <w:rPr>
          <w:rFonts w:ascii="Times New Roman" w:eastAsia="Calibri" w:hAnsi="Times New Roman" w:cs="Times New Roman"/>
          <w:b/>
          <w:sz w:val="12"/>
          <w:szCs w:val="12"/>
        </w:rPr>
        <w:t xml:space="preserve"> </w:t>
      </w:r>
    </w:p>
    <w:p w:rsidR="00505F50" w:rsidRDefault="00505F50" w:rsidP="00505F50">
      <w:pPr>
        <w:tabs>
          <w:tab w:val="left" w:pos="284"/>
        </w:tabs>
        <w:spacing w:after="0" w:line="240" w:lineRule="auto"/>
        <w:ind w:firstLine="284"/>
        <w:jc w:val="center"/>
        <w:rPr>
          <w:rFonts w:ascii="Times New Roman" w:eastAsia="Calibri" w:hAnsi="Times New Roman" w:cs="Times New Roman"/>
          <w:b/>
          <w:sz w:val="12"/>
          <w:szCs w:val="12"/>
        </w:rPr>
      </w:pPr>
      <w:r w:rsidRPr="00505F50">
        <w:rPr>
          <w:rFonts w:ascii="Times New Roman" w:eastAsia="Calibri" w:hAnsi="Times New Roman" w:cs="Times New Roman"/>
          <w:b/>
          <w:sz w:val="12"/>
          <w:szCs w:val="12"/>
        </w:rPr>
        <w:t>городской среды на 2018-2022 годы»</w:t>
      </w:r>
    </w:p>
    <w:p w:rsid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505F5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505F50">
        <w:rPr>
          <w:rFonts w:ascii="Times New Roman" w:eastAsia="Calibri" w:hAnsi="Times New Roman" w:cs="Times New Roman"/>
          <w:sz w:val="12"/>
          <w:szCs w:val="12"/>
        </w:rPr>
        <w:t xml:space="preserve"> и качества жизни населения, администрация городского поселения Суходол муниципального района Сергиевский,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b/>
          <w:sz w:val="12"/>
          <w:szCs w:val="12"/>
        </w:rPr>
      </w:pPr>
      <w:r w:rsidRPr="00505F50">
        <w:rPr>
          <w:rFonts w:ascii="Times New Roman" w:eastAsia="Calibri" w:hAnsi="Times New Roman" w:cs="Times New Roman"/>
          <w:b/>
          <w:sz w:val="12"/>
          <w:szCs w:val="12"/>
        </w:rPr>
        <w:t>ПОСТАНОВЛЯЕТ:</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 Внести изменения в Приложение №1 к  Постановлению Администрации городского поселения Суходол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2018-2022 годы» следующего содержания:</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«Планируемый общий объем финансирования Программы составит: 8 745 250,92 рублей (прогноз), в </w:t>
      </w:r>
      <w:proofErr w:type="spellStart"/>
      <w:r w:rsidRPr="00505F50">
        <w:rPr>
          <w:rFonts w:ascii="Times New Roman" w:eastAsia="Calibri" w:hAnsi="Times New Roman" w:cs="Times New Roman"/>
          <w:sz w:val="12"/>
          <w:szCs w:val="12"/>
        </w:rPr>
        <w:t>т.ч</w:t>
      </w:r>
      <w:proofErr w:type="spellEnd"/>
      <w:r w:rsidRPr="00505F50">
        <w:rPr>
          <w:rFonts w:ascii="Times New Roman" w:eastAsia="Calibri" w:hAnsi="Times New Roman" w:cs="Times New Roman"/>
          <w:sz w:val="12"/>
          <w:szCs w:val="12"/>
        </w:rPr>
        <w:t>.:</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8 745 250,92 рублей (прогноз):</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В том числе по годам:</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2018 год – 658 601,41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–658 601,41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2019 год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2020 год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2021 год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2022 год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прогноз финансирования»</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1.2. В разделе Программы «Объемы и источники финансирования Программы» слова</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«Планируемый общий объем финансирования Программы составит: 17 162 649,51 рублей (прогноз), в </w:t>
      </w:r>
      <w:proofErr w:type="spellStart"/>
      <w:r w:rsidRPr="00505F50">
        <w:rPr>
          <w:rFonts w:ascii="Times New Roman" w:eastAsia="Calibri" w:hAnsi="Times New Roman" w:cs="Times New Roman"/>
          <w:sz w:val="12"/>
          <w:szCs w:val="12"/>
        </w:rPr>
        <w:t>т.ч</w:t>
      </w:r>
      <w:proofErr w:type="spellEnd"/>
      <w:r w:rsidRPr="00505F50">
        <w:rPr>
          <w:rFonts w:ascii="Times New Roman" w:eastAsia="Calibri" w:hAnsi="Times New Roman" w:cs="Times New Roman"/>
          <w:sz w:val="12"/>
          <w:szCs w:val="12"/>
        </w:rPr>
        <w:t>.:</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17 162 649,51 рублей (прогноз):</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В том числе по годам:</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2018 год – 9 076 000,00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–9 076 000,00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2019 год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2020 год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2021 год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2022 год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прогноз финансирования</w:t>
      </w:r>
      <w:proofErr w:type="gramStart"/>
      <w:r w:rsidRPr="00505F50">
        <w:rPr>
          <w:rFonts w:ascii="Times New Roman" w:eastAsia="Calibri" w:hAnsi="Times New Roman" w:cs="Times New Roman"/>
          <w:sz w:val="12"/>
          <w:szCs w:val="12"/>
        </w:rPr>
        <w:t>.»</w:t>
      </w:r>
      <w:proofErr w:type="gramEnd"/>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заменить словами</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«Планируемый общий объем финансирования Программы составит: 8 745 250,92 рублей (прогноз), в </w:t>
      </w:r>
      <w:proofErr w:type="spellStart"/>
      <w:r w:rsidRPr="00505F50">
        <w:rPr>
          <w:rFonts w:ascii="Times New Roman" w:eastAsia="Calibri" w:hAnsi="Times New Roman" w:cs="Times New Roman"/>
          <w:sz w:val="12"/>
          <w:szCs w:val="12"/>
        </w:rPr>
        <w:t>т.ч</w:t>
      </w:r>
      <w:proofErr w:type="spellEnd"/>
      <w:r w:rsidRPr="00505F50">
        <w:rPr>
          <w:rFonts w:ascii="Times New Roman" w:eastAsia="Calibri" w:hAnsi="Times New Roman" w:cs="Times New Roman"/>
          <w:sz w:val="12"/>
          <w:szCs w:val="12"/>
        </w:rPr>
        <w:t>.:</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8 745 250,92 рублей (прогноз):</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В том числе по годам:</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2018 год – 658 601,41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–658 601,41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2019 год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2 281 704,37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2020 год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5 286 967,81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2021 год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296 033,59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2022 год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средства местного бюджета – 221 943,74 рублей;</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прогноз финансирования</w:t>
      </w:r>
      <w:proofErr w:type="gramStart"/>
      <w:r w:rsidRPr="00505F50">
        <w:rPr>
          <w:rFonts w:ascii="Times New Roman" w:eastAsia="Calibri" w:hAnsi="Times New Roman" w:cs="Times New Roman"/>
          <w:sz w:val="12"/>
          <w:szCs w:val="12"/>
        </w:rPr>
        <w:t>.»</w:t>
      </w:r>
      <w:proofErr w:type="gramEnd"/>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2. Опубликовать настоящее Постановление в газете «Сергиевский вестник».</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05F50" w:rsidRPr="00505F50" w:rsidRDefault="00505F50" w:rsidP="00505F50">
      <w:pPr>
        <w:tabs>
          <w:tab w:val="left" w:pos="284"/>
        </w:tabs>
        <w:spacing w:after="0" w:line="240" w:lineRule="auto"/>
        <w:ind w:firstLine="284"/>
        <w:jc w:val="both"/>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4. </w:t>
      </w:r>
      <w:proofErr w:type="gramStart"/>
      <w:r w:rsidRPr="00505F50">
        <w:rPr>
          <w:rFonts w:ascii="Times New Roman" w:eastAsia="Calibri" w:hAnsi="Times New Roman" w:cs="Times New Roman"/>
          <w:sz w:val="12"/>
          <w:szCs w:val="12"/>
        </w:rPr>
        <w:t>Контроль за</w:t>
      </w:r>
      <w:proofErr w:type="gramEnd"/>
      <w:r w:rsidRPr="00505F50">
        <w:rPr>
          <w:rFonts w:ascii="Times New Roman" w:eastAsia="Calibri" w:hAnsi="Times New Roman" w:cs="Times New Roman"/>
          <w:sz w:val="12"/>
          <w:szCs w:val="12"/>
        </w:rPr>
        <w:t xml:space="preserve"> выполнением настоящего Постановления </w:t>
      </w:r>
      <w:r>
        <w:rPr>
          <w:rFonts w:ascii="Times New Roman" w:eastAsia="Calibri" w:hAnsi="Times New Roman" w:cs="Times New Roman"/>
          <w:sz w:val="12"/>
          <w:szCs w:val="12"/>
        </w:rPr>
        <w:t>оставляю за собой.</w:t>
      </w:r>
    </w:p>
    <w:p w:rsidR="00505F50" w:rsidRPr="00505F50" w:rsidRDefault="00505F50" w:rsidP="00505F50">
      <w:pPr>
        <w:tabs>
          <w:tab w:val="left" w:pos="284"/>
        </w:tabs>
        <w:spacing w:after="0" w:line="240" w:lineRule="auto"/>
        <w:jc w:val="right"/>
        <w:rPr>
          <w:rFonts w:ascii="Times New Roman" w:eastAsia="Calibri" w:hAnsi="Times New Roman" w:cs="Times New Roman"/>
          <w:sz w:val="12"/>
          <w:szCs w:val="12"/>
        </w:rPr>
      </w:pPr>
      <w:r w:rsidRPr="00505F50">
        <w:rPr>
          <w:rFonts w:ascii="Times New Roman" w:eastAsia="Calibri" w:hAnsi="Times New Roman" w:cs="Times New Roman"/>
          <w:sz w:val="12"/>
          <w:szCs w:val="12"/>
        </w:rPr>
        <w:t>Глава городского поселения</w:t>
      </w:r>
    </w:p>
    <w:p w:rsidR="00505F50" w:rsidRPr="00505F50" w:rsidRDefault="00505F50" w:rsidP="00505F50">
      <w:pPr>
        <w:tabs>
          <w:tab w:val="left" w:pos="284"/>
        </w:tabs>
        <w:spacing w:after="0" w:line="240" w:lineRule="auto"/>
        <w:jc w:val="right"/>
        <w:rPr>
          <w:rFonts w:ascii="Times New Roman" w:eastAsia="Calibri" w:hAnsi="Times New Roman" w:cs="Times New Roman"/>
          <w:sz w:val="12"/>
          <w:szCs w:val="12"/>
        </w:rPr>
      </w:pPr>
      <w:r w:rsidRPr="00505F50">
        <w:rPr>
          <w:rFonts w:ascii="Times New Roman" w:eastAsia="Calibri" w:hAnsi="Times New Roman" w:cs="Times New Roman"/>
          <w:sz w:val="12"/>
          <w:szCs w:val="12"/>
        </w:rPr>
        <w:t xml:space="preserve">Суходол </w:t>
      </w:r>
      <w:proofErr w:type="gramStart"/>
      <w:r w:rsidRPr="00505F50">
        <w:rPr>
          <w:rFonts w:ascii="Times New Roman" w:eastAsia="Calibri" w:hAnsi="Times New Roman" w:cs="Times New Roman"/>
          <w:sz w:val="12"/>
          <w:szCs w:val="12"/>
        </w:rPr>
        <w:t>муниципального</w:t>
      </w:r>
      <w:proofErr w:type="gramEnd"/>
    </w:p>
    <w:p w:rsidR="00505F50" w:rsidRDefault="00505F50" w:rsidP="00505F50">
      <w:pPr>
        <w:tabs>
          <w:tab w:val="left" w:pos="284"/>
        </w:tabs>
        <w:spacing w:after="0" w:line="240" w:lineRule="auto"/>
        <w:jc w:val="right"/>
        <w:rPr>
          <w:rFonts w:ascii="Times New Roman" w:eastAsia="Calibri" w:hAnsi="Times New Roman" w:cs="Times New Roman"/>
          <w:sz w:val="12"/>
          <w:szCs w:val="12"/>
        </w:rPr>
      </w:pPr>
      <w:r w:rsidRPr="00505F50">
        <w:rPr>
          <w:rFonts w:ascii="Times New Roman" w:eastAsia="Calibri" w:hAnsi="Times New Roman" w:cs="Times New Roman"/>
          <w:sz w:val="12"/>
          <w:szCs w:val="12"/>
        </w:rPr>
        <w:t>района Сергиевский</w:t>
      </w:r>
    </w:p>
    <w:p w:rsidR="00310F68" w:rsidRDefault="00505F50" w:rsidP="00505F50">
      <w:pPr>
        <w:tabs>
          <w:tab w:val="left" w:pos="284"/>
        </w:tabs>
        <w:spacing w:after="0" w:line="240" w:lineRule="auto"/>
        <w:jc w:val="right"/>
        <w:rPr>
          <w:rFonts w:ascii="Times New Roman" w:eastAsia="Calibri" w:hAnsi="Times New Roman" w:cs="Times New Roman"/>
          <w:sz w:val="12"/>
          <w:szCs w:val="12"/>
        </w:rPr>
      </w:pPr>
      <w:r w:rsidRPr="00505F50">
        <w:rPr>
          <w:rFonts w:ascii="Times New Roman" w:eastAsia="Calibri" w:hAnsi="Times New Roman" w:cs="Times New Roman"/>
          <w:sz w:val="12"/>
          <w:szCs w:val="12"/>
        </w:rPr>
        <w:t>В.В.</w:t>
      </w:r>
      <w:r>
        <w:rPr>
          <w:rFonts w:ascii="Times New Roman" w:eastAsia="Calibri" w:hAnsi="Times New Roman" w:cs="Times New Roman"/>
          <w:sz w:val="12"/>
          <w:szCs w:val="12"/>
        </w:rPr>
        <w:t xml:space="preserve"> </w:t>
      </w:r>
      <w:r w:rsidRPr="00505F50">
        <w:rPr>
          <w:rFonts w:ascii="Times New Roman" w:eastAsia="Calibri" w:hAnsi="Times New Roman" w:cs="Times New Roman"/>
          <w:sz w:val="12"/>
          <w:szCs w:val="12"/>
        </w:rPr>
        <w:t>Сапрыкин</w:t>
      </w:r>
    </w:p>
    <w:p w:rsidR="00C714AF" w:rsidRDefault="00C714AF" w:rsidP="00505F50">
      <w:pPr>
        <w:tabs>
          <w:tab w:val="left" w:pos="284"/>
        </w:tabs>
        <w:spacing w:after="0" w:line="240" w:lineRule="auto"/>
        <w:jc w:val="right"/>
        <w:rPr>
          <w:rFonts w:ascii="Times New Roman" w:eastAsia="Calibri" w:hAnsi="Times New Roman" w:cs="Times New Roman"/>
          <w:sz w:val="12"/>
          <w:szCs w:val="12"/>
        </w:rPr>
      </w:pP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C714AF">
        <w:rPr>
          <w:rFonts w:ascii="Times New Roman" w:eastAsia="Calibri" w:hAnsi="Times New Roman" w:cs="Times New Roman"/>
          <w:i/>
          <w:sz w:val="12"/>
          <w:szCs w:val="12"/>
        </w:rPr>
        <w:t>городского поселения Суходол</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№40 от "20</w:t>
      </w:r>
      <w:r w:rsidRPr="009A2646">
        <w:rPr>
          <w:rFonts w:ascii="Times New Roman" w:eastAsia="Calibri" w:hAnsi="Times New Roman" w:cs="Times New Roman"/>
          <w:i/>
          <w:sz w:val="12"/>
          <w:szCs w:val="12"/>
        </w:rPr>
        <w:t>" сентября 2018г.</w:t>
      </w:r>
    </w:p>
    <w:p w:rsidR="00C714AF" w:rsidRPr="00D46044" w:rsidRDefault="00C714AF" w:rsidP="00C714AF">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Объемы и источники финансирования программных мероприятий</w:t>
      </w:r>
    </w:p>
    <w:p w:rsidR="00C714AF" w:rsidRDefault="00C714AF" w:rsidP="00C714AF">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755"/>
        <w:gridCol w:w="32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236"/>
      </w:tblGrid>
      <w:tr w:rsidR="00C714AF" w:rsidRPr="00C714AF" w:rsidTr="00C714AF">
        <w:trPr>
          <w:trHeight w:val="605"/>
        </w:trPr>
        <w:tc>
          <w:tcPr>
            <w:tcW w:w="755" w:type="dxa"/>
            <w:vMerge w:val="restart"/>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Наименование мероприятий</w:t>
            </w:r>
          </w:p>
        </w:tc>
        <w:tc>
          <w:tcPr>
            <w:tcW w:w="326" w:type="dxa"/>
            <w:vMerge w:val="restart"/>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Всего</w:t>
            </w:r>
          </w:p>
        </w:tc>
        <w:tc>
          <w:tcPr>
            <w:tcW w:w="1308" w:type="dxa"/>
            <w:gridSpan w:val="4"/>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2018 год</w:t>
            </w:r>
          </w:p>
        </w:tc>
        <w:tc>
          <w:tcPr>
            <w:tcW w:w="1308" w:type="dxa"/>
            <w:gridSpan w:val="4"/>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2019 год</w:t>
            </w:r>
          </w:p>
        </w:tc>
        <w:tc>
          <w:tcPr>
            <w:tcW w:w="1308" w:type="dxa"/>
            <w:gridSpan w:val="4"/>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2020 год</w:t>
            </w:r>
          </w:p>
        </w:tc>
        <w:tc>
          <w:tcPr>
            <w:tcW w:w="1308" w:type="dxa"/>
            <w:gridSpan w:val="4"/>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2021 год</w:t>
            </w:r>
          </w:p>
        </w:tc>
        <w:tc>
          <w:tcPr>
            <w:tcW w:w="1217" w:type="dxa"/>
            <w:gridSpan w:val="4"/>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2022 год</w:t>
            </w:r>
          </w:p>
        </w:tc>
      </w:tr>
      <w:tr w:rsidR="00C714AF" w:rsidRPr="00C714AF" w:rsidTr="00C714AF">
        <w:trPr>
          <w:cantSplit/>
          <w:trHeight w:val="1268"/>
        </w:trPr>
        <w:tc>
          <w:tcPr>
            <w:tcW w:w="755" w:type="dxa"/>
            <w:vMerge/>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6" w:type="dxa"/>
            <w:vMerge/>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0"/>
                <w:szCs w:val="10"/>
              </w:rPr>
            </w:pPr>
            <w:r w:rsidRPr="00C714AF">
              <w:rPr>
                <w:rFonts w:ascii="Times New Roman" w:eastAsia="Calibri" w:hAnsi="Times New Roman" w:cs="Times New Roman"/>
                <w:bCs/>
                <w:sz w:val="10"/>
                <w:szCs w:val="10"/>
              </w:rPr>
              <w:t>Итого</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местный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областной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федеральный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0"/>
                <w:szCs w:val="10"/>
              </w:rPr>
            </w:pPr>
            <w:r w:rsidRPr="00C714AF">
              <w:rPr>
                <w:rFonts w:ascii="Times New Roman" w:eastAsia="Calibri" w:hAnsi="Times New Roman" w:cs="Times New Roman"/>
                <w:bCs/>
                <w:sz w:val="10"/>
                <w:szCs w:val="10"/>
              </w:rPr>
              <w:t>Итого</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местный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областной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федеральный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0"/>
                <w:szCs w:val="10"/>
              </w:rPr>
            </w:pPr>
            <w:r w:rsidRPr="00C714AF">
              <w:rPr>
                <w:rFonts w:ascii="Times New Roman" w:eastAsia="Calibri" w:hAnsi="Times New Roman" w:cs="Times New Roman"/>
                <w:bCs/>
                <w:sz w:val="10"/>
                <w:szCs w:val="10"/>
              </w:rPr>
              <w:t>Итого</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местный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областной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федеральный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0"/>
                <w:szCs w:val="10"/>
              </w:rPr>
            </w:pPr>
            <w:r w:rsidRPr="00C714AF">
              <w:rPr>
                <w:rFonts w:ascii="Times New Roman" w:eastAsia="Calibri" w:hAnsi="Times New Roman" w:cs="Times New Roman"/>
                <w:bCs/>
                <w:sz w:val="10"/>
                <w:szCs w:val="10"/>
              </w:rPr>
              <w:t>Итого</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местный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областной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федеральный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0"/>
                <w:szCs w:val="10"/>
              </w:rPr>
            </w:pPr>
            <w:r w:rsidRPr="00C714AF">
              <w:rPr>
                <w:rFonts w:ascii="Times New Roman" w:eastAsia="Calibri" w:hAnsi="Times New Roman" w:cs="Times New Roman"/>
                <w:bCs/>
                <w:sz w:val="10"/>
                <w:szCs w:val="10"/>
              </w:rPr>
              <w:t>Итого</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местный бюджет*</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областной бюджет*</w:t>
            </w:r>
          </w:p>
        </w:tc>
        <w:tc>
          <w:tcPr>
            <w:tcW w:w="23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0"/>
                <w:szCs w:val="10"/>
              </w:rPr>
            </w:pPr>
            <w:r w:rsidRPr="00C714AF">
              <w:rPr>
                <w:rFonts w:ascii="Times New Roman" w:eastAsia="Calibri" w:hAnsi="Times New Roman" w:cs="Times New Roman"/>
                <w:sz w:val="10"/>
                <w:szCs w:val="10"/>
              </w:rPr>
              <w:t>федеральный бюджет*</w:t>
            </w:r>
          </w:p>
        </w:tc>
      </w:tr>
      <w:tr w:rsidR="00C714AF" w:rsidRPr="00C714AF" w:rsidTr="00C714AF">
        <w:trPr>
          <w:cantSplit/>
          <w:trHeight w:val="912"/>
        </w:trPr>
        <w:tc>
          <w:tcPr>
            <w:tcW w:w="755" w:type="dxa"/>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Благоустройство дворовых территории</w:t>
            </w:r>
          </w:p>
        </w:tc>
        <w:tc>
          <w:tcPr>
            <w:tcW w:w="32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4 142 051,22</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658 601,41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658 601,41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1 275 504,67</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1 275 504,67</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1 689 967,81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1 689 967,81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296 033,59</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296 033,59</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221 943,74</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221 943,74</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23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r>
      <w:tr w:rsidR="00C714AF" w:rsidRPr="00C714AF" w:rsidTr="00C714AF">
        <w:trPr>
          <w:cantSplit/>
          <w:trHeight w:val="982"/>
        </w:trPr>
        <w:tc>
          <w:tcPr>
            <w:tcW w:w="755" w:type="dxa"/>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Благоустройство общественных территорий</w:t>
            </w:r>
          </w:p>
        </w:tc>
        <w:tc>
          <w:tcPr>
            <w:tcW w:w="32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4 603 199,70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1 006 199,70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1 006 199,70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3 597 000,00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3 597 000,00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c>
          <w:tcPr>
            <w:tcW w:w="23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sz w:val="12"/>
                <w:szCs w:val="12"/>
              </w:rPr>
            </w:pPr>
            <w:r w:rsidRPr="00C714AF">
              <w:rPr>
                <w:rFonts w:ascii="Times New Roman" w:eastAsia="Calibri" w:hAnsi="Times New Roman" w:cs="Times New Roman"/>
                <w:sz w:val="12"/>
                <w:szCs w:val="12"/>
              </w:rPr>
              <w:t>0,00</w:t>
            </w:r>
          </w:p>
        </w:tc>
      </w:tr>
      <w:tr w:rsidR="00C714AF" w:rsidRPr="00C714AF" w:rsidTr="00C714AF">
        <w:trPr>
          <w:cantSplit/>
          <w:trHeight w:val="983"/>
        </w:trPr>
        <w:tc>
          <w:tcPr>
            <w:tcW w:w="755" w:type="dxa"/>
            <w:hideMark/>
          </w:tcPr>
          <w:p w:rsidR="00C714AF" w:rsidRPr="00C714AF" w:rsidRDefault="00C714AF" w:rsidP="00C714AF">
            <w:pPr>
              <w:tabs>
                <w:tab w:val="left" w:pos="284"/>
              </w:tabs>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ИТОГО</w:t>
            </w:r>
          </w:p>
        </w:tc>
        <w:tc>
          <w:tcPr>
            <w:tcW w:w="32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8 745 250,92</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658 601,41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658 601,41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2 281 704,37</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2 281 704,37</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5 286 967,81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5 286 967,81</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296 033,59</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296 033,59</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221 943,74</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221 943,74</w:t>
            </w:r>
          </w:p>
        </w:tc>
        <w:tc>
          <w:tcPr>
            <w:tcW w:w="327"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c>
          <w:tcPr>
            <w:tcW w:w="236" w:type="dxa"/>
            <w:textDirection w:val="tbRl"/>
            <w:hideMark/>
          </w:tcPr>
          <w:p w:rsidR="00C714AF" w:rsidRPr="00C714AF" w:rsidRDefault="00C714AF" w:rsidP="00C714AF">
            <w:pPr>
              <w:tabs>
                <w:tab w:val="left" w:pos="284"/>
              </w:tabs>
              <w:ind w:left="113" w:right="113"/>
              <w:rPr>
                <w:rFonts w:ascii="Times New Roman" w:eastAsia="Calibri" w:hAnsi="Times New Roman" w:cs="Times New Roman"/>
                <w:bCs/>
                <w:sz w:val="12"/>
                <w:szCs w:val="12"/>
              </w:rPr>
            </w:pPr>
            <w:r w:rsidRPr="00C714AF">
              <w:rPr>
                <w:rFonts w:ascii="Times New Roman" w:eastAsia="Calibri" w:hAnsi="Times New Roman" w:cs="Times New Roman"/>
                <w:bCs/>
                <w:sz w:val="12"/>
                <w:szCs w:val="12"/>
              </w:rPr>
              <w:t>0,00</w:t>
            </w:r>
          </w:p>
        </w:tc>
      </w:tr>
      <w:tr w:rsidR="00C714AF" w:rsidRPr="00C714AF" w:rsidTr="00C714AF">
        <w:trPr>
          <w:trHeight w:val="20"/>
        </w:trPr>
        <w:tc>
          <w:tcPr>
            <w:tcW w:w="1081" w:type="dxa"/>
            <w:gridSpan w:val="2"/>
            <w:hideMark/>
          </w:tcPr>
          <w:p w:rsidR="00C714AF" w:rsidRPr="00C714AF" w:rsidRDefault="00C714AF" w:rsidP="00C714AF">
            <w:pPr>
              <w:tabs>
                <w:tab w:val="left" w:pos="284"/>
              </w:tabs>
              <w:rPr>
                <w:rFonts w:ascii="Times New Roman" w:eastAsia="Calibri" w:hAnsi="Times New Roman" w:cs="Times New Roman"/>
                <w:sz w:val="12"/>
                <w:szCs w:val="12"/>
              </w:rPr>
            </w:pPr>
            <w:r w:rsidRPr="00C714AF">
              <w:rPr>
                <w:rFonts w:ascii="Times New Roman" w:eastAsia="Calibri" w:hAnsi="Times New Roman" w:cs="Times New Roman"/>
                <w:sz w:val="12"/>
                <w:szCs w:val="12"/>
              </w:rPr>
              <w:t>* прогноз финансирования</w:t>
            </w:r>
          </w:p>
        </w:tc>
        <w:tc>
          <w:tcPr>
            <w:tcW w:w="327" w:type="dxa"/>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bCs/>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327" w:type="dxa"/>
            <w:hideMark/>
          </w:tcPr>
          <w:p w:rsidR="00C714AF" w:rsidRPr="00C714AF" w:rsidRDefault="00C714AF" w:rsidP="00C714AF">
            <w:pPr>
              <w:tabs>
                <w:tab w:val="left" w:pos="284"/>
              </w:tabs>
              <w:rPr>
                <w:rFonts w:ascii="Times New Roman" w:eastAsia="Calibri" w:hAnsi="Times New Roman" w:cs="Times New Roman"/>
                <w:sz w:val="12"/>
                <w:szCs w:val="12"/>
              </w:rPr>
            </w:pPr>
          </w:p>
        </w:tc>
        <w:tc>
          <w:tcPr>
            <w:tcW w:w="236" w:type="dxa"/>
            <w:hideMark/>
          </w:tcPr>
          <w:p w:rsidR="00C714AF" w:rsidRPr="00C714AF" w:rsidRDefault="00C714AF" w:rsidP="00C714AF">
            <w:pPr>
              <w:tabs>
                <w:tab w:val="left" w:pos="284"/>
              </w:tabs>
              <w:rPr>
                <w:rFonts w:ascii="Times New Roman" w:eastAsia="Calibri" w:hAnsi="Times New Roman" w:cs="Times New Roman"/>
                <w:sz w:val="12"/>
                <w:szCs w:val="12"/>
              </w:rPr>
            </w:pPr>
          </w:p>
        </w:tc>
      </w:tr>
    </w:tbl>
    <w:p w:rsidR="00310F68" w:rsidRDefault="00310F68" w:rsidP="003C0C77">
      <w:pPr>
        <w:tabs>
          <w:tab w:val="left" w:pos="284"/>
        </w:tabs>
        <w:spacing w:after="0" w:line="240" w:lineRule="auto"/>
        <w:rPr>
          <w:rFonts w:ascii="Times New Roman" w:eastAsia="Calibri" w:hAnsi="Times New Roman" w:cs="Times New Roman"/>
          <w:sz w:val="12"/>
          <w:szCs w:val="12"/>
        </w:rPr>
      </w:pP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C714AF">
        <w:rPr>
          <w:rFonts w:ascii="Times New Roman" w:eastAsia="Calibri" w:hAnsi="Times New Roman" w:cs="Times New Roman"/>
          <w:i/>
          <w:sz w:val="12"/>
          <w:szCs w:val="12"/>
        </w:rPr>
        <w:t>городского поселения Суходол</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C714AF" w:rsidRPr="009A2646" w:rsidRDefault="00C714AF" w:rsidP="00C714A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№40 от "20</w:t>
      </w:r>
      <w:r w:rsidRPr="009A2646">
        <w:rPr>
          <w:rFonts w:ascii="Times New Roman" w:eastAsia="Calibri" w:hAnsi="Times New Roman" w:cs="Times New Roman"/>
          <w:i/>
          <w:sz w:val="12"/>
          <w:szCs w:val="12"/>
        </w:rPr>
        <w:t>" сентября 2018г.</w:t>
      </w:r>
    </w:p>
    <w:p w:rsidR="00C714AF" w:rsidRDefault="00C714AF" w:rsidP="00C714AF">
      <w:pPr>
        <w:tabs>
          <w:tab w:val="left" w:pos="284"/>
        </w:tabs>
        <w:spacing w:after="0" w:line="240" w:lineRule="auto"/>
        <w:jc w:val="center"/>
        <w:rPr>
          <w:rFonts w:ascii="Times New Roman" w:eastAsia="Calibri" w:hAnsi="Times New Roman" w:cs="Times New Roman"/>
          <w:b/>
          <w:sz w:val="12"/>
          <w:szCs w:val="12"/>
        </w:rPr>
      </w:pPr>
      <w:r w:rsidRPr="00C714AF">
        <w:rPr>
          <w:rFonts w:ascii="Times New Roman" w:eastAsia="Calibri" w:hAnsi="Times New Roman" w:cs="Times New Roman"/>
          <w:b/>
          <w:sz w:val="12"/>
          <w:szCs w:val="12"/>
        </w:rPr>
        <w:t xml:space="preserve">Адресный перечень дворовых территорий многоквартирных домов </w:t>
      </w:r>
    </w:p>
    <w:p w:rsidR="00310F68" w:rsidRPr="00C714AF" w:rsidRDefault="00C714AF" w:rsidP="00C714AF">
      <w:pPr>
        <w:tabs>
          <w:tab w:val="left" w:pos="284"/>
        </w:tabs>
        <w:spacing w:after="0" w:line="240" w:lineRule="auto"/>
        <w:jc w:val="center"/>
        <w:rPr>
          <w:rFonts w:ascii="Times New Roman" w:eastAsia="Calibri" w:hAnsi="Times New Roman" w:cs="Times New Roman"/>
          <w:b/>
          <w:sz w:val="12"/>
          <w:szCs w:val="12"/>
        </w:rPr>
      </w:pPr>
      <w:r w:rsidRPr="00C714AF">
        <w:rPr>
          <w:rFonts w:ascii="Times New Roman" w:eastAsia="Calibri" w:hAnsi="Times New Roman" w:cs="Times New Roman"/>
          <w:b/>
          <w:sz w:val="12"/>
          <w:szCs w:val="12"/>
        </w:rPr>
        <w:t xml:space="preserve">городского поселения Суходол муниципального района Сергиевский, </w:t>
      </w:r>
      <w:proofErr w:type="gramStart"/>
      <w:r w:rsidRPr="00C714AF">
        <w:rPr>
          <w:rFonts w:ascii="Times New Roman" w:eastAsia="Calibri" w:hAnsi="Times New Roman" w:cs="Times New Roman"/>
          <w:b/>
          <w:sz w:val="12"/>
          <w:szCs w:val="12"/>
        </w:rPr>
        <w:t>нуждающихся</w:t>
      </w:r>
      <w:proofErr w:type="gramEnd"/>
      <w:r w:rsidRPr="00C714AF">
        <w:rPr>
          <w:rFonts w:ascii="Times New Roman" w:eastAsia="Calibri" w:hAnsi="Times New Roman" w:cs="Times New Roman"/>
          <w:b/>
          <w:sz w:val="12"/>
          <w:szCs w:val="12"/>
        </w:rPr>
        <w:t xml:space="preserve"> в благоустройстве</w:t>
      </w:r>
    </w:p>
    <w:tbl>
      <w:tblPr>
        <w:tblStyle w:val="61"/>
        <w:tblW w:w="0" w:type="auto"/>
        <w:tblInd w:w="108" w:type="dxa"/>
        <w:tblLook w:val="04A0" w:firstRow="1" w:lastRow="0" w:firstColumn="1" w:lastColumn="0" w:noHBand="0" w:noVBand="1"/>
      </w:tblPr>
      <w:tblGrid>
        <w:gridCol w:w="707"/>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714AF" w:rsidRPr="00C714AF" w:rsidTr="00C45088">
        <w:trPr>
          <w:trHeight w:val="20"/>
        </w:trPr>
        <w:tc>
          <w:tcPr>
            <w:tcW w:w="707" w:type="dxa"/>
            <w:vMerge w:val="restart"/>
            <w:hideMark/>
          </w:tcPr>
          <w:p w:rsidR="00C714AF" w:rsidRPr="008213E0" w:rsidRDefault="00C714AF" w:rsidP="00C714AF">
            <w:pPr>
              <w:tabs>
                <w:tab w:val="left" w:pos="284"/>
              </w:tabs>
              <w:jc w:val="left"/>
              <w:rPr>
                <w:rFonts w:eastAsia="Calibri"/>
                <w:sz w:val="10"/>
                <w:szCs w:val="10"/>
              </w:rPr>
            </w:pPr>
            <w:r w:rsidRPr="008213E0">
              <w:rPr>
                <w:rFonts w:eastAsia="Calibri"/>
                <w:sz w:val="10"/>
                <w:szCs w:val="10"/>
              </w:rPr>
              <w:t>Наименование населенного пункта, адрес МКД</w:t>
            </w:r>
          </w:p>
        </w:tc>
        <w:tc>
          <w:tcPr>
            <w:tcW w:w="1154" w:type="dxa"/>
            <w:gridSpan w:val="4"/>
            <w:hideMark/>
          </w:tcPr>
          <w:p w:rsidR="00C714AF" w:rsidRPr="00C714AF" w:rsidRDefault="00C714AF" w:rsidP="00C714AF">
            <w:pPr>
              <w:tabs>
                <w:tab w:val="left" w:pos="284"/>
              </w:tabs>
              <w:jc w:val="left"/>
              <w:rPr>
                <w:rFonts w:eastAsia="Calibri"/>
                <w:bCs/>
                <w:sz w:val="12"/>
                <w:szCs w:val="12"/>
              </w:rPr>
            </w:pPr>
            <w:r w:rsidRPr="00C714AF">
              <w:rPr>
                <w:rFonts w:eastAsia="Calibri"/>
                <w:bCs/>
                <w:sz w:val="12"/>
                <w:szCs w:val="12"/>
              </w:rPr>
              <w:t>Всего</w:t>
            </w:r>
          </w:p>
        </w:tc>
        <w:tc>
          <w:tcPr>
            <w:tcW w:w="1152" w:type="dxa"/>
            <w:gridSpan w:val="4"/>
            <w:hideMark/>
          </w:tcPr>
          <w:p w:rsidR="00C714AF" w:rsidRPr="00C714AF" w:rsidRDefault="00C714AF" w:rsidP="00C714AF">
            <w:pPr>
              <w:tabs>
                <w:tab w:val="left" w:pos="284"/>
              </w:tabs>
              <w:jc w:val="left"/>
              <w:rPr>
                <w:rFonts w:eastAsia="Calibri"/>
                <w:sz w:val="12"/>
                <w:szCs w:val="12"/>
              </w:rPr>
            </w:pPr>
            <w:r w:rsidRPr="00C714AF">
              <w:rPr>
                <w:rFonts w:eastAsia="Calibri"/>
                <w:sz w:val="12"/>
                <w:szCs w:val="12"/>
              </w:rPr>
              <w:t>2018 год</w:t>
            </w:r>
          </w:p>
        </w:tc>
        <w:tc>
          <w:tcPr>
            <w:tcW w:w="1152" w:type="dxa"/>
            <w:gridSpan w:val="4"/>
            <w:hideMark/>
          </w:tcPr>
          <w:p w:rsidR="00C714AF" w:rsidRPr="00C714AF" w:rsidRDefault="00C714AF" w:rsidP="00C714AF">
            <w:pPr>
              <w:tabs>
                <w:tab w:val="left" w:pos="284"/>
              </w:tabs>
              <w:jc w:val="left"/>
              <w:rPr>
                <w:rFonts w:eastAsia="Calibri"/>
                <w:sz w:val="12"/>
                <w:szCs w:val="12"/>
              </w:rPr>
            </w:pPr>
            <w:r w:rsidRPr="00C714AF">
              <w:rPr>
                <w:rFonts w:eastAsia="Calibri"/>
                <w:sz w:val="12"/>
                <w:szCs w:val="12"/>
              </w:rPr>
              <w:t>2019 год</w:t>
            </w:r>
          </w:p>
        </w:tc>
        <w:tc>
          <w:tcPr>
            <w:tcW w:w="1152" w:type="dxa"/>
            <w:gridSpan w:val="4"/>
            <w:hideMark/>
          </w:tcPr>
          <w:p w:rsidR="00C714AF" w:rsidRPr="00C714AF" w:rsidRDefault="00C714AF" w:rsidP="00C714AF">
            <w:pPr>
              <w:tabs>
                <w:tab w:val="left" w:pos="284"/>
              </w:tabs>
              <w:jc w:val="left"/>
              <w:rPr>
                <w:rFonts w:eastAsia="Calibri"/>
                <w:sz w:val="12"/>
                <w:szCs w:val="12"/>
              </w:rPr>
            </w:pPr>
            <w:r w:rsidRPr="00C714AF">
              <w:rPr>
                <w:rFonts w:eastAsia="Calibri"/>
                <w:sz w:val="12"/>
                <w:szCs w:val="12"/>
              </w:rPr>
              <w:t>2020 год</w:t>
            </w:r>
          </w:p>
        </w:tc>
        <w:tc>
          <w:tcPr>
            <w:tcW w:w="1152" w:type="dxa"/>
            <w:gridSpan w:val="4"/>
            <w:hideMark/>
          </w:tcPr>
          <w:p w:rsidR="00C714AF" w:rsidRPr="00C714AF" w:rsidRDefault="00C714AF" w:rsidP="00C714AF">
            <w:pPr>
              <w:tabs>
                <w:tab w:val="left" w:pos="284"/>
              </w:tabs>
              <w:jc w:val="left"/>
              <w:rPr>
                <w:rFonts w:eastAsia="Calibri"/>
                <w:sz w:val="12"/>
                <w:szCs w:val="12"/>
              </w:rPr>
            </w:pPr>
            <w:r w:rsidRPr="00C714AF">
              <w:rPr>
                <w:rFonts w:eastAsia="Calibri"/>
                <w:sz w:val="12"/>
                <w:szCs w:val="12"/>
              </w:rPr>
              <w:t>2021 год</w:t>
            </w:r>
          </w:p>
        </w:tc>
        <w:tc>
          <w:tcPr>
            <w:tcW w:w="1152" w:type="dxa"/>
            <w:gridSpan w:val="4"/>
            <w:hideMark/>
          </w:tcPr>
          <w:p w:rsidR="00C714AF" w:rsidRPr="00C714AF" w:rsidRDefault="00C714AF" w:rsidP="00C714AF">
            <w:pPr>
              <w:tabs>
                <w:tab w:val="left" w:pos="284"/>
              </w:tabs>
              <w:jc w:val="left"/>
              <w:rPr>
                <w:rFonts w:eastAsia="Calibri"/>
                <w:sz w:val="12"/>
                <w:szCs w:val="12"/>
              </w:rPr>
            </w:pPr>
            <w:r w:rsidRPr="00C714AF">
              <w:rPr>
                <w:rFonts w:eastAsia="Calibri"/>
                <w:sz w:val="12"/>
                <w:szCs w:val="12"/>
              </w:rPr>
              <w:t>2022 год</w:t>
            </w:r>
          </w:p>
        </w:tc>
      </w:tr>
      <w:tr w:rsidR="00C714AF" w:rsidRPr="00C714AF" w:rsidTr="00C45088">
        <w:trPr>
          <w:trHeight w:val="1275"/>
        </w:trPr>
        <w:tc>
          <w:tcPr>
            <w:tcW w:w="707" w:type="dxa"/>
            <w:vMerge/>
            <w:hideMark/>
          </w:tcPr>
          <w:p w:rsidR="00C714AF" w:rsidRPr="008213E0" w:rsidRDefault="00C714AF" w:rsidP="00C714AF">
            <w:pPr>
              <w:tabs>
                <w:tab w:val="left" w:pos="284"/>
              </w:tabs>
              <w:jc w:val="left"/>
              <w:rPr>
                <w:rFonts w:eastAsia="Calibri"/>
                <w:sz w:val="10"/>
                <w:szCs w:val="10"/>
              </w:rPr>
            </w:pPr>
          </w:p>
        </w:tc>
        <w:tc>
          <w:tcPr>
            <w:tcW w:w="289"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9"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bCs/>
                <w:sz w:val="10"/>
                <w:szCs w:val="10"/>
              </w:rPr>
            </w:pPr>
            <w:r w:rsidRPr="00C714AF">
              <w:rPr>
                <w:rFonts w:eastAsia="Calibri"/>
                <w:bCs/>
                <w:sz w:val="10"/>
                <w:szCs w:val="10"/>
              </w:rPr>
              <w:t>Итого</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местный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областной бюджет*</w:t>
            </w:r>
          </w:p>
        </w:tc>
        <w:tc>
          <w:tcPr>
            <w:tcW w:w="288" w:type="dxa"/>
            <w:textDirection w:val="tbRl"/>
            <w:hideMark/>
          </w:tcPr>
          <w:p w:rsidR="00C714AF" w:rsidRPr="00C714AF" w:rsidRDefault="00C714AF" w:rsidP="00C714AF">
            <w:pPr>
              <w:tabs>
                <w:tab w:val="left" w:pos="284"/>
              </w:tabs>
              <w:ind w:left="113" w:right="113"/>
              <w:jc w:val="left"/>
              <w:rPr>
                <w:rFonts w:eastAsia="Calibri"/>
                <w:sz w:val="10"/>
                <w:szCs w:val="10"/>
              </w:rPr>
            </w:pPr>
            <w:r w:rsidRPr="00C714AF">
              <w:rPr>
                <w:rFonts w:eastAsia="Calibri"/>
                <w:sz w:val="10"/>
                <w:szCs w:val="10"/>
              </w:rPr>
              <w:t>федеральный бюджет*</w:t>
            </w:r>
          </w:p>
        </w:tc>
      </w:tr>
      <w:tr w:rsidR="00C714AF" w:rsidRPr="00C714AF" w:rsidTr="00C45088">
        <w:trPr>
          <w:trHeight w:val="983"/>
        </w:trPr>
        <w:tc>
          <w:tcPr>
            <w:tcW w:w="707" w:type="dxa"/>
            <w:hideMark/>
          </w:tcPr>
          <w:p w:rsidR="00C714AF" w:rsidRPr="008213E0" w:rsidRDefault="00C714AF" w:rsidP="00C714AF">
            <w:pPr>
              <w:tabs>
                <w:tab w:val="left" w:pos="284"/>
              </w:tabs>
              <w:jc w:val="left"/>
              <w:rPr>
                <w:rFonts w:eastAsia="Calibri"/>
                <w:bCs/>
                <w:sz w:val="10"/>
                <w:szCs w:val="10"/>
              </w:rPr>
            </w:pPr>
            <w:r w:rsidRPr="008213E0">
              <w:rPr>
                <w:rFonts w:eastAsia="Calibri"/>
                <w:bCs/>
                <w:sz w:val="10"/>
                <w:szCs w:val="10"/>
              </w:rPr>
              <w:t xml:space="preserve">ВСЕГО, в </w:t>
            </w:r>
            <w:proofErr w:type="spellStart"/>
            <w:r w:rsidRPr="008213E0">
              <w:rPr>
                <w:rFonts w:eastAsia="Calibri"/>
                <w:bCs/>
                <w:sz w:val="10"/>
                <w:szCs w:val="10"/>
              </w:rPr>
              <w:t>т</w:t>
            </w:r>
            <w:proofErr w:type="gramStart"/>
            <w:r w:rsidRPr="008213E0">
              <w:rPr>
                <w:rFonts w:eastAsia="Calibri"/>
                <w:bCs/>
                <w:sz w:val="10"/>
                <w:szCs w:val="10"/>
              </w:rPr>
              <w:t>.ч</w:t>
            </w:r>
            <w:proofErr w:type="spellEnd"/>
            <w:proofErr w:type="gramEnd"/>
            <w:r w:rsidRPr="008213E0">
              <w:rPr>
                <w:rFonts w:eastAsia="Calibri"/>
                <w:bCs/>
                <w:sz w:val="10"/>
                <w:szCs w:val="10"/>
              </w:rPr>
              <w:t>:</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4 142 051,22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4 142 051,22</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658 601,41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658 601,41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1 275 504,67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1 275 504,67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1 689 967,81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1 689 967,81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296 033,59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296 033,59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221 943,74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221 943,74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r>
      <w:tr w:rsidR="00C714AF" w:rsidRPr="00C714AF" w:rsidTr="00C45088">
        <w:trPr>
          <w:trHeight w:val="982"/>
        </w:trPr>
        <w:tc>
          <w:tcPr>
            <w:tcW w:w="707" w:type="dxa"/>
            <w:noWrap/>
            <w:hideMark/>
          </w:tcPr>
          <w:p w:rsidR="00C714AF" w:rsidRPr="008213E0" w:rsidRDefault="00C714AF" w:rsidP="00C714AF">
            <w:pPr>
              <w:tabs>
                <w:tab w:val="left" w:pos="284"/>
              </w:tabs>
              <w:jc w:val="left"/>
              <w:rPr>
                <w:rFonts w:eastAsia="Calibri"/>
                <w:bCs/>
                <w:sz w:val="10"/>
                <w:szCs w:val="10"/>
              </w:rPr>
            </w:pPr>
            <w:r w:rsidRPr="008213E0">
              <w:rPr>
                <w:rFonts w:eastAsia="Calibri"/>
                <w:bCs/>
                <w:sz w:val="10"/>
                <w:szCs w:val="10"/>
              </w:rPr>
              <w:t>ГП СУХОДОЛ</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4 142 051,22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4 142 051,22</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658 601,41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658 601,41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1 275 504,67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1 275 504,67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1 689 967,81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1 689 967,81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296 033,59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296 033,59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221 943,74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221 943,74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r>
      <w:tr w:rsidR="00C714AF" w:rsidRPr="00C714AF" w:rsidTr="00C45088">
        <w:trPr>
          <w:trHeight w:val="85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ул.Георгиевская</w:t>
            </w:r>
            <w:proofErr w:type="spellEnd"/>
            <w:r w:rsidRPr="008213E0">
              <w:rPr>
                <w:rFonts w:eastAsia="Calibri"/>
                <w:sz w:val="10"/>
                <w:szCs w:val="10"/>
              </w:rPr>
              <w:t>, д.2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6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ул.Георгиевская</w:t>
            </w:r>
            <w:proofErr w:type="spellEnd"/>
            <w:r w:rsidRPr="008213E0">
              <w:rPr>
                <w:rFonts w:eastAsia="Calibri"/>
                <w:sz w:val="10"/>
                <w:szCs w:val="10"/>
              </w:rPr>
              <w:t>, д.4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8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7 457,80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7 457,80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4а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ул.Куйбышева</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27 457,81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27 457,81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27 457,81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27 457,81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8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2а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54 943,74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ул.Мира</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ул.Молодогвардейская</w:t>
            </w:r>
            <w:proofErr w:type="spellEnd"/>
            <w:r w:rsidRPr="008213E0">
              <w:rPr>
                <w:rFonts w:eastAsia="Calibri"/>
                <w:sz w:val="10"/>
                <w:szCs w:val="10"/>
              </w:rPr>
              <w:t>, д. 30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ул.Молодогвардейская</w:t>
            </w:r>
            <w:proofErr w:type="spellEnd"/>
            <w:r w:rsidRPr="008213E0">
              <w:rPr>
                <w:rFonts w:eastAsia="Calibri"/>
                <w:sz w:val="10"/>
                <w:szCs w:val="10"/>
              </w:rPr>
              <w:t>, д. 36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ул.Молодогвардейская</w:t>
            </w:r>
            <w:proofErr w:type="spellEnd"/>
            <w:r w:rsidRPr="008213E0">
              <w:rPr>
                <w:rFonts w:eastAsia="Calibri"/>
                <w:sz w:val="10"/>
                <w:szCs w:val="10"/>
              </w:rPr>
              <w:t>, д. 38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ул.Парковая</w:t>
            </w:r>
            <w:proofErr w:type="spellEnd"/>
            <w:r w:rsidRPr="008213E0">
              <w:rPr>
                <w:rFonts w:eastAsia="Calibri"/>
                <w:sz w:val="10"/>
                <w:szCs w:val="10"/>
              </w:rPr>
              <w:t>, д. 17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39 971,85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ул.Парковая</w:t>
            </w:r>
            <w:proofErr w:type="spellEnd"/>
            <w:r w:rsidRPr="008213E0">
              <w:rPr>
                <w:rFonts w:eastAsia="Calibri"/>
                <w:sz w:val="10"/>
                <w:szCs w:val="10"/>
              </w:rPr>
              <w:t>, д. 19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39 971,85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39 971,85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ул.Парковая</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ул.Парковая</w:t>
            </w:r>
            <w:proofErr w:type="spellEnd"/>
            <w:r w:rsidRPr="008213E0">
              <w:rPr>
                <w:rFonts w:eastAsia="Calibri"/>
                <w:sz w:val="10"/>
                <w:szCs w:val="10"/>
              </w:rPr>
              <w:t>, д.4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ул.Парковая</w:t>
            </w:r>
            <w:proofErr w:type="spellEnd"/>
            <w:r w:rsidRPr="008213E0">
              <w:rPr>
                <w:rFonts w:eastAsia="Calibri"/>
                <w:sz w:val="10"/>
                <w:szCs w:val="10"/>
              </w:rPr>
              <w:t>, д. 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17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18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20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87 000,00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87 000,00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87 000,00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87 000,00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23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121 971,87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ул.Пионерская</w:t>
            </w:r>
            <w:proofErr w:type="spellEnd"/>
            <w:r w:rsidRPr="008213E0">
              <w:rPr>
                <w:rFonts w:eastAsia="Calibri"/>
                <w:sz w:val="10"/>
                <w:szCs w:val="10"/>
              </w:rPr>
              <w:t>, д. 25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8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14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16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18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20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2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24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44 501,64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ул.Победы</w:t>
            </w:r>
            <w:proofErr w:type="spellEnd"/>
            <w:r w:rsidRPr="008213E0">
              <w:rPr>
                <w:rFonts w:eastAsia="Calibri"/>
                <w:sz w:val="10"/>
                <w:szCs w:val="10"/>
              </w:rPr>
              <w:t>, д. 28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44 501,64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44 501,64</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ул.Полевая</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ул.Полевая</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ул.Полевая</w:t>
            </w:r>
            <w:proofErr w:type="spellEnd"/>
            <w:r w:rsidRPr="008213E0">
              <w:rPr>
                <w:rFonts w:eastAsia="Calibri"/>
                <w:sz w:val="10"/>
                <w:szCs w:val="10"/>
              </w:rPr>
              <w:t>, д. 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5 124,78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5 124,78</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5 124,78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5 124,78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ул.Полевая</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4 131,98</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2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10 000,00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10 000,00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16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20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24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26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28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2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30а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8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36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ул.Пушкина</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10 000,00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10 000,00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10 000,00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10 000,00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1а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222 285,65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222 285,65</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222 285,65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222 285,65</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ул.Советская</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1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11а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11б</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32 457,79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21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175 185,16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175 185,16</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175 185,16</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175 185,16</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ул.Солнечная</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5 000,00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2 754,66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2 754,66</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2 754,66</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2 754,66</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52 457,81</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243 833,63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243 833,63</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243 833,63</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243 833,63</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19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52 457,80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21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30 358,99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30 358,99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30 358,99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30 358,99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23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25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32 457,80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32 457,80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32 457,80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ул.Суворова</w:t>
            </w:r>
            <w:proofErr w:type="spellEnd"/>
            <w:r w:rsidRPr="008213E0">
              <w:rPr>
                <w:rFonts w:eastAsia="Calibri"/>
                <w:sz w:val="10"/>
                <w:szCs w:val="10"/>
              </w:rPr>
              <w:t>, д. 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13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20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21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45 358,99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45 358,99</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45 358,99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45 358,99</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2а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34 971,87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0"/>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ул.Суслова</w:t>
            </w:r>
            <w:proofErr w:type="spellEnd"/>
            <w:r w:rsidRPr="008213E0">
              <w:rPr>
                <w:rFonts w:eastAsia="Calibri"/>
                <w:sz w:val="10"/>
                <w:szCs w:val="10"/>
              </w:rPr>
              <w:t>, д. 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1 153,57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1 153,57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1 153,57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1 153,57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4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7 500,00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63 581,87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19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63 441,87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63 441,87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63 441,87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63 441,87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22</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63 581,87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63 581,87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29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31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64 971,87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33</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35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37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2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39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4"/>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52"/>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lastRenderedPageBreak/>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45</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48"/>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691"/>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9"/>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4а</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51</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835"/>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63"/>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66</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557"/>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8</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r w:rsidR="00C714AF" w:rsidRPr="00C714AF" w:rsidTr="00C45088">
        <w:trPr>
          <w:trHeight w:val="706"/>
        </w:trPr>
        <w:tc>
          <w:tcPr>
            <w:tcW w:w="707" w:type="dxa"/>
            <w:hideMark/>
          </w:tcPr>
          <w:p w:rsidR="00C714AF" w:rsidRPr="008213E0" w:rsidRDefault="00C714AF" w:rsidP="00C714AF">
            <w:pPr>
              <w:tabs>
                <w:tab w:val="left" w:pos="284"/>
              </w:tabs>
              <w:jc w:val="left"/>
              <w:rPr>
                <w:rFonts w:eastAsia="Calibri"/>
                <w:sz w:val="10"/>
                <w:szCs w:val="10"/>
              </w:rPr>
            </w:pPr>
            <w:proofErr w:type="spellStart"/>
            <w:r w:rsidRPr="008213E0">
              <w:rPr>
                <w:rFonts w:eastAsia="Calibri"/>
                <w:sz w:val="10"/>
                <w:szCs w:val="10"/>
              </w:rPr>
              <w:t>п</w:t>
            </w:r>
            <w:proofErr w:type="gramStart"/>
            <w:r w:rsidRPr="008213E0">
              <w:rPr>
                <w:rFonts w:eastAsia="Calibri"/>
                <w:sz w:val="10"/>
                <w:szCs w:val="10"/>
              </w:rPr>
              <w:t>.С</w:t>
            </w:r>
            <w:proofErr w:type="gramEnd"/>
            <w:r w:rsidRPr="008213E0">
              <w:rPr>
                <w:rFonts w:eastAsia="Calibri"/>
                <w:sz w:val="10"/>
                <w:szCs w:val="10"/>
              </w:rPr>
              <w:t>уходол</w:t>
            </w:r>
            <w:proofErr w:type="spellEnd"/>
            <w:r w:rsidRPr="008213E0">
              <w:rPr>
                <w:rFonts w:eastAsia="Calibri"/>
                <w:sz w:val="10"/>
                <w:szCs w:val="10"/>
              </w:rPr>
              <w:t xml:space="preserve">, </w:t>
            </w:r>
            <w:proofErr w:type="spellStart"/>
            <w:r w:rsidRPr="008213E0">
              <w:rPr>
                <w:rFonts w:eastAsia="Calibri"/>
                <w:sz w:val="10"/>
                <w:szCs w:val="10"/>
              </w:rPr>
              <w:t>ул.Школьная</w:t>
            </w:r>
            <w:proofErr w:type="spellEnd"/>
            <w:r w:rsidRPr="008213E0">
              <w:rPr>
                <w:rFonts w:eastAsia="Calibri"/>
                <w:sz w:val="10"/>
                <w:szCs w:val="10"/>
              </w:rPr>
              <w:t>, д. 9</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9"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29 971,87</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bCs/>
                <w:sz w:val="12"/>
                <w:szCs w:val="12"/>
              </w:rPr>
            </w:pPr>
            <w:r w:rsidRPr="00C714AF">
              <w:rPr>
                <w:rFonts w:eastAsia="Calibri"/>
                <w:bCs/>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c>
          <w:tcPr>
            <w:tcW w:w="288" w:type="dxa"/>
            <w:noWrap/>
            <w:textDirection w:val="tbRl"/>
            <w:hideMark/>
          </w:tcPr>
          <w:p w:rsidR="00C714AF" w:rsidRPr="00C714AF" w:rsidRDefault="00C714AF" w:rsidP="00C714AF">
            <w:pPr>
              <w:tabs>
                <w:tab w:val="left" w:pos="284"/>
              </w:tabs>
              <w:ind w:left="113" w:right="113"/>
              <w:jc w:val="left"/>
              <w:rPr>
                <w:rFonts w:eastAsia="Calibri"/>
                <w:sz w:val="12"/>
                <w:szCs w:val="12"/>
              </w:rPr>
            </w:pPr>
            <w:r w:rsidRPr="00C714AF">
              <w:rPr>
                <w:rFonts w:eastAsia="Calibri"/>
                <w:sz w:val="12"/>
                <w:szCs w:val="12"/>
              </w:rPr>
              <w:t>0,00</w:t>
            </w:r>
          </w:p>
        </w:tc>
      </w:tr>
    </w:tbl>
    <w:p w:rsidR="00310F68" w:rsidRPr="00C714AF" w:rsidRDefault="00310F68" w:rsidP="00C714AF">
      <w:pPr>
        <w:tabs>
          <w:tab w:val="left" w:pos="284"/>
        </w:tabs>
        <w:spacing w:after="0" w:line="240" w:lineRule="auto"/>
        <w:rPr>
          <w:rFonts w:ascii="Times New Roman" w:eastAsia="Calibri" w:hAnsi="Times New Roman" w:cs="Times New Roman"/>
          <w:b/>
          <w:sz w:val="12"/>
          <w:szCs w:val="12"/>
        </w:rPr>
      </w:pP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sidRPr="00C714AF">
        <w:rPr>
          <w:rFonts w:ascii="Times New Roman" w:eastAsia="Calibri" w:hAnsi="Times New Roman" w:cs="Times New Roman"/>
          <w:i/>
          <w:sz w:val="12"/>
          <w:szCs w:val="12"/>
        </w:rPr>
        <w:t>городского поселения Суходол</w:t>
      </w: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EE63E3" w:rsidRPr="009A2646" w:rsidRDefault="00EE63E3" w:rsidP="00EE63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№40 от "20</w:t>
      </w:r>
      <w:r w:rsidRPr="009A2646">
        <w:rPr>
          <w:rFonts w:ascii="Times New Roman" w:eastAsia="Calibri" w:hAnsi="Times New Roman" w:cs="Times New Roman"/>
          <w:i/>
          <w:sz w:val="12"/>
          <w:szCs w:val="12"/>
        </w:rPr>
        <w:t>" сентября 2018г.</w:t>
      </w:r>
    </w:p>
    <w:p w:rsidR="00EE63E3" w:rsidRDefault="00EE63E3" w:rsidP="00EE63E3">
      <w:pPr>
        <w:tabs>
          <w:tab w:val="left" w:pos="284"/>
        </w:tabs>
        <w:spacing w:after="0" w:line="240" w:lineRule="auto"/>
        <w:jc w:val="center"/>
        <w:rPr>
          <w:rFonts w:ascii="Times New Roman" w:eastAsia="Calibri" w:hAnsi="Times New Roman" w:cs="Times New Roman"/>
          <w:b/>
          <w:sz w:val="12"/>
          <w:szCs w:val="12"/>
        </w:rPr>
      </w:pPr>
      <w:r w:rsidRPr="00EE63E3">
        <w:rPr>
          <w:rFonts w:ascii="Times New Roman" w:eastAsia="Calibri" w:hAnsi="Times New Roman" w:cs="Times New Roman"/>
          <w:b/>
          <w:sz w:val="12"/>
          <w:szCs w:val="12"/>
        </w:rPr>
        <w:t xml:space="preserve">Перечень общественных территорий городского поселения Суходол </w:t>
      </w:r>
    </w:p>
    <w:p w:rsidR="00310F68" w:rsidRPr="00EE63E3" w:rsidRDefault="00EE63E3" w:rsidP="00EE63E3">
      <w:pPr>
        <w:tabs>
          <w:tab w:val="left" w:pos="284"/>
        </w:tabs>
        <w:spacing w:after="0" w:line="240" w:lineRule="auto"/>
        <w:jc w:val="center"/>
        <w:rPr>
          <w:rFonts w:ascii="Times New Roman" w:eastAsia="Calibri" w:hAnsi="Times New Roman" w:cs="Times New Roman"/>
          <w:b/>
          <w:sz w:val="12"/>
          <w:szCs w:val="12"/>
        </w:rPr>
      </w:pPr>
      <w:r w:rsidRPr="00EE63E3">
        <w:rPr>
          <w:rFonts w:ascii="Times New Roman" w:eastAsia="Calibri" w:hAnsi="Times New Roman" w:cs="Times New Roman"/>
          <w:b/>
          <w:sz w:val="12"/>
          <w:szCs w:val="12"/>
        </w:rPr>
        <w:t xml:space="preserve">муниципального района Сергиевский, </w:t>
      </w:r>
      <w:proofErr w:type="gramStart"/>
      <w:r w:rsidRPr="00EE63E3">
        <w:rPr>
          <w:rFonts w:ascii="Times New Roman" w:eastAsia="Calibri" w:hAnsi="Times New Roman" w:cs="Times New Roman"/>
          <w:b/>
          <w:sz w:val="12"/>
          <w:szCs w:val="12"/>
        </w:rPr>
        <w:t>нуждающихся</w:t>
      </w:r>
      <w:proofErr w:type="gramEnd"/>
      <w:r w:rsidRPr="00EE63E3">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2410"/>
        <w:gridCol w:w="284"/>
        <w:gridCol w:w="283"/>
        <w:gridCol w:w="284"/>
        <w:gridCol w:w="283"/>
        <w:gridCol w:w="284"/>
        <w:gridCol w:w="283"/>
        <w:gridCol w:w="284"/>
        <w:gridCol w:w="283"/>
        <w:gridCol w:w="284"/>
        <w:gridCol w:w="283"/>
        <w:gridCol w:w="284"/>
        <w:gridCol w:w="283"/>
        <w:gridCol w:w="284"/>
        <w:gridCol w:w="283"/>
        <w:gridCol w:w="284"/>
        <w:gridCol w:w="283"/>
        <w:gridCol w:w="316"/>
        <w:gridCol w:w="251"/>
      </w:tblGrid>
      <w:tr w:rsidR="00EE63E3" w:rsidRPr="00EE63E3" w:rsidTr="00EE63E3">
        <w:trPr>
          <w:trHeight w:val="20"/>
        </w:trPr>
        <w:tc>
          <w:tcPr>
            <w:tcW w:w="2410" w:type="dxa"/>
            <w:vMerge w:val="restart"/>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Перечень общественных территорий</w:t>
            </w:r>
          </w:p>
        </w:tc>
        <w:tc>
          <w:tcPr>
            <w:tcW w:w="851" w:type="dxa"/>
            <w:gridSpan w:val="3"/>
            <w:hideMark/>
          </w:tcPr>
          <w:p w:rsidR="00EE63E3" w:rsidRPr="00EE63E3" w:rsidRDefault="00EE63E3" w:rsidP="00EE63E3">
            <w:pPr>
              <w:tabs>
                <w:tab w:val="left" w:pos="284"/>
              </w:tabs>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Всего</w:t>
            </w:r>
          </w:p>
        </w:tc>
        <w:tc>
          <w:tcPr>
            <w:tcW w:w="850" w:type="dxa"/>
            <w:gridSpan w:val="3"/>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2018 год</w:t>
            </w:r>
          </w:p>
        </w:tc>
        <w:tc>
          <w:tcPr>
            <w:tcW w:w="851" w:type="dxa"/>
            <w:gridSpan w:val="3"/>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2019 год</w:t>
            </w:r>
          </w:p>
        </w:tc>
        <w:tc>
          <w:tcPr>
            <w:tcW w:w="850" w:type="dxa"/>
            <w:gridSpan w:val="3"/>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2020 год</w:t>
            </w:r>
          </w:p>
        </w:tc>
        <w:tc>
          <w:tcPr>
            <w:tcW w:w="851" w:type="dxa"/>
            <w:gridSpan w:val="3"/>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2021 год</w:t>
            </w:r>
          </w:p>
        </w:tc>
        <w:tc>
          <w:tcPr>
            <w:tcW w:w="850" w:type="dxa"/>
            <w:gridSpan w:val="3"/>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2022 год</w:t>
            </w:r>
          </w:p>
        </w:tc>
      </w:tr>
      <w:tr w:rsidR="00EE63E3" w:rsidRPr="00EE63E3" w:rsidTr="00EE63E3">
        <w:trPr>
          <w:cantSplit/>
          <w:trHeight w:val="1192"/>
        </w:trPr>
        <w:tc>
          <w:tcPr>
            <w:tcW w:w="2410" w:type="dxa"/>
            <w:vMerge/>
            <w:hideMark/>
          </w:tcPr>
          <w:p w:rsidR="00EE63E3" w:rsidRPr="00EE63E3" w:rsidRDefault="00EE63E3" w:rsidP="00EE63E3">
            <w:pPr>
              <w:tabs>
                <w:tab w:val="left" w:pos="284"/>
              </w:tabs>
              <w:rPr>
                <w:rFonts w:ascii="Times New Roman" w:eastAsia="Calibri" w:hAnsi="Times New Roman" w:cs="Times New Roman"/>
                <w:sz w:val="12"/>
                <w:szCs w:val="12"/>
              </w:rPr>
            </w:pP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84"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c>
          <w:tcPr>
            <w:tcW w:w="283" w:type="dxa"/>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0"/>
                <w:szCs w:val="10"/>
              </w:rPr>
            </w:pPr>
            <w:r w:rsidRPr="00EE63E3">
              <w:rPr>
                <w:rFonts w:ascii="Times New Roman" w:eastAsia="Calibri" w:hAnsi="Times New Roman" w:cs="Times New Roman"/>
                <w:bCs/>
                <w:sz w:val="10"/>
                <w:szCs w:val="10"/>
              </w:rPr>
              <w:t>Итого</w:t>
            </w:r>
          </w:p>
        </w:tc>
        <w:tc>
          <w:tcPr>
            <w:tcW w:w="316"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местный бюджет*</w:t>
            </w:r>
          </w:p>
        </w:tc>
        <w:tc>
          <w:tcPr>
            <w:tcW w:w="251" w:type="dxa"/>
            <w:textDirection w:val="tbRl"/>
            <w:hideMark/>
          </w:tcPr>
          <w:p w:rsidR="00EE63E3" w:rsidRPr="00EE63E3" w:rsidRDefault="00EE63E3" w:rsidP="00EE63E3">
            <w:pPr>
              <w:tabs>
                <w:tab w:val="left" w:pos="284"/>
              </w:tabs>
              <w:ind w:left="113" w:right="113"/>
              <w:rPr>
                <w:rFonts w:ascii="Times New Roman" w:eastAsia="Calibri" w:hAnsi="Times New Roman" w:cs="Times New Roman"/>
                <w:sz w:val="10"/>
                <w:szCs w:val="10"/>
              </w:rPr>
            </w:pPr>
            <w:r w:rsidRPr="00EE63E3">
              <w:rPr>
                <w:rFonts w:ascii="Times New Roman" w:eastAsia="Calibri" w:hAnsi="Times New Roman" w:cs="Times New Roman"/>
                <w:sz w:val="10"/>
                <w:szCs w:val="10"/>
              </w:rPr>
              <w:t>областной бюджет*</w:t>
            </w:r>
          </w:p>
        </w:tc>
      </w:tr>
      <w:tr w:rsidR="00EE63E3" w:rsidRPr="00EE63E3" w:rsidTr="00EE63E3">
        <w:trPr>
          <w:cantSplit/>
          <w:trHeight w:val="996"/>
        </w:trPr>
        <w:tc>
          <w:tcPr>
            <w:tcW w:w="2410" w:type="dxa"/>
            <w:hideMark/>
          </w:tcPr>
          <w:p w:rsidR="00EE63E3" w:rsidRPr="00EE63E3" w:rsidRDefault="00EE63E3" w:rsidP="00EE63E3">
            <w:pPr>
              <w:tabs>
                <w:tab w:val="left" w:pos="284"/>
              </w:tabs>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 xml:space="preserve">ВСЕГО, в </w:t>
            </w:r>
            <w:proofErr w:type="spellStart"/>
            <w:r w:rsidRPr="00EE63E3">
              <w:rPr>
                <w:rFonts w:ascii="Times New Roman" w:eastAsia="Calibri" w:hAnsi="Times New Roman" w:cs="Times New Roman"/>
                <w:bCs/>
                <w:sz w:val="12"/>
                <w:szCs w:val="12"/>
              </w:rPr>
              <w:t>т</w:t>
            </w:r>
            <w:proofErr w:type="gramStart"/>
            <w:r w:rsidRPr="00EE63E3">
              <w:rPr>
                <w:rFonts w:ascii="Times New Roman" w:eastAsia="Calibri" w:hAnsi="Times New Roman" w:cs="Times New Roman"/>
                <w:bCs/>
                <w:sz w:val="12"/>
                <w:szCs w:val="12"/>
              </w:rPr>
              <w:t>.ч</w:t>
            </w:r>
            <w:proofErr w:type="spellEnd"/>
            <w:proofErr w:type="gramEnd"/>
            <w:r w:rsidRPr="00EE63E3">
              <w:rPr>
                <w:rFonts w:ascii="Times New Roman" w:eastAsia="Calibri" w:hAnsi="Times New Roman" w:cs="Times New Roman"/>
                <w:bCs/>
                <w:sz w:val="12"/>
                <w:szCs w:val="12"/>
              </w:rPr>
              <w:t>:</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4 603 199,70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4 603 199,70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3 597 000,00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3 597 000,00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r>
      <w:tr w:rsidR="00EE63E3" w:rsidRPr="00EE63E3" w:rsidTr="00EE63E3">
        <w:trPr>
          <w:cantSplit/>
          <w:trHeight w:val="909"/>
        </w:trPr>
        <w:tc>
          <w:tcPr>
            <w:tcW w:w="2410" w:type="dxa"/>
            <w:noWrap/>
            <w:hideMark/>
          </w:tcPr>
          <w:p w:rsidR="00EE63E3" w:rsidRPr="00EE63E3" w:rsidRDefault="00EE63E3" w:rsidP="00EE63E3">
            <w:pPr>
              <w:tabs>
                <w:tab w:val="left" w:pos="284"/>
              </w:tabs>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lastRenderedPageBreak/>
              <w:t>ГП СУХОДОЛ</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4 603 199,70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4 603 199,70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3 597 000,00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3 597 000,00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r>
      <w:tr w:rsidR="00EE63E3" w:rsidRPr="00EE63E3" w:rsidTr="00EE63E3">
        <w:trPr>
          <w:cantSplit/>
          <w:trHeight w:val="979"/>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пешеходной зоны в </w:t>
            </w:r>
            <w:proofErr w:type="spellStart"/>
            <w:r w:rsidRPr="00EE63E3">
              <w:rPr>
                <w:rFonts w:ascii="Times New Roman" w:eastAsia="Calibri" w:hAnsi="Times New Roman" w:cs="Times New Roman"/>
                <w:sz w:val="12"/>
                <w:szCs w:val="12"/>
              </w:rPr>
              <w:t>п</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уходол</w:t>
            </w:r>
            <w:proofErr w:type="spellEnd"/>
            <w:r w:rsidRPr="00EE63E3">
              <w:rPr>
                <w:rFonts w:ascii="Times New Roman" w:eastAsia="Calibri" w:hAnsi="Times New Roman" w:cs="Times New Roman"/>
                <w:sz w:val="12"/>
                <w:szCs w:val="12"/>
              </w:rPr>
              <w:t xml:space="preserve"> </w:t>
            </w:r>
            <w:proofErr w:type="spellStart"/>
            <w:r w:rsidRPr="00EE63E3">
              <w:rPr>
                <w:rFonts w:ascii="Times New Roman" w:eastAsia="Calibri" w:hAnsi="Times New Roman" w:cs="Times New Roman"/>
                <w:sz w:val="12"/>
                <w:szCs w:val="12"/>
              </w:rPr>
              <w:t>м.р.Сергиевский</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1 006 199,70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1 006 199,70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553"/>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уворова</w:t>
            </w:r>
            <w:proofErr w:type="spellEnd"/>
            <w:r w:rsidRPr="00EE63E3">
              <w:rPr>
                <w:rFonts w:ascii="Times New Roman" w:eastAsia="Calibri" w:hAnsi="Times New Roman" w:cs="Times New Roman"/>
                <w:sz w:val="12"/>
                <w:szCs w:val="12"/>
              </w:rPr>
              <w:t xml:space="preserve"> </w:t>
            </w:r>
            <w:proofErr w:type="spellStart"/>
            <w:r w:rsidRPr="00EE63E3">
              <w:rPr>
                <w:rFonts w:ascii="Times New Roman" w:eastAsia="Calibri" w:hAnsi="Times New Roman" w:cs="Times New Roman"/>
                <w:sz w:val="12"/>
                <w:szCs w:val="12"/>
              </w:rPr>
              <w:t>п.Суходол</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 </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 </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r>
      <w:tr w:rsidR="00EE63E3" w:rsidRPr="00EE63E3" w:rsidTr="00EE63E3">
        <w:trPr>
          <w:cantSplit/>
          <w:trHeight w:val="575"/>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Устройство тротуара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.Г</w:t>
            </w:r>
            <w:proofErr w:type="gramEnd"/>
            <w:r w:rsidRPr="00EE63E3">
              <w:rPr>
                <w:rFonts w:ascii="Times New Roman" w:eastAsia="Calibri" w:hAnsi="Times New Roman" w:cs="Times New Roman"/>
                <w:sz w:val="12"/>
                <w:szCs w:val="12"/>
              </w:rPr>
              <w:t>еоргиевская</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 </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 </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 </w:t>
            </w:r>
          </w:p>
        </w:tc>
      </w:tr>
      <w:tr w:rsidR="00EE63E3" w:rsidRPr="00EE63E3" w:rsidTr="00EE63E3">
        <w:trPr>
          <w:cantSplit/>
          <w:trHeight w:val="839"/>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площадки для игр детей и отдыха взрослых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имиренко</w:t>
            </w:r>
            <w:proofErr w:type="spellEnd"/>
            <w:r w:rsidRPr="00EE63E3">
              <w:rPr>
                <w:rFonts w:ascii="Times New Roman" w:eastAsia="Calibri" w:hAnsi="Times New Roman" w:cs="Times New Roman"/>
                <w:sz w:val="12"/>
                <w:szCs w:val="12"/>
              </w:rPr>
              <w:t xml:space="preserve"> </w:t>
            </w:r>
            <w:proofErr w:type="spellStart"/>
            <w:r w:rsidRPr="00EE63E3">
              <w:rPr>
                <w:rFonts w:ascii="Times New Roman" w:eastAsia="Calibri" w:hAnsi="Times New Roman" w:cs="Times New Roman"/>
                <w:sz w:val="12"/>
                <w:szCs w:val="12"/>
              </w:rPr>
              <w:t>п.Суходол</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231 000,00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231 000,00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231 000,00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231 000,00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7"/>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в кв.36 (в районе ж/д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.Ш</w:t>
            </w:r>
            <w:proofErr w:type="gramEnd"/>
            <w:r w:rsidRPr="00EE63E3">
              <w:rPr>
                <w:rFonts w:ascii="Times New Roman" w:eastAsia="Calibri" w:hAnsi="Times New Roman" w:cs="Times New Roman"/>
                <w:sz w:val="12"/>
                <w:szCs w:val="12"/>
              </w:rPr>
              <w:t>кольная</w:t>
            </w:r>
            <w:proofErr w:type="spellEnd"/>
            <w:r w:rsidRPr="00EE63E3">
              <w:rPr>
                <w:rFonts w:ascii="Times New Roman" w:eastAsia="Calibri" w:hAnsi="Times New Roman" w:cs="Times New Roman"/>
                <w:sz w:val="12"/>
                <w:szCs w:val="12"/>
              </w:rPr>
              <w:t>, 20)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8"/>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адовая-ул.Чуваскина</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2"/>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в квартале № 8 (в районе ж/д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портивная</w:t>
            </w:r>
            <w:proofErr w:type="spellEnd"/>
            <w:r w:rsidRPr="00EE63E3">
              <w:rPr>
                <w:rFonts w:ascii="Times New Roman" w:eastAsia="Calibri" w:hAnsi="Times New Roman" w:cs="Times New Roman"/>
                <w:sz w:val="12"/>
                <w:szCs w:val="12"/>
              </w:rPr>
              <w:t xml:space="preserve"> 25 - 27)</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5"/>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в </w:t>
            </w:r>
            <w:proofErr w:type="spellStart"/>
            <w:r w:rsidRPr="00EE63E3">
              <w:rPr>
                <w:rFonts w:ascii="Times New Roman" w:eastAsia="Calibri" w:hAnsi="Times New Roman" w:cs="Times New Roman"/>
                <w:sz w:val="12"/>
                <w:szCs w:val="12"/>
              </w:rPr>
              <w:t>кв</w:t>
            </w:r>
            <w:proofErr w:type="gramStart"/>
            <w:r w:rsidRPr="00EE63E3">
              <w:rPr>
                <w:rFonts w:ascii="Times New Roman" w:eastAsia="Calibri" w:hAnsi="Times New Roman" w:cs="Times New Roman"/>
                <w:sz w:val="12"/>
                <w:szCs w:val="12"/>
              </w:rPr>
              <w:t>.П</w:t>
            </w:r>
            <w:proofErr w:type="gramEnd"/>
            <w:r w:rsidRPr="00EE63E3">
              <w:rPr>
                <w:rFonts w:ascii="Times New Roman" w:eastAsia="Calibri" w:hAnsi="Times New Roman" w:cs="Times New Roman"/>
                <w:sz w:val="12"/>
                <w:szCs w:val="12"/>
              </w:rPr>
              <w:t>МК</w:t>
            </w:r>
            <w:proofErr w:type="spellEnd"/>
            <w:r w:rsidRPr="00EE63E3">
              <w:rPr>
                <w:rFonts w:ascii="Times New Roman" w:eastAsia="Calibri" w:hAnsi="Times New Roman" w:cs="Times New Roman"/>
                <w:sz w:val="12"/>
                <w:szCs w:val="12"/>
              </w:rPr>
              <w:t xml:space="preserve"> (в районе ж/д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37)</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2"/>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Благоустройство территории скважины в кв.22 (в районе ж/д Пионерская, 20; Пушкина, 3)</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1"/>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.П</w:t>
            </w:r>
            <w:proofErr w:type="gramEnd"/>
            <w:r w:rsidRPr="00EE63E3">
              <w:rPr>
                <w:rFonts w:ascii="Times New Roman" w:eastAsia="Calibri" w:hAnsi="Times New Roman" w:cs="Times New Roman"/>
                <w:sz w:val="12"/>
                <w:szCs w:val="12"/>
              </w:rPr>
              <w:t>ушкина</w:t>
            </w:r>
            <w:proofErr w:type="spellEnd"/>
            <w:r w:rsidRPr="00EE63E3">
              <w:rPr>
                <w:rFonts w:ascii="Times New Roman" w:eastAsia="Calibri" w:hAnsi="Times New Roman" w:cs="Times New Roman"/>
                <w:sz w:val="12"/>
                <w:szCs w:val="12"/>
              </w:rPr>
              <w:t xml:space="preserve"> ( в районе детского сада "Теремок" и ж/д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8)</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9"/>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территории скважины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.П</w:t>
            </w:r>
            <w:proofErr w:type="gramEnd"/>
            <w:r w:rsidRPr="00EE63E3">
              <w:rPr>
                <w:rFonts w:ascii="Times New Roman" w:eastAsia="Calibri" w:hAnsi="Times New Roman" w:cs="Times New Roman"/>
                <w:sz w:val="12"/>
                <w:szCs w:val="12"/>
              </w:rPr>
              <w:t>обеда</w:t>
            </w:r>
            <w:proofErr w:type="spellEnd"/>
            <w:r w:rsidRPr="00EE63E3">
              <w:rPr>
                <w:rFonts w:ascii="Times New Roman" w:eastAsia="Calibri" w:hAnsi="Times New Roman" w:cs="Times New Roman"/>
                <w:sz w:val="12"/>
                <w:szCs w:val="12"/>
              </w:rPr>
              <w:t xml:space="preserve"> д.28</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767"/>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lastRenderedPageBreak/>
              <w:t xml:space="preserve">Благоустройство территории скважины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.К</w:t>
            </w:r>
            <w:proofErr w:type="gramEnd"/>
            <w:r w:rsidRPr="00EE63E3">
              <w:rPr>
                <w:rFonts w:ascii="Times New Roman" w:eastAsia="Calibri" w:hAnsi="Times New Roman" w:cs="Times New Roman"/>
                <w:sz w:val="12"/>
                <w:szCs w:val="12"/>
              </w:rPr>
              <w:t>уйбышева</w:t>
            </w:r>
            <w:proofErr w:type="spellEnd"/>
            <w:r w:rsidRPr="00EE63E3">
              <w:rPr>
                <w:rFonts w:ascii="Times New Roman" w:eastAsia="Calibri" w:hAnsi="Times New Roman" w:cs="Times New Roman"/>
                <w:sz w:val="12"/>
                <w:szCs w:val="12"/>
              </w:rPr>
              <w:t xml:space="preserve"> д.8</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8"/>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скважины по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.Ш</w:t>
            </w:r>
            <w:proofErr w:type="gramEnd"/>
            <w:r w:rsidRPr="00EE63E3">
              <w:rPr>
                <w:rFonts w:ascii="Times New Roman" w:eastAsia="Calibri" w:hAnsi="Times New Roman" w:cs="Times New Roman"/>
                <w:sz w:val="12"/>
                <w:szCs w:val="12"/>
              </w:rPr>
              <w:t>кольная</w:t>
            </w:r>
            <w:proofErr w:type="spellEnd"/>
            <w:r w:rsidRPr="00EE63E3">
              <w:rPr>
                <w:rFonts w:ascii="Times New Roman" w:eastAsia="Calibri" w:hAnsi="Times New Roman" w:cs="Times New Roman"/>
                <w:sz w:val="12"/>
                <w:szCs w:val="12"/>
              </w:rPr>
              <w:t xml:space="preserve"> (в районе ж/д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9, 10, 11 ,12)</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99 000,00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99 000,00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549"/>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Благоустройство территории СК Олимпиец</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55"/>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детской игровой </w:t>
            </w:r>
            <w:proofErr w:type="spellStart"/>
            <w:r w:rsidRPr="00EE63E3">
              <w:rPr>
                <w:rFonts w:ascii="Times New Roman" w:eastAsia="Calibri" w:hAnsi="Times New Roman" w:cs="Times New Roman"/>
                <w:sz w:val="12"/>
                <w:szCs w:val="12"/>
              </w:rPr>
              <w:t>плоащкдки</w:t>
            </w:r>
            <w:proofErr w:type="spellEnd"/>
            <w:r w:rsidRPr="00EE63E3">
              <w:rPr>
                <w:rFonts w:ascii="Times New Roman" w:eastAsia="Calibri" w:hAnsi="Times New Roman" w:cs="Times New Roman"/>
                <w:sz w:val="12"/>
                <w:szCs w:val="12"/>
              </w:rPr>
              <w:t xml:space="preserve">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.К</w:t>
            </w:r>
            <w:proofErr w:type="gramEnd"/>
            <w:r w:rsidRPr="00EE63E3">
              <w:rPr>
                <w:rFonts w:ascii="Times New Roman" w:eastAsia="Calibri" w:hAnsi="Times New Roman" w:cs="Times New Roman"/>
                <w:sz w:val="12"/>
                <w:szCs w:val="12"/>
              </w:rPr>
              <w:t>уйбышева</w:t>
            </w:r>
            <w:proofErr w:type="spellEnd"/>
            <w:r w:rsidRPr="00EE63E3">
              <w:rPr>
                <w:rFonts w:ascii="Times New Roman" w:eastAsia="Calibri" w:hAnsi="Times New Roman" w:cs="Times New Roman"/>
                <w:sz w:val="12"/>
                <w:szCs w:val="12"/>
              </w:rPr>
              <w:t>, 8</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495 000,00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495 000,00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495 000,00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495 000,00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556"/>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Храма </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3"/>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Благоустройство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услова</w:t>
            </w:r>
            <w:proofErr w:type="spellEnd"/>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330 000,00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1"/>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Благоустройство кладбища</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330 000,00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330 000,00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2"/>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Установка контейнерных площадок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.М</w:t>
            </w:r>
            <w:proofErr w:type="gramEnd"/>
            <w:r w:rsidRPr="00EE63E3">
              <w:rPr>
                <w:rFonts w:ascii="Times New Roman" w:eastAsia="Calibri" w:hAnsi="Times New Roman" w:cs="Times New Roman"/>
                <w:sz w:val="12"/>
                <w:szCs w:val="12"/>
              </w:rPr>
              <w:t>ира</w:t>
            </w:r>
            <w:proofErr w:type="spellEnd"/>
            <w:r w:rsidRPr="00EE63E3">
              <w:rPr>
                <w:rFonts w:ascii="Times New Roman" w:eastAsia="Calibri" w:hAnsi="Times New Roman" w:cs="Times New Roman"/>
                <w:sz w:val="12"/>
                <w:szCs w:val="12"/>
              </w:rPr>
              <w:t xml:space="preserve"> д.5, </w:t>
            </w:r>
            <w:proofErr w:type="spellStart"/>
            <w:r w:rsidRPr="00EE63E3">
              <w:rPr>
                <w:rFonts w:ascii="Times New Roman" w:eastAsia="Calibri" w:hAnsi="Times New Roman" w:cs="Times New Roman"/>
                <w:sz w:val="12"/>
                <w:szCs w:val="12"/>
              </w:rPr>
              <w:t>ул.Нефтяников</w:t>
            </w:r>
            <w:proofErr w:type="spellEnd"/>
            <w:r w:rsidRPr="00EE63E3">
              <w:rPr>
                <w:rFonts w:ascii="Times New Roman" w:eastAsia="Calibri" w:hAnsi="Times New Roman" w:cs="Times New Roman"/>
                <w:sz w:val="12"/>
                <w:szCs w:val="12"/>
              </w:rPr>
              <w:t xml:space="preserve"> д.1, </w:t>
            </w:r>
            <w:proofErr w:type="spellStart"/>
            <w:r w:rsidRPr="00EE63E3">
              <w:rPr>
                <w:rFonts w:ascii="Times New Roman" w:eastAsia="Calibri" w:hAnsi="Times New Roman" w:cs="Times New Roman"/>
                <w:sz w:val="12"/>
                <w:szCs w:val="12"/>
              </w:rPr>
              <w:t>ул.Мира</w:t>
            </w:r>
            <w:proofErr w:type="spellEnd"/>
            <w:r w:rsidRPr="00EE63E3">
              <w:rPr>
                <w:rFonts w:ascii="Times New Roman" w:eastAsia="Calibri" w:hAnsi="Times New Roman" w:cs="Times New Roman"/>
                <w:sz w:val="12"/>
                <w:szCs w:val="12"/>
              </w:rPr>
              <w:t xml:space="preserve"> д.20, </w:t>
            </w:r>
            <w:proofErr w:type="spellStart"/>
            <w:r w:rsidRPr="00EE63E3">
              <w:rPr>
                <w:rFonts w:ascii="Times New Roman" w:eastAsia="Calibri" w:hAnsi="Times New Roman" w:cs="Times New Roman"/>
                <w:sz w:val="12"/>
                <w:szCs w:val="12"/>
              </w:rPr>
              <w:t>ул.Парковая</w:t>
            </w:r>
            <w:proofErr w:type="spellEnd"/>
            <w:r w:rsidRPr="00EE63E3">
              <w:rPr>
                <w:rFonts w:ascii="Times New Roman" w:eastAsia="Calibri" w:hAnsi="Times New Roman" w:cs="Times New Roman"/>
                <w:sz w:val="12"/>
                <w:szCs w:val="12"/>
              </w:rPr>
              <w:t xml:space="preserve"> д.6, </w:t>
            </w:r>
            <w:proofErr w:type="spellStart"/>
            <w:r w:rsidRPr="00EE63E3">
              <w:rPr>
                <w:rFonts w:ascii="Times New Roman" w:eastAsia="Calibri" w:hAnsi="Times New Roman" w:cs="Times New Roman"/>
                <w:sz w:val="12"/>
                <w:szCs w:val="12"/>
              </w:rPr>
              <w:t>ул.Пионерская</w:t>
            </w:r>
            <w:proofErr w:type="spellEnd"/>
            <w:r w:rsidRPr="00EE63E3">
              <w:rPr>
                <w:rFonts w:ascii="Times New Roman" w:eastAsia="Calibri" w:hAnsi="Times New Roman" w:cs="Times New Roman"/>
                <w:sz w:val="12"/>
                <w:szCs w:val="12"/>
              </w:rPr>
              <w:t xml:space="preserve">  д.6, </w:t>
            </w:r>
            <w:proofErr w:type="spellStart"/>
            <w:r w:rsidRPr="00EE63E3">
              <w:rPr>
                <w:rFonts w:ascii="Times New Roman" w:eastAsia="Calibri" w:hAnsi="Times New Roman" w:cs="Times New Roman"/>
                <w:sz w:val="12"/>
                <w:szCs w:val="12"/>
              </w:rPr>
              <w:t>ул.Пионерская</w:t>
            </w:r>
            <w:proofErr w:type="spellEnd"/>
            <w:r w:rsidRPr="00EE63E3">
              <w:rPr>
                <w:rFonts w:ascii="Times New Roman" w:eastAsia="Calibri" w:hAnsi="Times New Roman" w:cs="Times New Roman"/>
                <w:sz w:val="12"/>
                <w:szCs w:val="12"/>
              </w:rPr>
              <w:t xml:space="preserve"> д.11, </w:t>
            </w:r>
            <w:proofErr w:type="spellStart"/>
            <w:r w:rsidRPr="00EE63E3">
              <w:rPr>
                <w:rFonts w:ascii="Times New Roman" w:eastAsia="Calibri" w:hAnsi="Times New Roman" w:cs="Times New Roman"/>
                <w:sz w:val="12"/>
                <w:szCs w:val="12"/>
              </w:rPr>
              <w:t>ул.Спортивная</w:t>
            </w:r>
            <w:proofErr w:type="spellEnd"/>
            <w:r w:rsidRPr="00EE63E3">
              <w:rPr>
                <w:rFonts w:ascii="Times New Roman" w:eastAsia="Calibri" w:hAnsi="Times New Roman" w:cs="Times New Roman"/>
                <w:sz w:val="12"/>
                <w:szCs w:val="12"/>
              </w:rPr>
              <w:t xml:space="preserve"> д.1</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181 500,00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181 500,00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181 500,00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181 500,00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982"/>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Установка контейнерных площадок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услова</w:t>
            </w:r>
            <w:proofErr w:type="spellEnd"/>
            <w:r w:rsidRPr="00EE63E3">
              <w:rPr>
                <w:rFonts w:ascii="Times New Roman" w:eastAsia="Calibri" w:hAnsi="Times New Roman" w:cs="Times New Roman"/>
                <w:sz w:val="12"/>
                <w:szCs w:val="12"/>
              </w:rPr>
              <w:t xml:space="preserve"> д.22, </w:t>
            </w:r>
            <w:proofErr w:type="spellStart"/>
            <w:r w:rsidRPr="00EE63E3">
              <w:rPr>
                <w:rFonts w:ascii="Times New Roman" w:eastAsia="Calibri" w:hAnsi="Times New Roman" w:cs="Times New Roman"/>
                <w:sz w:val="12"/>
                <w:szCs w:val="12"/>
              </w:rPr>
              <w:t>ул.Куйбышева</w:t>
            </w:r>
            <w:proofErr w:type="spellEnd"/>
            <w:r w:rsidRPr="00EE63E3">
              <w:rPr>
                <w:rFonts w:ascii="Times New Roman" w:eastAsia="Calibri" w:hAnsi="Times New Roman" w:cs="Times New Roman"/>
                <w:sz w:val="12"/>
                <w:szCs w:val="12"/>
              </w:rPr>
              <w:t xml:space="preserve"> д.12, </w:t>
            </w:r>
            <w:proofErr w:type="spellStart"/>
            <w:r w:rsidRPr="00EE63E3">
              <w:rPr>
                <w:rFonts w:ascii="Times New Roman" w:eastAsia="Calibri" w:hAnsi="Times New Roman" w:cs="Times New Roman"/>
                <w:sz w:val="12"/>
                <w:szCs w:val="12"/>
              </w:rPr>
              <w:t>ул.Куйбышева</w:t>
            </w:r>
            <w:proofErr w:type="spellEnd"/>
            <w:r w:rsidRPr="00EE63E3">
              <w:rPr>
                <w:rFonts w:ascii="Times New Roman" w:eastAsia="Calibri" w:hAnsi="Times New Roman" w:cs="Times New Roman"/>
                <w:sz w:val="12"/>
                <w:szCs w:val="12"/>
              </w:rPr>
              <w:t xml:space="preserve"> д.8, </w:t>
            </w:r>
            <w:proofErr w:type="spellStart"/>
            <w:r w:rsidRPr="00EE63E3">
              <w:rPr>
                <w:rFonts w:ascii="Times New Roman" w:eastAsia="Calibri" w:hAnsi="Times New Roman" w:cs="Times New Roman"/>
                <w:sz w:val="12"/>
                <w:szCs w:val="12"/>
              </w:rPr>
              <w:t>ул.Куйбышева</w:t>
            </w:r>
            <w:proofErr w:type="spellEnd"/>
            <w:r w:rsidRPr="00EE63E3">
              <w:rPr>
                <w:rFonts w:ascii="Times New Roman" w:eastAsia="Calibri" w:hAnsi="Times New Roman" w:cs="Times New Roman"/>
                <w:sz w:val="12"/>
                <w:szCs w:val="12"/>
              </w:rPr>
              <w:t xml:space="preserve"> д.3,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д.9,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д.19, </w:t>
            </w:r>
            <w:proofErr w:type="spellStart"/>
            <w:r w:rsidRPr="00EE63E3">
              <w:rPr>
                <w:rFonts w:ascii="Times New Roman" w:eastAsia="Calibri" w:hAnsi="Times New Roman" w:cs="Times New Roman"/>
                <w:sz w:val="12"/>
                <w:szCs w:val="12"/>
              </w:rPr>
              <w:t>ул.Парковая</w:t>
            </w:r>
            <w:proofErr w:type="spellEnd"/>
            <w:r w:rsidRPr="00EE63E3">
              <w:rPr>
                <w:rFonts w:ascii="Times New Roman" w:eastAsia="Calibri" w:hAnsi="Times New Roman" w:cs="Times New Roman"/>
                <w:sz w:val="12"/>
                <w:szCs w:val="12"/>
              </w:rPr>
              <w:t xml:space="preserve"> д.9,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xml:space="preserve"> д.5,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xml:space="preserve"> д.11, </w:t>
            </w:r>
            <w:proofErr w:type="spellStart"/>
            <w:r w:rsidRPr="00EE63E3">
              <w:rPr>
                <w:rFonts w:ascii="Times New Roman" w:eastAsia="Calibri" w:hAnsi="Times New Roman" w:cs="Times New Roman"/>
                <w:sz w:val="12"/>
                <w:szCs w:val="12"/>
              </w:rPr>
              <w:t>ул.Пионерская</w:t>
            </w:r>
            <w:proofErr w:type="spellEnd"/>
            <w:r w:rsidRPr="00EE63E3">
              <w:rPr>
                <w:rFonts w:ascii="Times New Roman" w:eastAsia="Calibri" w:hAnsi="Times New Roman" w:cs="Times New Roman"/>
                <w:sz w:val="12"/>
                <w:szCs w:val="12"/>
              </w:rPr>
              <w:t xml:space="preserve"> д.17, </w:t>
            </w:r>
            <w:proofErr w:type="spellStart"/>
            <w:r w:rsidRPr="00EE63E3">
              <w:rPr>
                <w:rFonts w:ascii="Times New Roman" w:eastAsia="Calibri" w:hAnsi="Times New Roman" w:cs="Times New Roman"/>
                <w:sz w:val="12"/>
                <w:szCs w:val="12"/>
              </w:rPr>
              <w:t>ул.Спортивная</w:t>
            </w:r>
            <w:proofErr w:type="spellEnd"/>
            <w:r w:rsidRPr="00EE63E3">
              <w:rPr>
                <w:rFonts w:ascii="Times New Roman" w:eastAsia="Calibri" w:hAnsi="Times New Roman" w:cs="Times New Roman"/>
                <w:sz w:val="12"/>
                <w:szCs w:val="12"/>
              </w:rPr>
              <w:t xml:space="preserve"> д.12</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297 000,00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297 000,00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297 000,00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297 000,00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41"/>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Установка контейнерных площадок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услова</w:t>
            </w:r>
            <w:proofErr w:type="spellEnd"/>
            <w:r w:rsidRPr="00EE63E3">
              <w:rPr>
                <w:rFonts w:ascii="Times New Roman" w:eastAsia="Calibri" w:hAnsi="Times New Roman" w:cs="Times New Roman"/>
                <w:sz w:val="12"/>
                <w:szCs w:val="12"/>
              </w:rPr>
              <w:t xml:space="preserve"> д.2, </w:t>
            </w:r>
            <w:proofErr w:type="spellStart"/>
            <w:r w:rsidRPr="00EE63E3">
              <w:rPr>
                <w:rFonts w:ascii="Times New Roman" w:eastAsia="Calibri" w:hAnsi="Times New Roman" w:cs="Times New Roman"/>
                <w:sz w:val="12"/>
                <w:szCs w:val="12"/>
              </w:rPr>
              <w:t>ул.Суворова</w:t>
            </w:r>
            <w:proofErr w:type="spellEnd"/>
            <w:r w:rsidRPr="00EE63E3">
              <w:rPr>
                <w:rFonts w:ascii="Times New Roman" w:eastAsia="Calibri" w:hAnsi="Times New Roman" w:cs="Times New Roman"/>
                <w:sz w:val="12"/>
                <w:szCs w:val="12"/>
              </w:rPr>
              <w:t xml:space="preserve"> д.14, </w:t>
            </w:r>
            <w:proofErr w:type="spellStart"/>
            <w:r w:rsidRPr="00EE63E3">
              <w:rPr>
                <w:rFonts w:ascii="Times New Roman" w:eastAsia="Calibri" w:hAnsi="Times New Roman" w:cs="Times New Roman"/>
                <w:sz w:val="12"/>
                <w:szCs w:val="12"/>
              </w:rPr>
              <w:t>ул.Суслова</w:t>
            </w:r>
            <w:proofErr w:type="spellEnd"/>
            <w:r w:rsidRPr="00EE63E3">
              <w:rPr>
                <w:rFonts w:ascii="Times New Roman" w:eastAsia="Calibri" w:hAnsi="Times New Roman" w:cs="Times New Roman"/>
                <w:sz w:val="12"/>
                <w:szCs w:val="12"/>
              </w:rPr>
              <w:t xml:space="preserve"> д.11, </w:t>
            </w:r>
            <w:proofErr w:type="spellStart"/>
            <w:r w:rsidRPr="00EE63E3">
              <w:rPr>
                <w:rFonts w:ascii="Times New Roman" w:eastAsia="Calibri" w:hAnsi="Times New Roman" w:cs="Times New Roman"/>
                <w:sz w:val="12"/>
                <w:szCs w:val="12"/>
              </w:rPr>
              <w:t>ул.Специалистов</w:t>
            </w:r>
            <w:proofErr w:type="spellEnd"/>
            <w:r w:rsidRPr="00EE63E3">
              <w:rPr>
                <w:rFonts w:ascii="Times New Roman" w:eastAsia="Calibri" w:hAnsi="Times New Roman" w:cs="Times New Roman"/>
                <w:sz w:val="12"/>
                <w:szCs w:val="12"/>
              </w:rPr>
              <w:t xml:space="preserve"> д.30, </w:t>
            </w:r>
            <w:proofErr w:type="spellStart"/>
            <w:r w:rsidRPr="00EE63E3">
              <w:rPr>
                <w:rFonts w:ascii="Times New Roman" w:eastAsia="Calibri" w:hAnsi="Times New Roman" w:cs="Times New Roman"/>
                <w:sz w:val="12"/>
                <w:szCs w:val="12"/>
              </w:rPr>
              <w:t>ул.Специалистов</w:t>
            </w:r>
            <w:proofErr w:type="spellEnd"/>
            <w:r w:rsidRPr="00EE63E3">
              <w:rPr>
                <w:rFonts w:ascii="Times New Roman" w:eastAsia="Calibri" w:hAnsi="Times New Roman" w:cs="Times New Roman"/>
                <w:sz w:val="12"/>
                <w:szCs w:val="12"/>
              </w:rPr>
              <w:t xml:space="preserve"> д.11, </w:t>
            </w:r>
            <w:proofErr w:type="spellStart"/>
            <w:r w:rsidRPr="00EE63E3">
              <w:rPr>
                <w:rFonts w:ascii="Times New Roman" w:eastAsia="Calibri" w:hAnsi="Times New Roman" w:cs="Times New Roman"/>
                <w:sz w:val="12"/>
                <w:szCs w:val="12"/>
              </w:rPr>
              <w:t>ул.Победы</w:t>
            </w:r>
            <w:proofErr w:type="spellEnd"/>
            <w:r w:rsidRPr="00EE63E3">
              <w:rPr>
                <w:rFonts w:ascii="Times New Roman" w:eastAsia="Calibri" w:hAnsi="Times New Roman" w:cs="Times New Roman"/>
                <w:sz w:val="12"/>
                <w:szCs w:val="12"/>
              </w:rPr>
              <w:t xml:space="preserve"> д.22,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д.8</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198 000,00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198 000,00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198 000,00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198 000,00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838"/>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Установка контейнерных площадок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уворова</w:t>
            </w:r>
            <w:proofErr w:type="spellEnd"/>
            <w:r w:rsidRPr="00EE63E3">
              <w:rPr>
                <w:rFonts w:ascii="Times New Roman" w:eastAsia="Calibri" w:hAnsi="Times New Roman" w:cs="Times New Roman"/>
                <w:sz w:val="12"/>
                <w:szCs w:val="12"/>
              </w:rPr>
              <w:t xml:space="preserve"> д.2, </w:t>
            </w:r>
            <w:proofErr w:type="spellStart"/>
            <w:r w:rsidRPr="00EE63E3">
              <w:rPr>
                <w:rFonts w:ascii="Times New Roman" w:eastAsia="Calibri" w:hAnsi="Times New Roman" w:cs="Times New Roman"/>
                <w:sz w:val="12"/>
                <w:szCs w:val="12"/>
              </w:rPr>
              <w:t>ул.Солнечная</w:t>
            </w:r>
            <w:proofErr w:type="spellEnd"/>
            <w:r w:rsidRPr="00EE63E3">
              <w:rPr>
                <w:rFonts w:ascii="Times New Roman" w:eastAsia="Calibri" w:hAnsi="Times New Roman" w:cs="Times New Roman"/>
                <w:sz w:val="12"/>
                <w:szCs w:val="12"/>
              </w:rPr>
              <w:t xml:space="preserve"> д.21, </w:t>
            </w:r>
            <w:proofErr w:type="spellStart"/>
            <w:r w:rsidRPr="00EE63E3">
              <w:rPr>
                <w:rFonts w:ascii="Times New Roman" w:eastAsia="Calibri" w:hAnsi="Times New Roman" w:cs="Times New Roman"/>
                <w:sz w:val="12"/>
                <w:szCs w:val="12"/>
              </w:rPr>
              <w:t>ул.Магистральная</w:t>
            </w:r>
            <w:proofErr w:type="spellEnd"/>
            <w:r w:rsidRPr="00EE63E3">
              <w:rPr>
                <w:rFonts w:ascii="Times New Roman" w:eastAsia="Calibri" w:hAnsi="Times New Roman" w:cs="Times New Roman"/>
                <w:sz w:val="12"/>
                <w:szCs w:val="12"/>
              </w:rPr>
              <w:t xml:space="preserve"> д.38, </w:t>
            </w:r>
            <w:proofErr w:type="spellStart"/>
            <w:r w:rsidRPr="00EE63E3">
              <w:rPr>
                <w:rFonts w:ascii="Times New Roman" w:eastAsia="Calibri" w:hAnsi="Times New Roman" w:cs="Times New Roman"/>
                <w:sz w:val="12"/>
                <w:szCs w:val="12"/>
              </w:rPr>
              <w:t>ул.Полевая</w:t>
            </w:r>
            <w:proofErr w:type="spellEnd"/>
            <w:r w:rsidRPr="00EE63E3">
              <w:rPr>
                <w:rFonts w:ascii="Times New Roman" w:eastAsia="Calibri" w:hAnsi="Times New Roman" w:cs="Times New Roman"/>
                <w:sz w:val="12"/>
                <w:szCs w:val="12"/>
              </w:rPr>
              <w:t xml:space="preserve"> д.2, </w:t>
            </w:r>
            <w:proofErr w:type="spellStart"/>
            <w:r w:rsidRPr="00EE63E3">
              <w:rPr>
                <w:rFonts w:ascii="Times New Roman" w:eastAsia="Calibri" w:hAnsi="Times New Roman" w:cs="Times New Roman"/>
                <w:sz w:val="12"/>
                <w:szCs w:val="12"/>
              </w:rPr>
              <w:t>ул.Суворова</w:t>
            </w:r>
            <w:proofErr w:type="spellEnd"/>
            <w:r w:rsidRPr="00EE63E3">
              <w:rPr>
                <w:rFonts w:ascii="Times New Roman" w:eastAsia="Calibri" w:hAnsi="Times New Roman" w:cs="Times New Roman"/>
                <w:sz w:val="12"/>
                <w:szCs w:val="12"/>
              </w:rPr>
              <w:t xml:space="preserve"> д.16, </w:t>
            </w:r>
            <w:proofErr w:type="spellStart"/>
            <w:r w:rsidRPr="00EE63E3">
              <w:rPr>
                <w:rFonts w:ascii="Times New Roman" w:eastAsia="Calibri" w:hAnsi="Times New Roman" w:cs="Times New Roman"/>
                <w:sz w:val="12"/>
                <w:szCs w:val="12"/>
              </w:rPr>
              <w:t>ул.Суворова</w:t>
            </w:r>
            <w:proofErr w:type="spellEnd"/>
            <w:r w:rsidRPr="00EE63E3">
              <w:rPr>
                <w:rFonts w:ascii="Times New Roman" w:eastAsia="Calibri" w:hAnsi="Times New Roman" w:cs="Times New Roman"/>
                <w:sz w:val="12"/>
                <w:szCs w:val="12"/>
              </w:rPr>
              <w:t xml:space="preserve"> д.28,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д.22, </w:t>
            </w:r>
            <w:proofErr w:type="spellStart"/>
            <w:r w:rsidRPr="00EE63E3">
              <w:rPr>
                <w:rFonts w:ascii="Times New Roman" w:eastAsia="Calibri" w:hAnsi="Times New Roman" w:cs="Times New Roman"/>
                <w:sz w:val="12"/>
                <w:szCs w:val="12"/>
              </w:rPr>
              <w:t>ул.Молодогвардейская</w:t>
            </w:r>
            <w:proofErr w:type="spellEnd"/>
            <w:r w:rsidRPr="00EE63E3">
              <w:rPr>
                <w:rFonts w:ascii="Times New Roman" w:eastAsia="Calibri" w:hAnsi="Times New Roman" w:cs="Times New Roman"/>
                <w:sz w:val="12"/>
                <w:szCs w:val="12"/>
              </w:rPr>
              <w:t xml:space="preserve"> д.38, </w:t>
            </w:r>
            <w:proofErr w:type="spellStart"/>
            <w:r w:rsidRPr="00EE63E3">
              <w:rPr>
                <w:rFonts w:ascii="Times New Roman" w:eastAsia="Calibri" w:hAnsi="Times New Roman" w:cs="Times New Roman"/>
                <w:sz w:val="12"/>
                <w:szCs w:val="12"/>
              </w:rPr>
              <w:t>ул.Солнечная</w:t>
            </w:r>
            <w:proofErr w:type="spellEnd"/>
            <w:r w:rsidRPr="00EE63E3">
              <w:rPr>
                <w:rFonts w:ascii="Times New Roman" w:eastAsia="Calibri" w:hAnsi="Times New Roman" w:cs="Times New Roman"/>
                <w:sz w:val="12"/>
                <w:szCs w:val="12"/>
              </w:rPr>
              <w:t xml:space="preserve"> д.11</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237 600,00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237 600,00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237 600,00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237 600,00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r w:rsidR="00EE63E3" w:rsidRPr="00EE63E3" w:rsidTr="00EE63E3">
        <w:trPr>
          <w:cantSplit/>
          <w:trHeight w:val="1134"/>
        </w:trPr>
        <w:tc>
          <w:tcPr>
            <w:tcW w:w="2410" w:type="dxa"/>
            <w:hideMark/>
          </w:tcPr>
          <w:p w:rsidR="00EE63E3" w:rsidRPr="00EE63E3" w:rsidRDefault="00EE63E3" w:rsidP="00EE63E3">
            <w:pPr>
              <w:tabs>
                <w:tab w:val="left" w:pos="284"/>
              </w:tabs>
              <w:rPr>
                <w:rFonts w:ascii="Times New Roman" w:eastAsia="Calibri" w:hAnsi="Times New Roman" w:cs="Times New Roman"/>
                <w:sz w:val="12"/>
                <w:szCs w:val="12"/>
              </w:rPr>
            </w:pPr>
            <w:r w:rsidRPr="00EE63E3">
              <w:rPr>
                <w:rFonts w:ascii="Times New Roman" w:eastAsia="Calibri" w:hAnsi="Times New Roman" w:cs="Times New Roman"/>
                <w:sz w:val="12"/>
                <w:szCs w:val="12"/>
              </w:rPr>
              <w:t xml:space="preserve">Установка контейнерных площадок </w:t>
            </w:r>
            <w:proofErr w:type="spellStart"/>
            <w:r w:rsidRPr="00EE63E3">
              <w:rPr>
                <w:rFonts w:ascii="Times New Roman" w:eastAsia="Calibri" w:hAnsi="Times New Roman" w:cs="Times New Roman"/>
                <w:sz w:val="12"/>
                <w:szCs w:val="12"/>
              </w:rPr>
              <w:t>ул</w:t>
            </w:r>
            <w:proofErr w:type="gramStart"/>
            <w:r w:rsidRPr="00EE63E3">
              <w:rPr>
                <w:rFonts w:ascii="Times New Roman" w:eastAsia="Calibri" w:hAnsi="Times New Roman" w:cs="Times New Roman"/>
                <w:sz w:val="12"/>
                <w:szCs w:val="12"/>
              </w:rPr>
              <w:t>.С</w:t>
            </w:r>
            <w:proofErr w:type="gramEnd"/>
            <w:r w:rsidRPr="00EE63E3">
              <w:rPr>
                <w:rFonts w:ascii="Times New Roman" w:eastAsia="Calibri" w:hAnsi="Times New Roman" w:cs="Times New Roman"/>
                <w:sz w:val="12"/>
                <w:szCs w:val="12"/>
              </w:rPr>
              <w:t>уворова</w:t>
            </w:r>
            <w:proofErr w:type="spellEnd"/>
            <w:r w:rsidRPr="00EE63E3">
              <w:rPr>
                <w:rFonts w:ascii="Times New Roman" w:eastAsia="Calibri" w:hAnsi="Times New Roman" w:cs="Times New Roman"/>
                <w:sz w:val="12"/>
                <w:szCs w:val="12"/>
              </w:rPr>
              <w:t xml:space="preserve"> д.32,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д.31,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xml:space="preserve"> д.32,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д.39, </w:t>
            </w:r>
            <w:proofErr w:type="spellStart"/>
            <w:r w:rsidRPr="00EE63E3">
              <w:rPr>
                <w:rFonts w:ascii="Times New Roman" w:eastAsia="Calibri" w:hAnsi="Times New Roman" w:cs="Times New Roman"/>
                <w:sz w:val="12"/>
                <w:szCs w:val="12"/>
              </w:rPr>
              <w:t>ул.Георгиевская</w:t>
            </w:r>
            <w:proofErr w:type="spellEnd"/>
            <w:r w:rsidRPr="00EE63E3">
              <w:rPr>
                <w:rFonts w:ascii="Times New Roman" w:eastAsia="Calibri" w:hAnsi="Times New Roman" w:cs="Times New Roman"/>
                <w:sz w:val="12"/>
                <w:szCs w:val="12"/>
              </w:rPr>
              <w:t xml:space="preserve"> д.2,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xml:space="preserve"> д.13а, </w:t>
            </w:r>
            <w:proofErr w:type="spellStart"/>
            <w:r w:rsidRPr="00EE63E3">
              <w:rPr>
                <w:rFonts w:ascii="Times New Roman" w:eastAsia="Calibri" w:hAnsi="Times New Roman" w:cs="Times New Roman"/>
                <w:sz w:val="12"/>
                <w:szCs w:val="12"/>
              </w:rPr>
              <w:t>ул.Пушкина</w:t>
            </w:r>
            <w:proofErr w:type="spellEnd"/>
            <w:r w:rsidRPr="00EE63E3">
              <w:rPr>
                <w:rFonts w:ascii="Times New Roman" w:eastAsia="Calibri" w:hAnsi="Times New Roman" w:cs="Times New Roman"/>
                <w:sz w:val="12"/>
                <w:szCs w:val="12"/>
              </w:rPr>
              <w:t xml:space="preserve"> д.21, </w:t>
            </w:r>
            <w:proofErr w:type="spellStart"/>
            <w:r w:rsidRPr="00EE63E3">
              <w:rPr>
                <w:rFonts w:ascii="Times New Roman" w:eastAsia="Calibri" w:hAnsi="Times New Roman" w:cs="Times New Roman"/>
                <w:sz w:val="12"/>
                <w:szCs w:val="12"/>
              </w:rPr>
              <w:t>ул.Гагарина</w:t>
            </w:r>
            <w:proofErr w:type="spellEnd"/>
            <w:r w:rsidRPr="00EE63E3">
              <w:rPr>
                <w:rFonts w:ascii="Times New Roman" w:eastAsia="Calibri" w:hAnsi="Times New Roman" w:cs="Times New Roman"/>
                <w:sz w:val="12"/>
                <w:szCs w:val="12"/>
              </w:rPr>
              <w:t xml:space="preserve"> д.2, </w:t>
            </w:r>
            <w:proofErr w:type="spellStart"/>
            <w:r w:rsidRPr="00EE63E3">
              <w:rPr>
                <w:rFonts w:ascii="Times New Roman" w:eastAsia="Calibri" w:hAnsi="Times New Roman" w:cs="Times New Roman"/>
                <w:sz w:val="12"/>
                <w:szCs w:val="12"/>
              </w:rPr>
              <w:t>ул.Гагарина</w:t>
            </w:r>
            <w:proofErr w:type="spellEnd"/>
            <w:r w:rsidRPr="00EE63E3">
              <w:rPr>
                <w:rFonts w:ascii="Times New Roman" w:eastAsia="Calibri" w:hAnsi="Times New Roman" w:cs="Times New Roman"/>
                <w:sz w:val="12"/>
                <w:szCs w:val="12"/>
              </w:rPr>
              <w:t xml:space="preserve"> д.22, </w:t>
            </w:r>
            <w:proofErr w:type="spellStart"/>
            <w:r w:rsidRPr="00EE63E3">
              <w:rPr>
                <w:rFonts w:ascii="Times New Roman" w:eastAsia="Calibri" w:hAnsi="Times New Roman" w:cs="Times New Roman"/>
                <w:sz w:val="12"/>
                <w:szCs w:val="12"/>
              </w:rPr>
              <w:t>ул.Гагарина</w:t>
            </w:r>
            <w:proofErr w:type="spellEnd"/>
            <w:r w:rsidRPr="00EE63E3">
              <w:rPr>
                <w:rFonts w:ascii="Times New Roman" w:eastAsia="Calibri" w:hAnsi="Times New Roman" w:cs="Times New Roman"/>
                <w:sz w:val="12"/>
                <w:szCs w:val="12"/>
              </w:rPr>
              <w:t xml:space="preserve"> д.30, </w:t>
            </w:r>
            <w:proofErr w:type="spellStart"/>
            <w:r w:rsidRPr="00EE63E3">
              <w:rPr>
                <w:rFonts w:ascii="Times New Roman" w:eastAsia="Calibri" w:hAnsi="Times New Roman" w:cs="Times New Roman"/>
                <w:sz w:val="12"/>
                <w:szCs w:val="12"/>
              </w:rPr>
              <w:t>ул.Гагарина</w:t>
            </w:r>
            <w:proofErr w:type="spellEnd"/>
            <w:r w:rsidRPr="00EE63E3">
              <w:rPr>
                <w:rFonts w:ascii="Times New Roman" w:eastAsia="Calibri" w:hAnsi="Times New Roman" w:cs="Times New Roman"/>
                <w:sz w:val="12"/>
                <w:szCs w:val="12"/>
              </w:rPr>
              <w:t xml:space="preserve"> д.51, </w:t>
            </w:r>
            <w:proofErr w:type="spellStart"/>
            <w:r w:rsidRPr="00EE63E3">
              <w:rPr>
                <w:rFonts w:ascii="Times New Roman" w:eastAsia="Calibri" w:hAnsi="Times New Roman" w:cs="Times New Roman"/>
                <w:sz w:val="12"/>
                <w:szCs w:val="12"/>
              </w:rPr>
              <w:t>ул.Спортивная</w:t>
            </w:r>
            <w:proofErr w:type="spellEnd"/>
            <w:r w:rsidRPr="00EE63E3">
              <w:rPr>
                <w:rFonts w:ascii="Times New Roman" w:eastAsia="Calibri" w:hAnsi="Times New Roman" w:cs="Times New Roman"/>
                <w:sz w:val="12"/>
                <w:szCs w:val="12"/>
              </w:rPr>
              <w:t xml:space="preserve"> д.29, </w:t>
            </w:r>
            <w:proofErr w:type="spellStart"/>
            <w:r w:rsidRPr="00EE63E3">
              <w:rPr>
                <w:rFonts w:ascii="Times New Roman" w:eastAsia="Calibri" w:hAnsi="Times New Roman" w:cs="Times New Roman"/>
                <w:sz w:val="12"/>
                <w:szCs w:val="12"/>
              </w:rPr>
              <w:t>ул.Спортивная</w:t>
            </w:r>
            <w:proofErr w:type="spellEnd"/>
            <w:r w:rsidRPr="00EE63E3">
              <w:rPr>
                <w:rFonts w:ascii="Times New Roman" w:eastAsia="Calibri" w:hAnsi="Times New Roman" w:cs="Times New Roman"/>
                <w:sz w:val="12"/>
                <w:szCs w:val="12"/>
              </w:rPr>
              <w:t xml:space="preserve"> д.47,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д.49, </w:t>
            </w:r>
            <w:proofErr w:type="spellStart"/>
            <w:r w:rsidRPr="00EE63E3">
              <w:rPr>
                <w:rFonts w:ascii="Times New Roman" w:eastAsia="Calibri" w:hAnsi="Times New Roman" w:cs="Times New Roman"/>
                <w:sz w:val="12"/>
                <w:szCs w:val="12"/>
              </w:rPr>
              <w:t>ул.Школьная</w:t>
            </w:r>
            <w:proofErr w:type="spellEnd"/>
            <w:r w:rsidRPr="00EE63E3">
              <w:rPr>
                <w:rFonts w:ascii="Times New Roman" w:eastAsia="Calibri" w:hAnsi="Times New Roman" w:cs="Times New Roman"/>
                <w:sz w:val="12"/>
                <w:szCs w:val="12"/>
              </w:rPr>
              <w:t xml:space="preserve"> д.35</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405 900,00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405 900,00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405 900,00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405 900,00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4"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83"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bCs/>
                <w:sz w:val="12"/>
                <w:szCs w:val="12"/>
              </w:rPr>
            </w:pPr>
            <w:r w:rsidRPr="00EE63E3">
              <w:rPr>
                <w:rFonts w:ascii="Times New Roman" w:eastAsia="Calibri" w:hAnsi="Times New Roman" w:cs="Times New Roman"/>
                <w:bCs/>
                <w:sz w:val="12"/>
                <w:szCs w:val="12"/>
              </w:rPr>
              <w:t>0,00</w:t>
            </w:r>
          </w:p>
        </w:tc>
        <w:tc>
          <w:tcPr>
            <w:tcW w:w="316"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c>
          <w:tcPr>
            <w:tcW w:w="251" w:type="dxa"/>
            <w:noWrap/>
            <w:textDirection w:val="tbRl"/>
            <w:hideMark/>
          </w:tcPr>
          <w:p w:rsidR="00EE63E3" w:rsidRPr="00EE63E3" w:rsidRDefault="00EE63E3" w:rsidP="00EE63E3">
            <w:pPr>
              <w:tabs>
                <w:tab w:val="left" w:pos="284"/>
              </w:tabs>
              <w:ind w:left="113" w:right="113"/>
              <w:rPr>
                <w:rFonts w:ascii="Times New Roman" w:eastAsia="Calibri" w:hAnsi="Times New Roman" w:cs="Times New Roman"/>
                <w:sz w:val="12"/>
                <w:szCs w:val="12"/>
              </w:rPr>
            </w:pPr>
            <w:r w:rsidRPr="00EE63E3">
              <w:rPr>
                <w:rFonts w:ascii="Times New Roman" w:eastAsia="Calibri" w:hAnsi="Times New Roman" w:cs="Times New Roman"/>
                <w:sz w:val="12"/>
                <w:szCs w:val="12"/>
              </w:rPr>
              <w:t>0,00</w:t>
            </w:r>
          </w:p>
        </w:tc>
      </w:tr>
    </w:tbl>
    <w:p w:rsidR="00505F50" w:rsidRDefault="00505F50" w:rsidP="003C0C77">
      <w:pPr>
        <w:tabs>
          <w:tab w:val="left" w:pos="284"/>
        </w:tabs>
        <w:spacing w:after="0" w:line="240" w:lineRule="auto"/>
        <w:rPr>
          <w:rFonts w:ascii="Times New Roman" w:eastAsia="Calibri" w:hAnsi="Times New Roman" w:cs="Times New Roman"/>
          <w:sz w:val="12"/>
          <w:szCs w:val="12"/>
        </w:rPr>
      </w:pPr>
    </w:p>
    <w:p w:rsidR="00505F50" w:rsidRDefault="00505F50" w:rsidP="003C0C77">
      <w:pPr>
        <w:tabs>
          <w:tab w:val="left" w:pos="284"/>
        </w:tabs>
        <w:spacing w:after="0" w:line="240" w:lineRule="auto"/>
        <w:rPr>
          <w:rFonts w:ascii="Times New Roman" w:eastAsia="Calibri" w:hAnsi="Times New Roman" w:cs="Times New Roman"/>
          <w:sz w:val="12"/>
          <w:szCs w:val="12"/>
        </w:rPr>
      </w:pPr>
    </w:p>
    <w:p w:rsidR="00977F5A" w:rsidRPr="001A509E" w:rsidRDefault="00977F5A" w:rsidP="00977F5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977F5A" w:rsidRPr="001A509E" w:rsidRDefault="00977F5A" w:rsidP="00977F5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77F5A">
        <w:rPr>
          <w:rFonts w:ascii="Times New Roman" w:eastAsia="Calibri" w:hAnsi="Times New Roman" w:cs="Times New Roman"/>
          <w:b/>
          <w:sz w:val="12"/>
          <w:szCs w:val="12"/>
        </w:rPr>
        <w:t>СУРГУТ</w:t>
      </w:r>
    </w:p>
    <w:p w:rsidR="00977F5A" w:rsidRPr="001A509E" w:rsidRDefault="00977F5A" w:rsidP="00977F5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77F5A" w:rsidRPr="001A509E" w:rsidRDefault="00977F5A" w:rsidP="00977F5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77F5A" w:rsidRPr="001A509E" w:rsidRDefault="00977F5A" w:rsidP="00977F5A">
      <w:pPr>
        <w:tabs>
          <w:tab w:val="left" w:pos="284"/>
        </w:tabs>
        <w:spacing w:after="0" w:line="240" w:lineRule="auto"/>
        <w:jc w:val="center"/>
        <w:rPr>
          <w:rFonts w:ascii="Times New Roman" w:eastAsia="Calibri" w:hAnsi="Times New Roman" w:cs="Times New Roman"/>
          <w:sz w:val="12"/>
          <w:szCs w:val="12"/>
        </w:rPr>
      </w:pPr>
    </w:p>
    <w:p w:rsidR="00977F5A" w:rsidRPr="001A509E" w:rsidRDefault="00977F5A" w:rsidP="00977F5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77F5A" w:rsidRPr="001A509E" w:rsidRDefault="00977F5A" w:rsidP="00977F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№43</w:t>
      </w:r>
    </w:p>
    <w:p w:rsidR="00977F5A" w:rsidRDefault="00977F5A" w:rsidP="00977F5A">
      <w:pPr>
        <w:tabs>
          <w:tab w:val="left" w:pos="284"/>
        </w:tabs>
        <w:spacing w:after="0" w:line="240" w:lineRule="auto"/>
        <w:ind w:firstLine="284"/>
        <w:jc w:val="center"/>
        <w:rPr>
          <w:rFonts w:ascii="Times New Roman" w:eastAsia="Calibri" w:hAnsi="Times New Roman" w:cs="Times New Roman"/>
          <w:b/>
          <w:sz w:val="12"/>
          <w:szCs w:val="12"/>
        </w:rPr>
      </w:pPr>
      <w:r w:rsidRPr="00977F5A">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Сургут </w:t>
      </w:r>
    </w:p>
    <w:p w:rsidR="00977F5A" w:rsidRDefault="00977F5A" w:rsidP="00977F5A">
      <w:pPr>
        <w:tabs>
          <w:tab w:val="left" w:pos="284"/>
        </w:tabs>
        <w:spacing w:after="0" w:line="240" w:lineRule="auto"/>
        <w:ind w:firstLine="284"/>
        <w:jc w:val="center"/>
        <w:rPr>
          <w:rFonts w:ascii="Times New Roman" w:eastAsia="Calibri" w:hAnsi="Times New Roman" w:cs="Times New Roman"/>
          <w:b/>
          <w:sz w:val="12"/>
          <w:szCs w:val="12"/>
        </w:rPr>
      </w:pPr>
      <w:r w:rsidRPr="00977F5A">
        <w:rPr>
          <w:rFonts w:ascii="Times New Roman" w:eastAsia="Calibri" w:hAnsi="Times New Roman" w:cs="Times New Roman"/>
          <w:b/>
          <w:sz w:val="12"/>
          <w:szCs w:val="12"/>
        </w:rPr>
        <w:t xml:space="preserve">муниципального района Сергиевский № 52 от 31.12.2015г. «Об утверждении муниципальной Программы </w:t>
      </w:r>
    </w:p>
    <w:p w:rsidR="00977F5A" w:rsidRDefault="00977F5A" w:rsidP="00977F5A">
      <w:pPr>
        <w:tabs>
          <w:tab w:val="left" w:pos="284"/>
        </w:tabs>
        <w:spacing w:after="0" w:line="240" w:lineRule="auto"/>
        <w:ind w:firstLine="284"/>
        <w:jc w:val="center"/>
        <w:rPr>
          <w:rFonts w:ascii="Times New Roman" w:eastAsia="Calibri" w:hAnsi="Times New Roman" w:cs="Times New Roman"/>
          <w:b/>
          <w:sz w:val="12"/>
          <w:szCs w:val="12"/>
        </w:rPr>
      </w:pPr>
      <w:r w:rsidRPr="00977F5A">
        <w:rPr>
          <w:rFonts w:ascii="Times New Roman" w:eastAsia="Calibri" w:hAnsi="Times New Roman" w:cs="Times New Roman"/>
          <w:b/>
          <w:sz w:val="12"/>
          <w:szCs w:val="12"/>
        </w:rPr>
        <w:t>«Устойчивое развитие сельского поселения Сургут муниципального района Сергиевский» на 2016-2018 гг.</w:t>
      </w:r>
    </w:p>
    <w:p w:rsid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F5A">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«Устойчивое развитие сельского поселения Сургут муниципального района Сергиевский» на 2016-2018 годы, администрация сельского</w:t>
      </w:r>
      <w:proofErr w:type="gramEnd"/>
      <w:r w:rsidRPr="00977F5A">
        <w:rPr>
          <w:rFonts w:ascii="Times New Roman" w:eastAsia="Calibri" w:hAnsi="Times New Roman" w:cs="Times New Roman"/>
          <w:sz w:val="12"/>
          <w:szCs w:val="12"/>
        </w:rPr>
        <w:t xml:space="preserve"> поселения Сургут муниципального района Сергиевский,</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b/>
          <w:sz w:val="12"/>
          <w:szCs w:val="12"/>
        </w:rPr>
      </w:pPr>
      <w:r w:rsidRPr="00977F5A">
        <w:rPr>
          <w:rFonts w:ascii="Times New Roman" w:eastAsia="Calibri" w:hAnsi="Times New Roman" w:cs="Times New Roman"/>
          <w:b/>
          <w:sz w:val="12"/>
          <w:szCs w:val="12"/>
        </w:rPr>
        <w:t>ПОСТАНОВЛЯЕТ:</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Сургут муниципального района Сергиевский № 52 от 31.12.2015г. «Об утверждении муниципальной Программы «Устойчивое развитие сельского поселения Сургут муниципального района Сергиевский» на 2016-2018 гг. следующего содержания:</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«Общий объем финансирования Программы составляет (прогноз) 61 833,27812 тыс.</w:t>
      </w:r>
      <w:r>
        <w:rPr>
          <w:rFonts w:ascii="Times New Roman" w:eastAsia="Calibri" w:hAnsi="Times New Roman" w:cs="Times New Roman"/>
          <w:sz w:val="12"/>
          <w:szCs w:val="12"/>
        </w:rPr>
        <w:t xml:space="preserve"> </w:t>
      </w:r>
      <w:r w:rsidRPr="00977F5A">
        <w:rPr>
          <w:rFonts w:ascii="Times New Roman" w:eastAsia="Calibri" w:hAnsi="Times New Roman" w:cs="Times New Roman"/>
          <w:sz w:val="12"/>
          <w:szCs w:val="12"/>
        </w:rPr>
        <w:t>рублей, в том числе:</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за счет средств федерального бюджета (прогноз) – 0,00000 тыс.</w:t>
      </w:r>
      <w:r>
        <w:rPr>
          <w:rFonts w:ascii="Times New Roman" w:eastAsia="Calibri" w:hAnsi="Times New Roman" w:cs="Times New Roman"/>
          <w:sz w:val="12"/>
          <w:szCs w:val="12"/>
        </w:rPr>
        <w:t xml:space="preserve"> </w:t>
      </w:r>
      <w:r w:rsidRPr="00977F5A">
        <w:rPr>
          <w:rFonts w:ascii="Times New Roman" w:eastAsia="Calibri" w:hAnsi="Times New Roman" w:cs="Times New Roman"/>
          <w:sz w:val="12"/>
          <w:szCs w:val="12"/>
        </w:rPr>
        <w:t>рублей, в том числе по годам:</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- 2016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- 2017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- 2018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- 2019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Самарской области (прогноз) – 58 574,4670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в том числе по годам:</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- 2016 год – 19,29600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- 2017 год – 22,51200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- 2018 год –36 658,21342тыс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- 2019 год – 21 874,44558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сельского поселения Сургут (прогноз) – 3 258,81112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 в том числе по годам:</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- 2016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- 2017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- 2018 год – 2 107,53188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- 2019 год – 1 151,27924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внебюджетных источников (прогноз) – 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 в том числе по годам:</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- 2016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- 2017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- 2018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- 2019 год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1.2. В разделе III Программы «Мероприятия Программы» Таблицу 8 изложить в редакции согласно Приложению №1 к настоящему Постановлению.</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1.3. В разделе IV Программы «Объемы и источники финансирования Программы» слова</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«Общий объем финансирования Программы составляет 61 653,54695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 xml:space="preserve"> (в ценах соответствующих лет), в том числе:</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федерального бюджета (прогноз)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Самарской области (прогноз) – 58 574,46700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сельского поселения Сургут (прогноз) – 3 079,07995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внебюджетных источников (прогноз)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заменить словами</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«Общий объем финансирования Программы составляет 61 833,27812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 xml:space="preserve"> (в ценах соответствующих лет), в том числе:</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федерального бюджета (прогноз)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Самарской области (прогноз) – 58 574,46700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средств бюджета сельского поселения Сургут (прогноз) – 3 258,81112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за счет внебюджетных источников (прогноз) – 0,00000 </w:t>
      </w:r>
      <w:proofErr w:type="spellStart"/>
      <w:r w:rsidRPr="00977F5A">
        <w:rPr>
          <w:rFonts w:ascii="Times New Roman" w:eastAsia="Calibri" w:hAnsi="Times New Roman" w:cs="Times New Roman"/>
          <w:sz w:val="12"/>
          <w:szCs w:val="12"/>
        </w:rPr>
        <w:t>тыс</w:t>
      </w:r>
      <w:proofErr w:type="gramStart"/>
      <w:r w:rsidRPr="00977F5A">
        <w:rPr>
          <w:rFonts w:ascii="Times New Roman" w:eastAsia="Calibri" w:hAnsi="Times New Roman" w:cs="Times New Roman"/>
          <w:sz w:val="12"/>
          <w:szCs w:val="12"/>
        </w:rPr>
        <w:t>.р</w:t>
      </w:r>
      <w:proofErr w:type="gramEnd"/>
      <w:r w:rsidRPr="00977F5A">
        <w:rPr>
          <w:rFonts w:ascii="Times New Roman" w:eastAsia="Calibri" w:hAnsi="Times New Roman" w:cs="Times New Roman"/>
          <w:sz w:val="12"/>
          <w:szCs w:val="12"/>
        </w:rPr>
        <w:t>ублей</w:t>
      </w:r>
      <w:proofErr w:type="spellEnd"/>
      <w:r w:rsidRPr="00977F5A">
        <w:rPr>
          <w:rFonts w:ascii="Times New Roman" w:eastAsia="Calibri" w:hAnsi="Times New Roman" w:cs="Times New Roman"/>
          <w:sz w:val="12"/>
          <w:szCs w:val="12"/>
        </w:rPr>
        <w:t>.».</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1.4. В разделе IV Программы «Объемы и источники финансирования Программы» Таблицу 9 изложить в редакции согласно приложению №2 к настоящему Постановлению.</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2. Опубликовать настоящее Постановление в газете «Сергиевский вестник».</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77F5A" w:rsidRPr="00977F5A" w:rsidRDefault="00977F5A" w:rsidP="00977F5A">
      <w:pPr>
        <w:tabs>
          <w:tab w:val="left" w:pos="284"/>
        </w:tabs>
        <w:spacing w:after="0" w:line="240" w:lineRule="auto"/>
        <w:ind w:firstLine="284"/>
        <w:jc w:val="both"/>
        <w:rPr>
          <w:rFonts w:ascii="Times New Roman" w:eastAsia="Calibri" w:hAnsi="Times New Roman" w:cs="Times New Roman"/>
          <w:sz w:val="12"/>
          <w:szCs w:val="12"/>
        </w:rPr>
      </w:pPr>
      <w:r w:rsidRPr="00977F5A">
        <w:rPr>
          <w:rFonts w:ascii="Times New Roman" w:eastAsia="Calibri" w:hAnsi="Times New Roman" w:cs="Times New Roman"/>
          <w:sz w:val="12"/>
          <w:szCs w:val="12"/>
        </w:rPr>
        <w:t xml:space="preserve">4. </w:t>
      </w:r>
      <w:proofErr w:type="gramStart"/>
      <w:r w:rsidRPr="00977F5A">
        <w:rPr>
          <w:rFonts w:ascii="Times New Roman" w:eastAsia="Calibri" w:hAnsi="Times New Roman" w:cs="Times New Roman"/>
          <w:sz w:val="12"/>
          <w:szCs w:val="12"/>
        </w:rPr>
        <w:t>Контроль за</w:t>
      </w:r>
      <w:proofErr w:type="gramEnd"/>
      <w:r w:rsidRPr="00977F5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77F5A" w:rsidRPr="00977F5A" w:rsidRDefault="00977F5A" w:rsidP="00977F5A">
      <w:pPr>
        <w:tabs>
          <w:tab w:val="left" w:pos="284"/>
        </w:tabs>
        <w:spacing w:after="0" w:line="240" w:lineRule="auto"/>
        <w:jc w:val="right"/>
        <w:rPr>
          <w:rFonts w:ascii="Times New Roman" w:eastAsia="Calibri" w:hAnsi="Times New Roman" w:cs="Times New Roman"/>
          <w:sz w:val="12"/>
          <w:szCs w:val="12"/>
        </w:rPr>
      </w:pPr>
      <w:r w:rsidRPr="00977F5A">
        <w:rPr>
          <w:rFonts w:ascii="Times New Roman" w:eastAsia="Calibri" w:hAnsi="Times New Roman" w:cs="Times New Roman"/>
          <w:sz w:val="12"/>
          <w:szCs w:val="12"/>
        </w:rPr>
        <w:t>Глава сельского поселения Сургут</w:t>
      </w:r>
    </w:p>
    <w:p w:rsidR="00977F5A" w:rsidRDefault="00977F5A" w:rsidP="00977F5A">
      <w:pPr>
        <w:tabs>
          <w:tab w:val="left" w:pos="284"/>
        </w:tabs>
        <w:spacing w:after="0" w:line="240" w:lineRule="auto"/>
        <w:jc w:val="right"/>
        <w:rPr>
          <w:rFonts w:ascii="Times New Roman" w:eastAsia="Calibri" w:hAnsi="Times New Roman" w:cs="Times New Roman"/>
          <w:sz w:val="12"/>
          <w:szCs w:val="12"/>
        </w:rPr>
      </w:pPr>
      <w:r w:rsidRPr="00977F5A">
        <w:rPr>
          <w:rFonts w:ascii="Times New Roman" w:eastAsia="Calibri" w:hAnsi="Times New Roman" w:cs="Times New Roman"/>
          <w:sz w:val="12"/>
          <w:szCs w:val="12"/>
        </w:rPr>
        <w:t>муниципального района Сергиевский</w:t>
      </w:r>
    </w:p>
    <w:p w:rsidR="00977F5A" w:rsidRPr="00977F5A" w:rsidRDefault="00977F5A" w:rsidP="00977F5A">
      <w:pPr>
        <w:tabs>
          <w:tab w:val="left" w:pos="284"/>
        </w:tabs>
        <w:spacing w:after="0" w:line="240" w:lineRule="auto"/>
        <w:jc w:val="right"/>
        <w:rPr>
          <w:rFonts w:ascii="Times New Roman" w:eastAsia="Calibri" w:hAnsi="Times New Roman" w:cs="Times New Roman"/>
          <w:sz w:val="12"/>
          <w:szCs w:val="12"/>
        </w:rPr>
      </w:pPr>
      <w:r w:rsidRPr="00977F5A">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977F5A">
        <w:rPr>
          <w:rFonts w:ascii="Times New Roman" w:eastAsia="Calibri" w:hAnsi="Times New Roman" w:cs="Times New Roman"/>
          <w:sz w:val="12"/>
          <w:szCs w:val="12"/>
        </w:rPr>
        <w:t>Содомов</w:t>
      </w:r>
    </w:p>
    <w:p w:rsidR="00977F5A" w:rsidRPr="00977F5A" w:rsidRDefault="00977F5A" w:rsidP="00977F5A">
      <w:pPr>
        <w:tabs>
          <w:tab w:val="left" w:pos="284"/>
        </w:tabs>
        <w:spacing w:after="0" w:line="240" w:lineRule="auto"/>
        <w:jc w:val="right"/>
        <w:rPr>
          <w:rFonts w:ascii="Times New Roman" w:eastAsia="Calibri" w:hAnsi="Times New Roman" w:cs="Times New Roman"/>
          <w:sz w:val="12"/>
          <w:szCs w:val="12"/>
        </w:rPr>
      </w:pPr>
    </w:p>
    <w:p w:rsidR="007234E3" w:rsidRPr="009A2646" w:rsidRDefault="007234E3" w:rsidP="007234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234E3" w:rsidRPr="009A2646" w:rsidRDefault="007234E3" w:rsidP="007234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7234E3" w:rsidRDefault="007234E3" w:rsidP="007234E3">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сельского поселения Сургут</w:t>
      </w:r>
    </w:p>
    <w:p w:rsidR="007234E3" w:rsidRPr="009A2646" w:rsidRDefault="007234E3" w:rsidP="007234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7234E3" w:rsidRPr="009A2646" w:rsidRDefault="007234E3" w:rsidP="007234E3">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7234E3" w:rsidRPr="009A2646" w:rsidRDefault="007234E3" w:rsidP="007234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№43 от "19</w:t>
      </w:r>
      <w:r w:rsidRPr="009A2646">
        <w:rPr>
          <w:rFonts w:ascii="Times New Roman" w:eastAsia="Calibri" w:hAnsi="Times New Roman" w:cs="Times New Roman"/>
          <w:i/>
          <w:sz w:val="12"/>
          <w:szCs w:val="12"/>
        </w:rPr>
        <w:t>" сентября 2018г.</w:t>
      </w:r>
    </w:p>
    <w:p w:rsidR="006A1807" w:rsidRPr="006A1807" w:rsidRDefault="006A1807" w:rsidP="006A1807">
      <w:pPr>
        <w:tabs>
          <w:tab w:val="left" w:pos="284"/>
        </w:tabs>
        <w:spacing w:after="0" w:line="240" w:lineRule="auto"/>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Перечень мероприятий муниципальной программы  «</w:t>
      </w:r>
      <w:proofErr w:type="gramStart"/>
      <w:r w:rsidRPr="006A1807">
        <w:rPr>
          <w:rFonts w:ascii="Times New Roman" w:eastAsia="Calibri" w:hAnsi="Times New Roman" w:cs="Times New Roman"/>
          <w:b/>
          <w:sz w:val="12"/>
          <w:szCs w:val="12"/>
        </w:rPr>
        <w:t>Устойчивое</w:t>
      </w:r>
      <w:proofErr w:type="gramEnd"/>
    </w:p>
    <w:p w:rsidR="00977F5A" w:rsidRPr="006A1807" w:rsidRDefault="006A1807" w:rsidP="006A1807">
      <w:pPr>
        <w:tabs>
          <w:tab w:val="left" w:pos="284"/>
        </w:tabs>
        <w:spacing w:after="0" w:line="240" w:lineRule="auto"/>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развитие сельского поселения Сургут муниципального района Сергиевский»</w:t>
      </w:r>
    </w:p>
    <w:tbl>
      <w:tblPr>
        <w:tblStyle w:val="af4"/>
        <w:tblW w:w="0" w:type="auto"/>
        <w:tblInd w:w="108" w:type="dxa"/>
        <w:tblLayout w:type="fixed"/>
        <w:tblLook w:val="04A0" w:firstRow="1" w:lastRow="0" w:firstColumn="1" w:lastColumn="0" w:noHBand="0" w:noVBand="1"/>
      </w:tblPr>
      <w:tblGrid>
        <w:gridCol w:w="459"/>
        <w:gridCol w:w="2258"/>
        <w:gridCol w:w="827"/>
        <w:gridCol w:w="992"/>
        <w:gridCol w:w="709"/>
        <w:gridCol w:w="700"/>
        <w:gridCol w:w="859"/>
        <w:gridCol w:w="709"/>
      </w:tblGrid>
      <w:tr w:rsidR="006A1807" w:rsidRPr="006A1807" w:rsidTr="006A1807">
        <w:trPr>
          <w:trHeight w:val="20"/>
        </w:trPr>
        <w:tc>
          <w:tcPr>
            <w:tcW w:w="45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 xml:space="preserve">№ </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Наименование проектов</w:t>
            </w: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Един.</w:t>
            </w:r>
          </w:p>
        </w:tc>
        <w:tc>
          <w:tcPr>
            <w:tcW w:w="992"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Всего</w:t>
            </w:r>
          </w:p>
        </w:tc>
        <w:tc>
          <w:tcPr>
            <w:tcW w:w="2977" w:type="dxa"/>
            <w:gridSpan w:val="4"/>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В том числе по годам реализации Программы</w:t>
            </w:r>
          </w:p>
        </w:tc>
      </w:tr>
      <w:tr w:rsidR="006A1807" w:rsidRPr="006A1807" w:rsidTr="006A1807">
        <w:trPr>
          <w:trHeight w:val="20"/>
        </w:trPr>
        <w:tc>
          <w:tcPr>
            <w:tcW w:w="459" w:type="dxa"/>
            <w:hideMark/>
          </w:tcPr>
          <w:p w:rsidR="006A1807" w:rsidRPr="006A1807" w:rsidRDefault="006A1807" w:rsidP="006A1807">
            <w:pPr>
              <w:tabs>
                <w:tab w:val="left" w:pos="284"/>
              </w:tabs>
              <w:rPr>
                <w:rFonts w:ascii="Times New Roman" w:eastAsia="Calibri" w:hAnsi="Times New Roman" w:cs="Times New Roman"/>
                <w:bCs/>
                <w:sz w:val="12"/>
                <w:szCs w:val="12"/>
              </w:rPr>
            </w:pPr>
            <w:proofErr w:type="gramStart"/>
            <w:r w:rsidRPr="006A1807">
              <w:rPr>
                <w:rFonts w:ascii="Times New Roman" w:eastAsia="Calibri" w:hAnsi="Times New Roman" w:cs="Times New Roman"/>
                <w:bCs/>
                <w:sz w:val="12"/>
                <w:szCs w:val="12"/>
              </w:rPr>
              <w:lastRenderedPageBreak/>
              <w:t>п</w:t>
            </w:r>
            <w:proofErr w:type="gramEnd"/>
            <w:r w:rsidRPr="006A1807">
              <w:rPr>
                <w:rFonts w:ascii="Times New Roman" w:eastAsia="Calibri" w:hAnsi="Times New Roman" w:cs="Times New Roman"/>
                <w:bCs/>
                <w:sz w:val="12"/>
                <w:szCs w:val="12"/>
              </w:rPr>
              <w:t>/п</w:t>
            </w:r>
          </w:p>
        </w:tc>
        <w:tc>
          <w:tcPr>
            <w:tcW w:w="225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proofErr w:type="spellStart"/>
            <w:r w:rsidRPr="006A1807">
              <w:rPr>
                <w:rFonts w:ascii="Times New Roman" w:eastAsia="Calibri" w:hAnsi="Times New Roman" w:cs="Times New Roman"/>
                <w:bCs/>
                <w:sz w:val="12"/>
                <w:szCs w:val="12"/>
              </w:rPr>
              <w:t>измер</w:t>
            </w:r>
            <w:proofErr w:type="spellEnd"/>
            <w:r w:rsidRPr="006A1807">
              <w:rPr>
                <w:rFonts w:ascii="Times New Roman" w:eastAsia="Calibri" w:hAnsi="Times New Roman" w:cs="Times New Roman"/>
                <w:bCs/>
                <w:sz w:val="12"/>
                <w:szCs w:val="12"/>
              </w:rPr>
              <w:t>.</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70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2016</w:t>
            </w:r>
          </w:p>
        </w:tc>
        <w:tc>
          <w:tcPr>
            <w:tcW w:w="700"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2017</w:t>
            </w:r>
          </w:p>
        </w:tc>
        <w:tc>
          <w:tcPr>
            <w:tcW w:w="85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2018</w:t>
            </w:r>
          </w:p>
        </w:tc>
        <w:tc>
          <w:tcPr>
            <w:tcW w:w="70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2019</w:t>
            </w:r>
          </w:p>
        </w:tc>
      </w:tr>
      <w:tr w:rsidR="006A1807" w:rsidRPr="006A1807" w:rsidTr="006A1807">
        <w:trPr>
          <w:trHeight w:val="20"/>
        </w:trPr>
        <w:tc>
          <w:tcPr>
            <w:tcW w:w="45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w:t>
            </w:r>
          </w:p>
        </w:tc>
        <w:tc>
          <w:tcPr>
            <w:tcW w:w="2258"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w:t>
            </w: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w:t>
            </w:r>
          </w:p>
        </w:tc>
        <w:tc>
          <w:tcPr>
            <w:tcW w:w="992"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4</w:t>
            </w:r>
          </w:p>
        </w:tc>
        <w:tc>
          <w:tcPr>
            <w:tcW w:w="70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5</w:t>
            </w:r>
          </w:p>
        </w:tc>
        <w:tc>
          <w:tcPr>
            <w:tcW w:w="700"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w:t>
            </w:r>
          </w:p>
        </w:tc>
        <w:tc>
          <w:tcPr>
            <w:tcW w:w="85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7</w:t>
            </w:r>
          </w:p>
        </w:tc>
        <w:tc>
          <w:tcPr>
            <w:tcW w:w="709"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8</w:t>
            </w:r>
          </w:p>
        </w:tc>
      </w:tr>
      <w:tr w:rsidR="006A1807" w:rsidRPr="006A1807" w:rsidTr="006A1807">
        <w:trPr>
          <w:trHeight w:val="20"/>
        </w:trPr>
        <w:tc>
          <w:tcPr>
            <w:tcW w:w="45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 на территории сельского поселения Сургут муниципального  района Сергиевский – всего</w:t>
            </w: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 xml:space="preserve">Тыс. </w:t>
            </w:r>
          </w:p>
        </w:tc>
        <w:tc>
          <w:tcPr>
            <w:tcW w:w="992"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61 761,47012</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c>
          <w:tcPr>
            <w:tcW w:w="700"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c>
          <w:tcPr>
            <w:tcW w:w="85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38 735,74530</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23 025,72482</w:t>
            </w: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руб.</w:t>
            </w:r>
          </w:p>
        </w:tc>
        <w:tc>
          <w:tcPr>
            <w:tcW w:w="992"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0"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i/>
                <w:iCs/>
                <w:sz w:val="12"/>
                <w:szCs w:val="12"/>
              </w:rPr>
            </w:pPr>
            <w:r w:rsidRPr="006A1807">
              <w:rPr>
                <w:rFonts w:ascii="Times New Roman" w:eastAsia="Calibri" w:hAnsi="Times New Roman" w:cs="Times New Roman"/>
                <w:i/>
                <w:iCs/>
                <w:sz w:val="12"/>
                <w:szCs w:val="12"/>
              </w:rPr>
              <w:t>(прогноз)</w:t>
            </w:r>
          </w:p>
        </w:tc>
        <w:tc>
          <w:tcPr>
            <w:tcW w:w="992"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0"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r>
      <w:tr w:rsidR="006A1807" w:rsidRPr="006A1807" w:rsidTr="006A1807">
        <w:trPr>
          <w:trHeight w:val="20"/>
        </w:trPr>
        <w:tc>
          <w:tcPr>
            <w:tcW w:w="459"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1.1.</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Строительство сетей водоснабжения</w:t>
            </w: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gramStart"/>
            <w:r w:rsidRPr="006A1807">
              <w:rPr>
                <w:rFonts w:ascii="Times New Roman" w:eastAsia="Calibri" w:hAnsi="Times New Roman" w:cs="Times New Roman"/>
                <w:sz w:val="12"/>
                <w:szCs w:val="12"/>
              </w:rPr>
              <w:t>Км</w:t>
            </w:r>
            <w:proofErr w:type="gramEnd"/>
            <w:r w:rsidRPr="006A1807">
              <w:rPr>
                <w:rFonts w:ascii="Times New Roman" w:eastAsia="Calibri" w:hAnsi="Times New Roman" w:cs="Times New Roman"/>
                <w:sz w:val="12"/>
                <w:szCs w:val="12"/>
              </w:rPr>
              <w:t>.</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7,89500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4,33000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3,56500</w:t>
            </w: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spellStart"/>
            <w:r w:rsidRPr="006A1807">
              <w:rPr>
                <w:rFonts w:ascii="Times New Roman" w:eastAsia="Calibri" w:hAnsi="Times New Roman" w:cs="Times New Roman"/>
                <w:sz w:val="12"/>
                <w:szCs w:val="12"/>
              </w:rPr>
              <w:t>Тыс</w:t>
            </w:r>
            <w:proofErr w:type="gramStart"/>
            <w:r w:rsidRPr="006A1807">
              <w:rPr>
                <w:rFonts w:ascii="Times New Roman" w:eastAsia="Calibri" w:hAnsi="Times New Roman" w:cs="Times New Roman"/>
                <w:sz w:val="12"/>
                <w:szCs w:val="12"/>
              </w:rPr>
              <w:t>.р</w:t>
            </w:r>
            <w:proofErr w:type="gramEnd"/>
            <w:r w:rsidRPr="006A1807">
              <w:rPr>
                <w:rFonts w:ascii="Times New Roman" w:eastAsia="Calibri" w:hAnsi="Times New Roman" w:cs="Times New Roman"/>
                <w:sz w:val="12"/>
                <w:szCs w:val="12"/>
              </w:rPr>
              <w:t>уб</w:t>
            </w:r>
            <w:proofErr w:type="spellEnd"/>
            <w:r w:rsidRPr="006A1807">
              <w:rPr>
                <w:rFonts w:ascii="Times New Roman" w:eastAsia="Calibri" w:hAnsi="Times New Roman" w:cs="Times New Roman"/>
                <w:sz w:val="12"/>
                <w:szCs w:val="12"/>
              </w:rPr>
              <w:t>. (прогноз)</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27 999,81000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15 385,40000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12 614,41000</w:t>
            </w:r>
          </w:p>
        </w:tc>
      </w:tr>
      <w:tr w:rsidR="006A1807" w:rsidRPr="006A1807" w:rsidTr="006A1807">
        <w:trPr>
          <w:trHeight w:val="20"/>
        </w:trPr>
        <w:tc>
          <w:tcPr>
            <w:tcW w:w="459"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1.2.</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Строительство сетей водоотведения</w:t>
            </w: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gramStart"/>
            <w:r w:rsidRPr="006A1807">
              <w:rPr>
                <w:rFonts w:ascii="Times New Roman" w:eastAsia="Calibri" w:hAnsi="Times New Roman" w:cs="Times New Roman"/>
                <w:sz w:val="12"/>
                <w:szCs w:val="12"/>
              </w:rPr>
              <w:t>Км</w:t>
            </w:r>
            <w:proofErr w:type="gramEnd"/>
            <w:r w:rsidRPr="006A1807">
              <w:rPr>
                <w:rFonts w:ascii="Times New Roman" w:eastAsia="Calibri" w:hAnsi="Times New Roman" w:cs="Times New Roman"/>
                <w:sz w:val="12"/>
                <w:szCs w:val="12"/>
              </w:rPr>
              <w:t>.</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3,90000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3,25000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0,65000</w:t>
            </w: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spellStart"/>
            <w:r w:rsidRPr="006A1807">
              <w:rPr>
                <w:rFonts w:ascii="Times New Roman" w:eastAsia="Calibri" w:hAnsi="Times New Roman" w:cs="Times New Roman"/>
                <w:sz w:val="12"/>
                <w:szCs w:val="12"/>
              </w:rPr>
              <w:t>Тыс</w:t>
            </w:r>
            <w:proofErr w:type="gramStart"/>
            <w:r w:rsidRPr="006A1807">
              <w:rPr>
                <w:rFonts w:ascii="Times New Roman" w:eastAsia="Calibri" w:hAnsi="Times New Roman" w:cs="Times New Roman"/>
                <w:sz w:val="12"/>
                <w:szCs w:val="12"/>
              </w:rPr>
              <w:t>.р</w:t>
            </w:r>
            <w:proofErr w:type="gramEnd"/>
            <w:r w:rsidRPr="006A1807">
              <w:rPr>
                <w:rFonts w:ascii="Times New Roman" w:eastAsia="Calibri" w:hAnsi="Times New Roman" w:cs="Times New Roman"/>
                <w:sz w:val="12"/>
                <w:szCs w:val="12"/>
              </w:rPr>
              <w:t>уб</w:t>
            </w:r>
            <w:proofErr w:type="spellEnd"/>
            <w:r w:rsidRPr="006A1807">
              <w:rPr>
                <w:rFonts w:ascii="Times New Roman" w:eastAsia="Calibri" w:hAnsi="Times New Roman" w:cs="Times New Roman"/>
                <w:sz w:val="12"/>
                <w:szCs w:val="12"/>
              </w:rPr>
              <w:t>. (прогноз)</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15 513,68000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12 913,68518</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2 599,99482</w:t>
            </w:r>
          </w:p>
        </w:tc>
      </w:tr>
      <w:tr w:rsidR="006A1807" w:rsidRPr="006A1807" w:rsidTr="006A1807">
        <w:trPr>
          <w:trHeight w:val="20"/>
        </w:trPr>
        <w:tc>
          <w:tcPr>
            <w:tcW w:w="459"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1.3.</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Строительство сетей газоснабжения</w:t>
            </w: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gramStart"/>
            <w:r w:rsidRPr="006A1807">
              <w:rPr>
                <w:rFonts w:ascii="Times New Roman" w:eastAsia="Calibri" w:hAnsi="Times New Roman" w:cs="Times New Roman"/>
                <w:sz w:val="12"/>
                <w:szCs w:val="12"/>
              </w:rPr>
              <w:t>Км</w:t>
            </w:r>
            <w:proofErr w:type="gramEnd"/>
            <w:r w:rsidRPr="006A1807">
              <w:rPr>
                <w:rFonts w:ascii="Times New Roman" w:eastAsia="Calibri" w:hAnsi="Times New Roman" w:cs="Times New Roman"/>
                <w:sz w:val="12"/>
                <w:szCs w:val="12"/>
              </w:rPr>
              <w:t>.</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4,30000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2,44000</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1,86000</w:t>
            </w: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spellStart"/>
            <w:r w:rsidRPr="006A1807">
              <w:rPr>
                <w:rFonts w:ascii="Times New Roman" w:eastAsia="Calibri" w:hAnsi="Times New Roman" w:cs="Times New Roman"/>
                <w:sz w:val="12"/>
                <w:szCs w:val="12"/>
              </w:rPr>
              <w:t>Тыс</w:t>
            </w:r>
            <w:proofErr w:type="gramStart"/>
            <w:r w:rsidRPr="006A1807">
              <w:rPr>
                <w:rFonts w:ascii="Times New Roman" w:eastAsia="Calibri" w:hAnsi="Times New Roman" w:cs="Times New Roman"/>
                <w:sz w:val="12"/>
                <w:szCs w:val="12"/>
              </w:rPr>
              <w:t>.р</w:t>
            </w:r>
            <w:proofErr w:type="gramEnd"/>
            <w:r w:rsidRPr="006A1807">
              <w:rPr>
                <w:rFonts w:ascii="Times New Roman" w:eastAsia="Calibri" w:hAnsi="Times New Roman" w:cs="Times New Roman"/>
                <w:sz w:val="12"/>
                <w:szCs w:val="12"/>
              </w:rPr>
              <w:t>уб</w:t>
            </w:r>
            <w:proofErr w:type="spellEnd"/>
            <w:r w:rsidRPr="006A1807">
              <w:rPr>
                <w:rFonts w:ascii="Times New Roman" w:eastAsia="Calibri" w:hAnsi="Times New Roman" w:cs="Times New Roman"/>
                <w:sz w:val="12"/>
                <w:szCs w:val="12"/>
              </w:rPr>
              <w:t>. (прогноз)</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18 068,24895</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10 256,92895</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7 811,32000</w:t>
            </w:r>
          </w:p>
        </w:tc>
      </w:tr>
      <w:tr w:rsidR="006A1807" w:rsidRPr="006A1807" w:rsidTr="006A1807">
        <w:trPr>
          <w:trHeight w:val="20"/>
        </w:trPr>
        <w:tc>
          <w:tcPr>
            <w:tcW w:w="4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1.4.</w:t>
            </w:r>
          </w:p>
        </w:tc>
        <w:tc>
          <w:tcPr>
            <w:tcW w:w="2258"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Прочие работы</w:t>
            </w:r>
          </w:p>
        </w:tc>
        <w:tc>
          <w:tcPr>
            <w:tcW w:w="827" w:type="dxa"/>
            <w:hideMark/>
          </w:tcPr>
          <w:p w:rsidR="006A1807" w:rsidRPr="006A1807" w:rsidRDefault="006A1807" w:rsidP="006A1807">
            <w:pPr>
              <w:tabs>
                <w:tab w:val="left" w:pos="284"/>
              </w:tabs>
              <w:rPr>
                <w:rFonts w:ascii="Times New Roman" w:eastAsia="Calibri" w:hAnsi="Times New Roman" w:cs="Times New Roman"/>
                <w:sz w:val="12"/>
                <w:szCs w:val="12"/>
              </w:rPr>
            </w:pPr>
            <w:proofErr w:type="spellStart"/>
            <w:r w:rsidRPr="006A1807">
              <w:rPr>
                <w:rFonts w:ascii="Times New Roman" w:eastAsia="Calibri" w:hAnsi="Times New Roman" w:cs="Times New Roman"/>
                <w:sz w:val="12"/>
                <w:szCs w:val="12"/>
              </w:rPr>
              <w:t>Тыс</w:t>
            </w:r>
            <w:proofErr w:type="gramStart"/>
            <w:r w:rsidRPr="006A1807">
              <w:rPr>
                <w:rFonts w:ascii="Times New Roman" w:eastAsia="Calibri" w:hAnsi="Times New Roman" w:cs="Times New Roman"/>
                <w:sz w:val="12"/>
                <w:szCs w:val="12"/>
              </w:rPr>
              <w:t>.р</w:t>
            </w:r>
            <w:proofErr w:type="gramEnd"/>
            <w:r w:rsidRPr="006A1807">
              <w:rPr>
                <w:rFonts w:ascii="Times New Roman" w:eastAsia="Calibri" w:hAnsi="Times New Roman" w:cs="Times New Roman"/>
                <w:sz w:val="12"/>
                <w:szCs w:val="12"/>
              </w:rPr>
              <w:t>уб</w:t>
            </w:r>
            <w:proofErr w:type="spellEnd"/>
            <w:r w:rsidRPr="006A1807">
              <w:rPr>
                <w:rFonts w:ascii="Times New Roman" w:eastAsia="Calibri" w:hAnsi="Times New Roman" w:cs="Times New Roman"/>
                <w:sz w:val="12"/>
                <w:szCs w:val="12"/>
              </w:rPr>
              <w:t>.</w:t>
            </w:r>
          </w:p>
        </w:tc>
        <w:tc>
          <w:tcPr>
            <w:tcW w:w="992"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179,73117</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00"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5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179,73117</w:t>
            </w:r>
          </w:p>
        </w:tc>
        <w:tc>
          <w:tcPr>
            <w:tcW w:w="709"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45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w:t>
            </w:r>
          </w:p>
        </w:tc>
        <w:tc>
          <w:tcPr>
            <w:tcW w:w="2258"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Сургут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proofErr w:type="spellStart"/>
            <w:r w:rsidRPr="006A1807">
              <w:rPr>
                <w:rFonts w:ascii="Times New Roman" w:eastAsia="Calibri" w:hAnsi="Times New Roman" w:cs="Times New Roman"/>
                <w:bCs/>
                <w:sz w:val="12"/>
                <w:szCs w:val="12"/>
              </w:rPr>
              <w:t>Тыс</w:t>
            </w:r>
            <w:proofErr w:type="gramStart"/>
            <w:r w:rsidRPr="006A1807">
              <w:rPr>
                <w:rFonts w:ascii="Times New Roman" w:eastAsia="Calibri" w:hAnsi="Times New Roman" w:cs="Times New Roman"/>
                <w:bCs/>
                <w:sz w:val="12"/>
                <w:szCs w:val="12"/>
              </w:rPr>
              <w:t>.р</w:t>
            </w:r>
            <w:proofErr w:type="gramEnd"/>
            <w:r w:rsidRPr="006A1807">
              <w:rPr>
                <w:rFonts w:ascii="Times New Roman" w:eastAsia="Calibri" w:hAnsi="Times New Roman" w:cs="Times New Roman"/>
                <w:bCs/>
                <w:sz w:val="12"/>
                <w:szCs w:val="12"/>
              </w:rPr>
              <w:t>уб</w:t>
            </w:r>
            <w:proofErr w:type="spellEnd"/>
            <w:r w:rsidRPr="006A1807">
              <w:rPr>
                <w:rFonts w:ascii="Times New Roman" w:eastAsia="Calibri" w:hAnsi="Times New Roman" w:cs="Times New Roman"/>
                <w:bCs/>
                <w:sz w:val="12"/>
                <w:szCs w:val="12"/>
              </w:rPr>
              <w:t>.</w:t>
            </w:r>
          </w:p>
        </w:tc>
        <w:tc>
          <w:tcPr>
            <w:tcW w:w="992"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71,80800</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19,29600</w:t>
            </w:r>
          </w:p>
        </w:tc>
        <w:tc>
          <w:tcPr>
            <w:tcW w:w="700"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22,51200</w:t>
            </w:r>
          </w:p>
        </w:tc>
        <w:tc>
          <w:tcPr>
            <w:tcW w:w="85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30,00000</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r>
      <w:tr w:rsidR="006A1807" w:rsidRPr="006A1807" w:rsidTr="006A1807">
        <w:trPr>
          <w:trHeight w:val="20"/>
        </w:trPr>
        <w:tc>
          <w:tcPr>
            <w:tcW w:w="4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225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i/>
                <w:iCs/>
                <w:sz w:val="12"/>
                <w:szCs w:val="12"/>
              </w:rPr>
            </w:pPr>
            <w:r w:rsidRPr="006A1807">
              <w:rPr>
                <w:rFonts w:ascii="Times New Roman" w:eastAsia="Calibri" w:hAnsi="Times New Roman" w:cs="Times New Roman"/>
                <w:i/>
                <w:iCs/>
                <w:sz w:val="12"/>
                <w:szCs w:val="12"/>
              </w:rPr>
              <w:t>(прогноз)</w:t>
            </w:r>
          </w:p>
        </w:tc>
        <w:tc>
          <w:tcPr>
            <w:tcW w:w="992"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0"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r>
      <w:tr w:rsidR="006A1807" w:rsidRPr="006A1807" w:rsidTr="006A1807">
        <w:trPr>
          <w:trHeight w:val="20"/>
        </w:trPr>
        <w:tc>
          <w:tcPr>
            <w:tcW w:w="2717" w:type="dxa"/>
            <w:gridSpan w:val="2"/>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ИТОГО</w:t>
            </w:r>
          </w:p>
        </w:tc>
        <w:tc>
          <w:tcPr>
            <w:tcW w:w="827" w:type="dxa"/>
            <w:hideMark/>
          </w:tcPr>
          <w:p w:rsidR="006A1807" w:rsidRPr="006A1807" w:rsidRDefault="006A1807" w:rsidP="006A1807">
            <w:pPr>
              <w:tabs>
                <w:tab w:val="left" w:pos="284"/>
              </w:tabs>
              <w:rPr>
                <w:rFonts w:ascii="Times New Roman" w:eastAsia="Calibri" w:hAnsi="Times New Roman" w:cs="Times New Roman"/>
                <w:bCs/>
                <w:sz w:val="12"/>
                <w:szCs w:val="12"/>
              </w:rPr>
            </w:pPr>
            <w:proofErr w:type="spellStart"/>
            <w:r w:rsidRPr="006A1807">
              <w:rPr>
                <w:rFonts w:ascii="Times New Roman" w:eastAsia="Calibri" w:hAnsi="Times New Roman" w:cs="Times New Roman"/>
                <w:bCs/>
                <w:sz w:val="12"/>
                <w:szCs w:val="12"/>
              </w:rPr>
              <w:t>тыс</w:t>
            </w:r>
            <w:proofErr w:type="gramStart"/>
            <w:r w:rsidRPr="006A1807">
              <w:rPr>
                <w:rFonts w:ascii="Times New Roman" w:eastAsia="Calibri" w:hAnsi="Times New Roman" w:cs="Times New Roman"/>
                <w:bCs/>
                <w:sz w:val="12"/>
                <w:szCs w:val="12"/>
              </w:rPr>
              <w:t>.р</w:t>
            </w:r>
            <w:proofErr w:type="gramEnd"/>
            <w:r w:rsidRPr="006A1807">
              <w:rPr>
                <w:rFonts w:ascii="Times New Roman" w:eastAsia="Calibri" w:hAnsi="Times New Roman" w:cs="Times New Roman"/>
                <w:bCs/>
                <w:sz w:val="12"/>
                <w:szCs w:val="12"/>
              </w:rPr>
              <w:t>уб</w:t>
            </w:r>
            <w:proofErr w:type="spellEnd"/>
            <w:r w:rsidRPr="006A1807">
              <w:rPr>
                <w:rFonts w:ascii="Times New Roman" w:eastAsia="Calibri" w:hAnsi="Times New Roman" w:cs="Times New Roman"/>
                <w:bCs/>
                <w:sz w:val="12"/>
                <w:szCs w:val="12"/>
              </w:rPr>
              <w:t>.</w:t>
            </w:r>
          </w:p>
        </w:tc>
        <w:tc>
          <w:tcPr>
            <w:tcW w:w="992"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61 833,27812</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19,29600</w:t>
            </w:r>
          </w:p>
        </w:tc>
        <w:tc>
          <w:tcPr>
            <w:tcW w:w="700"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22,51200</w:t>
            </w:r>
          </w:p>
        </w:tc>
        <w:tc>
          <w:tcPr>
            <w:tcW w:w="85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38 765,74530</w:t>
            </w:r>
          </w:p>
        </w:tc>
        <w:tc>
          <w:tcPr>
            <w:tcW w:w="709"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23 025,72482</w:t>
            </w:r>
          </w:p>
        </w:tc>
      </w:tr>
      <w:tr w:rsidR="006A1807" w:rsidRPr="006A1807" w:rsidTr="006A1807">
        <w:trPr>
          <w:trHeight w:val="20"/>
        </w:trPr>
        <w:tc>
          <w:tcPr>
            <w:tcW w:w="2717" w:type="dxa"/>
            <w:gridSpan w:val="2"/>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27"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(прогноз)</w:t>
            </w:r>
          </w:p>
        </w:tc>
        <w:tc>
          <w:tcPr>
            <w:tcW w:w="992"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0"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709"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r>
    </w:tbl>
    <w:p w:rsidR="00977F5A" w:rsidRDefault="00977F5A" w:rsidP="003C0C77">
      <w:pPr>
        <w:tabs>
          <w:tab w:val="left" w:pos="284"/>
        </w:tabs>
        <w:spacing w:after="0" w:line="240" w:lineRule="auto"/>
        <w:rPr>
          <w:rFonts w:ascii="Times New Roman" w:eastAsia="Calibri" w:hAnsi="Times New Roman" w:cs="Times New Roman"/>
          <w:sz w:val="12"/>
          <w:szCs w:val="12"/>
        </w:rPr>
      </w:pPr>
    </w:p>
    <w:p w:rsidR="006A1807" w:rsidRPr="009A2646" w:rsidRDefault="006A1807" w:rsidP="006A18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A1807" w:rsidRPr="009A2646" w:rsidRDefault="006A1807" w:rsidP="006A180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6A1807" w:rsidRDefault="006A1807" w:rsidP="006A1807">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сельского поселения Сургут</w:t>
      </w:r>
    </w:p>
    <w:p w:rsidR="006A1807" w:rsidRPr="009A2646" w:rsidRDefault="006A1807" w:rsidP="006A180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6A1807" w:rsidRPr="009A2646" w:rsidRDefault="006A1807" w:rsidP="006A1807">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6A1807" w:rsidRPr="009A2646" w:rsidRDefault="006A1807" w:rsidP="006A18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№43 от "19</w:t>
      </w:r>
      <w:r w:rsidRPr="009A2646">
        <w:rPr>
          <w:rFonts w:ascii="Times New Roman" w:eastAsia="Calibri" w:hAnsi="Times New Roman" w:cs="Times New Roman"/>
          <w:i/>
          <w:sz w:val="12"/>
          <w:szCs w:val="12"/>
        </w:rPr>
        <w:t>" сентября 2018г.</w:t>
      </w:r>
    </w:p>
    <w:p w:rsidR="00977F5A" w:rsidRPr="006A1807" w:rsidRDefault="006A1807" w:rsidP="006A1807">
      <w:pPr>
        <w:tabs>
          <w:tab w:val="left" w:pos="284"/>
        </w:tabs>
        <w:spacing w:after="0" w:line="240" w:lineRule="auto"/>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Объемы и источники финансирования мероприятий Программы в 2016-2019 годах</w:t>
      </w:r>
    </w:p>
    <w:tbl>
      <w:tblPr>
        <w:tblStyle w:val="af4"/>
        <w:tblW w:w="0" w:type="auto"/>
        <w:tblInd w:w="108" w:type="dxa"/>
        <w:tblLayout w:type="fixed"/>
        <w:tblLook w:val="04A0" w:firstRow="1" w:lastRow="0" w:firstColumn="1" w:lastColumn="0" w:noHBand="0" w:noVBand="1"/>
      </w:tblPr>
      <w:tblGrid>
        <w:gridCol w:w="513"/>
        <w:gridCol w:w="1883"/>
        <w:gridCol w:w="1148"/>
        <w:gridCol w:w="851"/>
        <w:gridCol w:w="811"/>
        <w:gridCol w:w="731"/>
        <w:gridCol w:w="805"/>
        <w:gridCol w:w="771"/>
      </w:tblGrid>
      <w:tr w:rsidR="006A1807" w:rsidRPr="006A1807" w:rsidTr="006A1807">
        <w:trPr>
          <w:trHeight w:val="20"/>
        </w:trPr>
        <w:tc>
          <w:tcPr>
            <w:tcW w:w="51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 </w:t>
            </w:r>
          </w:p>
        </w:tc>
        <w:tc>
          <w:tcPr>
            <w:tcW w:w="188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Наименование мероприятия Программы</w:t>
            </w:r>
          </w:p>
        </w:tc>
        <w:tc>
          <w:tcPr>
            <w:tcW w:w="1148"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Источник финансирования</w:t>
            </w:r>
          </w:p>
        </w:tc>
        <w:tc>
          <w:tcPr>
            <w:tcW w:w="3969" w:type="dxa"/>
            <w:gridSpan w:val="5"/>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Объемы финансирования (млн. руб.)</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1"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Всего</w:t>
            </w:r>
          </w:p>
        </w:tc>
        <w:tc>
          <w:tcPr>
            <w:tcW w:w="3118" w:type="dxa"/>
            <w:gridSpan w:val="4"/>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 xml:space="preserve">В </w:t>
            </w:r>
            <w:proofErr w:type="spellStart"/>
            <w:r w:rsidRPr="006A1807">
              <w:rPr>
                <w:rFonts w:ascii="Times New Roman" w:eastAsia="Calibri" w:hAnsi="Times New Roman" w:cs="Times New Roman"/>
                <w:bCs/>
                <w:sz w:val="12"/>
                <w:szCs w:val="12"/>
              </w:rPr>
              <w:t>т.ч</w:t>
            </w:r>
            <w:proofErr w:type="spellEnd"/>
            <w:r w:rsidRPr="006A1807">
              <w:rPr>
                <w:rFonts w:ascii="Times New Roman" w:eastAsia="Calibri" w:hAnsi="Times New Roman" w:cs="Times New Roman"/>
                <w:bCs/>
                <w:sz w:val="12"/>
                <w:szCs w:val="12"/>
              </w:rPr>
              <w:t>. по годам реализации Программы</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51"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81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2016</w:t>
            </w:r>
          </w:p>
        </w:tc>
        <w:tc>
          <w:tcPr>
            <w:tcW w:w="73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2017</w:t>
            </w:r>
          </w:p>
        </w:tc>
        <w:tc>
          <w:tcPr>
            <w:tcW w:w="805"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2018</w:t>
            </w:r>
          </w:p>
        </w:tc>
        <w:tc>
          <w:tcPr>
            <w:tcW w:w="77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2019</w:t>
            </w:r>
          </w:p>
        </w:tc>
      </w:tr>
      <w:tr w:rsidR="006A1807" w:rsidRPr="006A1807" w:rsidTr="006A1807">
        <w:trPr>
          <w:trHeight w:val="20"/>
        </w:trPr>
        <w:tc>
          <w:tcPr>
            <w:tcW w:w="513"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w:t>
            </w:r>
          </w:p>
        </w:tc>
        <w:tc>
          <w:tcPr>
            <w:tcW w:w="1883"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w:t>
            </w:r>
          </w:p>
        </w:tc>
        <w:tc>
          <w:tcPr>
            <w:tcW w:w="1148"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w:t>
            </w:r>
          </w:p>
        </w:tc>
        <w:tc>
          <w:tcPr>
            <w:tcW w:w="85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4</w:t>
            </w:r>
          </w:p>
        </w:tc>
        <w:tc>
          <w:tcPr>
            <w:tcW w:w="81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5</w:t>
            </w:r>
          </w:p>
        </w:tc>
        <w:tc>
          <w:tcPr>
            <w:tcW w:w="73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w:t>
            </w:r>
          </w:p>
        </w:tc>
        <w:tc>
          <w:tcPr>
            <w:tcW w:w="805"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7</w:t>
            </w:r>
          </w:p>
        </w:tc>
        <w:tc>
          <w:tcPr>
            <w:tcW w:w="77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8</w:t>
            </w:r>
          </w:p>
        </w:tc>
      </w:tr>
      <w:tr w:rsidR="006A1807" w:rsidRPr="006A1807" w:rsidTr="006A1807">
        <w:trPr>
          <w:trHeight w:val="20"/>
        </w:trPr>
        <w:tc>
          <w:tcPr>
            <w:tcW w:w="51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w:t>
            </w:r>
          </w:p>
        </w:tc>
        <w:tc>
          <w:tcPr>
            <w:tcW w:w="188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 на территории сельского поселения Сургут муниципального  района Сергиевский</w:t>
            </w:r>
          </w:p>
        </w:tc>
        <w:tc>
          <w:tcPr>
            <w:tcW w:w="1148"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Объем финансирования – всего,</w:t>
            </w:r>
          </w:p>
        </w:tc>
        <w:tc>
          <w:tcPr>
            <w:tcW w:w="851" w:type="dxa"/>
            <w:noWrap/>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61 761,47012</w:t>
            </w:r>
          </w:p>
        </w:tc>
        <w:tc>
          <w:tcPr>
            <w:tcW w:w="811" w:type="dxa"/>
            <w:noWrap/>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c>
          <w:tcPr>
            <w:tcW w:w="731" w:type="dxa"/>
            <w:noWrap/>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c>
          <w:tcPr>
            <w:tcW w:w="805" w:type="dxa"/>
            <w:noWrap/>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38 735,74530</w:t>
            </w:r>
          </w:p>
        </w:tc>
        <w:tc>
          <w:tcPr>
            <w:tcW w:w="771" w:type="dxa"/>
            <w:noWrap/>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23 025,72482</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в том числе за счет средств:</w:t>
            </w:r>
          </w:p>
        </w:tc>
        <w:tc>
          <w:tcPr>
            <w:tcW w:w="85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 </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федеральный бюджет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региональный бюджет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58 502,65900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36 628,21342</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21 874,44558</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бюджет сельского поселения Сургут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3 258,81112</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2 107,53188</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1 151,27924</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внебюджетные источники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51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w:t>
            </w:r>
          </w:p>
        </w:tc>
        <w:tc>
          <w:tcPr>
            <w:tcW w:w="1883" w:type="dxa"/>
            <w:vMerge w:val="restart"/>
            <w:hideMark/>
          </w:tcPr>
          <w:p w:rsidR="006A1807" w:rsidRPr="006A1807" w:rsidRDefault="006A1807" w:rsidP="006A1807">
            <w:pPr>
              <w:tabs>
                <w:tab w:val="left" w:pos="284"/>
              </w:tabs>
              <w:rPr>
                <w:rFonts w:ascii="Times New Roman" w:eastAsia="Calibri" w:hAnsi="Times New Roman" w:cs="Times New Roman"/>
                <w:bCs/>
                <w:sz w:val="12"/>
                <w:szCs w:val="12"/>
              </w:rPr>
            </w:pPr>
            <w:proofErr w:type="gramStart"/>
            <w:r w:rsidRPr="006A1807">
              <w:rPr>
                <w:rFonts w:ascii="Times New Roman" w:eastAsia="Calibri" w:hAnsi="Times New Roman" w:cs="Times New Roman"/>
                <w:bCs/>
                <w:sz w:val="12"/>
                <w:szCs w:val="12"/>
              </w:rPr>
              <w:t xml:space="preserve">Предоставление субсидии за счет средств областного бюджета сельско-хозяйственным </w:t>
            </w:r>
            <w:proofErr w:type="spellStart"/>
            <w:r w:rsidRPr="006A1807">
              <w:rPr>
                <w:rFonts w:ascii="Times New Roman" w:eastAsia="Calibri" w:hAnsi="Times New Roman" w:cs="Times New Roman"/>
                <w:bCs/>
                <w:sz w:val="12"/>
                <w:szCs w:val="12"/>
              </w:rPr>
              <w:t>товаропроизво-дителям</w:t>
            </w:r>
            <w:proofErr w:type="spellEnd"/>
            <w:r w:rsidRPr="006A1807">
              <w:rPr>
                <w:rFonts w:ascii="Times New Roman" w:eastAsia="Calibri" w:hAnsi="Times New Roman" w:cs="Times New Roman"/>
                <w:bCs/>
                <w:sz w:val="12"/>
                <w:szCs w:val="12"/>
              </w:rPr>
              <w:t xml:space="preserve">, осуществляющим свою деятельность на </w:t>
            </w:r>
            <w:r w:rsidRPr="006A1807">
              <w:rPr>
                <w:rFonts w:ascii="Times New Roman" w:eastAsia="Calibri" w:hAnsi="Times New Roman" w:cs="Times New Roman"/>
                <w:bCs/>
                <w:sz w:val="12"/>
                <w:szCs w:val="12"/>
              </w:rPr>
              <w:lastRenderedPageBreak/>
              <w:t>территории сельского поселения Сургут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roofErr w:type="gramEnd"/>
          </w:p>
        </w:tc>
        <w:tc>
          <w:tcPr>
            <w:tcW w:w="1148"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lastRenderedPageBreak/>
              <w:t>Объем финансирования – всего,</w:t>
            </w:r>
          </w:p>
        </w:tc>
        <w:tc>
          <w:tcPr>
            <w:tcW w:w="85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71,80800</w:t>
            </w:r>
          </w:p>
        </w:tc>
        <w:tc>
          <w:tcPr>
            <w:tcW w:w="81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19,29600</w:t>
            </w:r>
          </w:p>
        </w:tc>
        <w:tc>
          <w:tcPr>
            <w:tcW w:w="73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22,51200</w:t>
            </w:r>
          </w:p>
        </w:tc>
        <w:tc>
          <w:tcPr>
            <w:tcW w:w="805"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30,00000</w:t>
            </w:r>
          </w:p>
        </w:tc>
        <w:tc>
          <w:tcPr>
            <w:tcW w:w="77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0,00000</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в том числе за счет средств:</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xml:space="preserve">- федеральный </w:t>
            </w:r>
            <w:r w:rsidRPr="006A1807">
              <w:rPr>
                <w:rFonts w:ascii="Times New Roman" w:eastAsia="Calibri" w:hAnsi="Times New Roman" w:cs="Times New Roman"/>
                <w:bCs/>
                <w:i/>
                <w:iCs/>
                <w:sz w:val="12"/>
                <w:szCs w:val="12"/>
              </w:rPr>
              <w:lastRenderedPageBreak/>
              <w:t>бюджет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lastRenderedPageBreak/>
              <w:t>0,00000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региональный бюджет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71,80800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19,29600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22,51200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30,00000</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51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883" w:type="dxa"/>
            <w:vMerge/>
            <w:hideMark/>
          </w:tcPr>
          <w:p w:rsidR="006A1807" w:rsidRPr="006A1807" w:rsidRDefault="006A1807" w:rsidP="006A1807">
            <w:pPr>
              <w:tabs>
                <w:tab w:val="left" w:pos="284"/>
              </w:tabs>
              <w:rPr>
                <w:rFonts w:ascii="Times New Roman" w:eastAsia="Calibri" w:hAnsi="Times New Roman" w:cs="Times New Roman"/>
                <w:bCs/>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бюджет сельского поселения Сургут (прогноз)</w:t>
            </w:r>
          </w:p>
        </w:tc>
        <w:tc>
          <w:tcPr>
            <w:tcW w:w="85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1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2396" w:type="dxa"/>
            <w:gridSpan w:val="2"/>
            <w:vMerge w:val="restart"/>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 </w:t>
            </w:r>
          </w:p>
        </w:tc>
        <w:tc>
          <w:tcPr>
            <w:tcW w:w="1148"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ИТОГО</w:t>
            </w:r>
          </w:p>
        </w:tc>
        <w:tc>
          <w:tcPr>
            <w:tcW w:w="85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61 833,27812</w:t>
            </w:r>
          </w:p>
        </w:tc>
        <w:tc>
          <w:tcPr>
            <w:tcW w:w="81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19,29600</w:t>
            </w:r>
          </w:p>
        </w:tc>
        <w:tc>
          <w:tcPr>
            <w:tcW w:w="73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22,51200</w:t>
            </w:r>
          </w:p>
        </w:tc>
        <w:tc>
          <w:tcPr>
            <w:tcW w:w="805"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38 765,74530</w:t>
            </w:r>
          </w:p>
        </w:tc>
        <w:tc>
          <w:tcPr>
            <w:tcW w:w="771" w:type="dxa"/>
            <w:hideMark/>
          </w:tcPr>
          <w:p w:rsidR="006A1807" w:rsidRPr="006A1807" w:rsidRDefault="006A1807" w:rsidP="006A1807">
            <w:pPr>
              <w:tabs>
                <w:tab w:val="left" w:pos="284"/>
              </w:tabs>
              <w:rPr>
                <w:rFonts w:ascii="Times New Roman" w:eastAsia="Calibri" w:hAnsi="Times New Roman" w:cs="Times New Roman"/>
                <w:bCs/>
                <w:sz w:val="12"/>
                <w:szCs w:val="12"/>
              </w:rPr>
            </w:pPr>
            <w:r w:rsidRPr="006A1807">
              <w:rPr>
                <w:rFonts w:ascii="Times New Roman" w:eastAsia="Calibri" w:hAnsi="Times New Roman" w:cs="Times New Roman"/>
                <w:bCs/>
                <w:sz w:val="12"/>
                <w:szCs w:val="12"/>
              </w:rPr>
              <w:t>23 025,72482</w:t>
            </w:r>
          </w:p>
        </w:tc>
      </w:tr>
      <w:tr w:rsidR="006A1807" w:rsidRPr="006A1807" w:rsidTr="006A1807">
        <w:trPr>
          <w:trHeight w:val="20"/>
        </w:trPr>
        <w:tc>
          <w:tcPr>
            <w:tcW w:w="2396" w:type="dxa"/>
            <w:gridSpan w:val="2"/>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федеральный бюджет (прогноз)</w:t>
            </w:r>
          </w:p>
        </w:tc>
        <w:tc>
          <w:tcPr>
            <w:tcW w:w="85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1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r w:rsidR="006A1807" w:rsidRPr="006A1807" w:rsidTr="006A1807">
        <w:trPr>
          <w:trHeight w:val="20"/>
        </w:trPr>
        <w:tc>
          <w:tcPr>
            <w:tcW w:w="2396" w:type="dxa"/>
            <w:gridSpan w:val="2"/>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региональный бюджет (прогноз)</w:t>
            </w:r>
          </w:p>
        </w:tc>
        <w:tc>
          <w:tcPr>
            <w:tcW w:w="85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58 574,46700</w:t>
            </w:r>
          </w:p>
        </w:tc>
        <w:tc>
          <w:tcPr>
            <w:tcW w:w="81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19,29600</w:t>
            </w:r>
          </w:p>
        </w:tc>
        <w:tc>
          <w:tcPr>
            <w:tcW w:w="73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22,51200</w:t>
            </w:r>
          </w:p>
        </w:tc>
        <w:tc>
          <w:tcPr>
            <w:tcW w:w="805"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36 658,21342</w:t>
            </w:r>
          </w:p>
        </w:tc>
        <w:tc>
          <w:tcPr>
            <w:tcW w:w="77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21 874,44558</w:t>
            </w:r>
          </w:p>
        </w:tc>
      </w:tr>
      <w:tr w:rsidR="006A1807" w:rsidRPr="006A1807" w:rsidTr="006A1807">
        <w:trPr>
          <w:trHeight w:val="20"/>
        </w:trPr>
        <w:tc>
          <w:tcPr>
            <w:tcW w:w="2396" w:type="dxa"/>
            <w:gridSpan w:val="2"/>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бюджет сельского поселения Сургут (прогноз)</w:t>
            </w:r>
          </w:p>
        </w:tc>
        <w:tc>
          <w:tcPr>
            <w:tcW w:w="85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3 258,81112</w:t>
            </w:r>
          </w:p>
        </w:tc>
        <w:tc>
          <w:tcPr>
            <w:tcW w:w="81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2 107,53188</w:t>
            </w:r>
          </w:p>
        </w:tc>
        <w:tc>
          <w:tcPr>
            <w:tcW w:w="77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1 151,27924</w:t>
            </w:r>
          </w:p>
        </w:tc>
      </w:tr>
      <w:tr w:rsidR="006A1807" w:rsidRPr="006A1807" w:rsidTr="006A1807">
        <w:trPr>
          <w:trHeight w:val="20"/>
        </w:trPr>
        <w:tc>
          <w:tcPr>
            <w:tcW w:w="2396" w:type="dxa"/>
            <w:gridSpan w:val="2"/>
            <w:vMerge/>
            <w:hideMark/>
          </w:tcPr>
          <w:p w:rsidR="006A1807" w:rsidRPr="006A1807" w:rsidRDefault="006A1807" w:rsidP="006A1807">
            <w:pPr>
              <w:tabs>
                <w:tab w:val="left" w:pos="284"/>
              </w:tabs>
              <w:rPr>
                <w:rFonts w:ascii="Times New Roman" w:eastAsia="Calibri" w:hAnsi="Times New Roman" w:cs="Times New Roman"/>
                <w:sz w:val="12"/>
                <w:szCs w:val="12"/>
              </w:rPr>
            </w:pPr>
          </w:p>
        </w:tc>
        <w:tc>
          <w:tcPr>
            <w:tcW w:w="1148" w:type="dxa"/>
            <w:hideMark/>
          </w:tcPr>
          <w:p w:rsidR="006A1807" w:rsidRPr="006A1807" w:rsidRDefault="006A1807" w:rsidP="006A1807">
            <w:pPr>
              <w:tabs>
                <w:tab w:val="left" w:pos="284"/>
              </w:tabs>
              <w:rPr>
                <w:rFonts w:ascii="Times New Roman" w:eastAsia="Calibri" w:hAnsi="Times New Roman" w:cs="Times New Roman"/>
                <w:bCs/>
                <w:i/>
                <w:iCs/>
                <w:sz w:val="12"/>
                <w:szCs w:val="12"/>
              </w:rPr>
            </w:pPr>
            <w:r w:rsidRPr="006A1807">
              <w:rPr>
                <w:rFonts w:ascii="Times New Roman" w:eastAsia="Calibri" w:hAnsi="Times New Roman" w:cs="Times New Roman"/>
                <w:bCs/>
                <w:i/>
                <w:iCs/>
                <w:sz w:val="12"/>
                <w:szCs w:val="12"/>
              </w:rPr>
              <w:t>- внебюджетные источники (прогноз)</w:t>
            </w:r>
          </w:p>
        </w:tc>
        <w:tc>
          <w:tcPr>
            <w:tcW w:w="85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1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3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805"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c>
          <w:tcPr>
            <w:tcW w:w="771" w:type="dxa"/>
            <w:noWrap/>
            <w:hideMark/>
          </w:tcPr>
          <w:p w:rsidR="006A1807" w:rsidRPr="006A1807" w:rsidRDefault="006A1807" w:rsidP="006A1807">
            <w:pPr>
              <w:tabs>
                <w:tab w:val="left" w:pos="284"/>
              </w:tabs>
              <w:rPr>
                <w:rFonts w:ascii="Times New Roman" w:eastAsia="Calibri" w:hAnsi="Times New Roman" w:cs="Times New Roman"/>
                <w:sz w:val="12"/>
                <w:szCs w:val="12"/>
              </w:rPr>
            </w:pPr>
            <w:r w:rsidRPr="006A1807">
              <w:rPr>
                <w:rFonts w:ascii="Times New Roman" w:eastAsia="Calibri" w:hAnsi="Times New Roman" w:cs="Times New Roman"/>
                <w:sz w:val="12"/>
                <w:szCs w:val="12"/>
              </w:rPr>
              <w:t>0,00000</w:t>
            </w:r>
          </w:p>
        </w:tc>
      </w:tr>
    </w:tbl>
    <w:p w:rsidR="00977F5A" w:rsidRDefault="00977F5A" w:rsidP="003C0C77">
      <w:pPr>
        <w:tabs>
          <w:tab w:val="left" w:pos="284"/>
        </w:tabs>
        <w:spacing w:after="0" w:line="240" w:lineRule="auto"/>
        <w:rPr>
          <w:rFonts w:ascii="Times New Roman" w:eastAsia="Calibri" w:hAnsi="Times New Roman" w:cs="Times New Roman"/>
          <w:sz w:val="12"/>
          <w:szCs w:val="12"/>
        </w:rPr>
      </w:pPr>
    </w:p>
    <w:p w:rsidR="00572DB6" w:rsidRDefault="00572DB6" w:rsidP="003C0C77">
      <w:pPr>
        <w:tabs>
          <w:tab w:val="left" w:pos="284"/>
        </w:tabs>
        <w:spacing w:after="0" w:line="240" w:lineRule="auto"/>
        <w:rPr>
          <w:rFonts w:ascii="Times New Roman" w:eastAsia="Calibri" w:hAnsi="Times New Roman" w:cs="Times New Roman"/>
          <w:sz w:val="12"/>
          <w:szCs w:val="12"/>
        </w:rPr>
      </w:pPr>
    </w:p>
    <w:p w:rsidR="006A1807" w:rsidRPr="001A509E" w:rsidRDefault="006A1807" w:rsidP="006A1807">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6A1807" w:rsidRPr="001A509E" w:rsidRDefault="006A1807" w:rsidP="006A1807">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77F5A">
        <w:rPr>
          <w:rFonts w:ascii="Times New Roman" w:eastAsia="Calibri" w:hAnsi="Times New Roman" w:cs="Times New Roman"/>
          <w:b/>
          <w:sz w:val="12"/>
          <w:szCs w:val="12"/>
        </w:rPr>
        <w:t>СУРГУТ</w:t>
      </w:r>
    </w:p>
    <w:p w:rsidR="006A1807" w:rsidRPr="001A509E" w:rsidRDefault="006A1807" w:rsidP="006A180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6A1807" w:rsidRPr="001A509E" w:rsidRDefault="006A1807" w:rsidP="006A1807">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6A1807" w:rsidRPr="001A509E" w:rsidRDefault="006A1807" w:rsidP="006A1807">
      <w:pPr>
        <w:tabs>
          <w:tab w:val="left" w:pos="284"/>
        </w:tabs>
        <w:spacing w:after="0" w:line="240" w:lineRule="auto"/>
        <w:jc w:val="center"/>
        <w:rPr>
          <w:rFonts w:ascii="Times New Roman" w:eastAsia="Calibri" w:hAnsi="Times New Roman" w:cs="Times New Roman"/>
          <w:sz w:val="12"/>
          <w:szCs w:val="12"/>
        </w:rPr>
      </w:pPr>
    </w:p>
    <w:p w:rsidR="006A1807" w:rsidRPr="001A509E" w:rsidRDefault="006A1807" w:rsidP="006A1807">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6A1807" w:rsidRPr="001A509E" w:rsidRDefault="006A1807" w:rsidP="006A18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w:t>
      </w:r>
    </w:p>
    <w:p w:rsidR="006A1807" w:rsidRDefault="006A1807" w:rsidP="006A1807">
      <w:pPr>
        <w:tabs>
          <w:tab w:val="left" w:pos="284"/>
        </w:tabs>
        <w:spacing w:after="0" w:line="240" w:lineRule="auto"/>
        <w:ind w:firstLine="284"/>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Сургут муниципального района Сергиевский </w:t>
      </w:r>
    </w:p>
    <w:p w:rsidR="006A1807" w:rsidRDefault="006A1807" w:rsidP="006A1807">
      <w:pPr>
        <w:tabs>
          <w:tab w:val="left" w:pos="284"/>
        </w:tabs>
        <w:spacing w:after="0" w:line="240" w:lineRule="auto"/>
        <w:ind w:firstLine="284"/>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 xml:space="preserve">№68 от 28.12.2017г. «Об утверждении муниципальной программы сельского поселения Сургут </w:t>
      </w:r>
    </w:p>
    <w:p w:rsidR="006A1807" w:rsidRDefault="006A1807" w:rsidP="006A1807">
      <w:pPr>
        <w:tabs>
          <w:tab w:val="left" w:pos="284"/>
        </w:tabs>
        <w:spacing w:after="0" w:line="240" w:lineRule="auto"/>
        <w:ind w:firstLine="284"/>
        <w:jc w:val="center"/>
        <w:rPr>
          <w:rFonts w:ascii="Times New Roman" w:eastAsia="Calibri" w:hAnsi="Times New Roman" w:cs="Times New Roman"/>
          <w:b/>
          <w:sz w:val="12"/>
          <w:szCs w:val="12"/>
        </w:rPr>
      </w:pPr>
      <w:r w:rsidRPr="006A1807">
        <w:rPr>
          <w:rFonts w:ascii="Times New Roman" w:eastAsia="Calibri" w:hAnsi="Times New Roman" w:cs="Times New Roman"/>
          <w:b/>
          <w:sz w:val="12"/>
          <w:szCs w:val="12"/>
        </w:rPr>
        <w:t>муниципального района Сергиевский «Формирование комфортной городской среды на 2018-2022 годы»</w:t>
      </w:r>
    </w:p>
    <w:p w:rsidR="006A1807" w:rsidRDefault="006A1807" w:rsidP="006A1807">
      <w:pPr>
        <w:tabs>
          <w:tab w:val="left" w:pos="284"/>
        </w:tabs>
        <w:spacing w:after="0" w:line="240" w:lineRule="auto"/>
        <w:ind w:firstLine="284"/>
        <w:jc w:val="both"/>
        <w:rPr>
          <w:rFonts w:ascii="Times New Roman" w:eastAsia="Calibri" w:hAnsi="Times New Roman" w:cs="Times New Roman"/>
          <w:sz w:val="12"/>
          <w:szCs w:val="12"/>
        </w:rPr>
      </w:pP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2F6EAB">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2F6EAB">
        <w:rPr>
          <w:rFonts w:ascii="Times New Roman" w:eastAsia="Calibri" w:hAnsi="Times New Roman" w:cs="Times New Roman"/>
          <w:sz w:val="12"/>
          <w:szCs w:val="12"/>
        </w:rPr>
        <w:t xml:space="preserve"> и качества жизни населения, администрация сельского поселения Сургут муниципального района Сергиевский,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b/>
          <w:sz w:val="12"/>
          <w:szCs w:val="12"/>
        </w:rPr>
      </w:pPr>
      <w:r w:rsidRPr="002F6EAB">
        <w:rPr>
          <w:rFonts w:ascii="Times New Roman" w:eastAsia="Calibri" w:hAnsi="Times New Roman" w:cs="Times New Roman"/>
          <w:b/>
          <w:sz w:val="12"/>
          <w:szCs w:val="12"/>
        </w:rPr>
        <w:t>ПОСТАНОВЛЯЕТ:</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Сургут муниципального района Сергиевский №68 от 28.12.2017г. «Об утверждении муниципальной программы сельского поселения Сургут муниципального района Сергиевский «Формирование комфортной городской среды на 2018-2022 годы» следующего содержания:</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xml:space="preserve">«Планируемый общий объем финансирования Программы составит: 7 277 032,89 рублей (прогноз), в </w:t>
      </w:r>
      <w:proofErr w:type="spellStart"/>
      <w:r w:rsidRPr="002F6EAB">
        <w:rPr>
          <w:rFonts w:ascii="Times New Roman" w:eastAsia="Calibri" w:hAnsi="Times New Roman" w:cs="Times New Roman"/>
          <w:sz w:val="12"/>
          <w:szCs w:val="12"/>
        </w:rPr>
        <w:t>т.ч</w:t>
      </w:r>
      <w:proofErr w:type="spellEnd"/>
      <w:r w:rsidRPr="002F6EAB">
        <w:rPr>
          <w:rFonts w:ascii="Times New Roman" w:eastAsia="Calibri" w:hAnsi="Times New Roman" w:cs="Times New Roman"/>
          <w:sz w:val="12"/>
          <w:szCs w:val="12"/>
        </w:rPr>
        <w:t>.:</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7 277 032,89 рублей (прогноз):</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В том числе по годам:</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2018 год – 615 996,68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–615 996,68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2019 год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2020 год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2021 год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2022 год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прогноз финансирования»</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1.2. В разделе Программы «Объемы и источники финансирования Программы» слова</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xml:space="preserve">Планируемый общий объем финансирования Программы составит: 14 461 036,21 рублей (прогноз), в </w:t>
      </w:r>
      <w:proofErr w:type="spellStart"/>
      <w:r w:rsidRPr="002F6EAB">
        <w:rPr>
          <w:rFonts w:ascii="Times New Roman" w:eastAsia="Calibri" w:hAnsi="Times New Roman" w:cs="Times New Roman"/>
          <w:sz w:val="12"/>
          <w:szCs w:val="12"/>
        </w:rPr>
        <w:t>т.ч</w:t>
      </w:r>
      <w:proofErr w:type="spellEnd"/>
      <w:r w:rsidRPr="002F6EAB">
        <w:rPr>
          <w:rFonts w:ascii="Times New Roman" w:eastAsia="Calibri" w:hAnsi="Times New Roman" w:cs="Times New Roman"/>
          <w:sz w:val="12"/>
          <w:szCs w:val="12"/>
        </w:rPr>
        <w:t>.:</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14 461 036,21 рублей (прогноз):</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В том числе по годам:</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2018 год – 7 800 000,00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–7 800 000,00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2019 год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2020 год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2021 год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lastRenderedPageBreak/>
        <w:t>2022 год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прогноз финансирования»</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заменить словами</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xml:space="preserve">«Планируемый общий объем финансирования Программы составит: 7 277 032,89 рублей (прогноз), в </w:t>
      </w:r>
      <w:proofErr w:type="spellStart"/>
      <w:r w:rsidRPr="002F6EAB">
        <w:rPr>
          <w:rFonts w:ascii="Times New Roman" w:eastAsia="Calibri" w:hAnsi="Times New Roman" w:cs="Times New Roman"/>
          <w:sz w:val="12"/>
          <w:szCs w:val="12"/>
        </w:rPr>
        <w:t>т.ч</w:t>
      </w:r>
      <w:proofErr w:type="spellEnd"/>
      <w:r w:rsidRPr="002F6EAB">
        <w:rPr>
          <w:rFonts w:ascii="Times New Roman" w:eastAsia="Calibri" w:hAnsi="Times New Roman" w:cs="Times New Roman"/>
          <w:sz w:val="12"/>
          <w:szCs w:val="12"/>
        </w:rPr>
        <w:t>.:</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7 277 032,89 рублей (прогноз):</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В том числе по годам:</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2018 год – 615 996,68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–615 996,68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2019 год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2 690 301,90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2020 год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3 158 100,00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2021 год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462 774,96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2022 год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средства местного бюджета – 349 859,35 рублей;</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прогноз финансирования»</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2. Опубликовать настоящее Постановление в газете «Сергиевский вестник».</w:t>
      </w:r>
    </w:p>
    <w:p w:rsidR="002F6EAB" w:rsidRP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F6EAB" w:rsidRDefault="002F6EAB" w:rsidP="002F6EAB">
      <w:pPr>
        <w:tabs>
          <w:tab w:val="left" w:pos="284"/>
        </w:tabs>
        <w:spacing w:after="0" w:line="240" w:lineRule="auto"/>
        <w:ind w:firstLine="284"/>
        <w:jc w:val="both"/>
        <w:rPr>
          <w:rFonts w:ascii="Times New Roman" w:eastAsia="Calibri" w:hAnsi="Times New Roman" w:cs="Times New Roman"/>
          <w:sz w:val="12"/>
          <w:szCs w:val="12"/>
        </w:rPr>
      </w:pPr>
      <w:r w:rsidRPr="002F6EAB">
        <w:rPr>
          <w:rFonts w:ascii="Times New Roman" w:eastAsia="Calibri" w:hAnsi="Times New Roman" w:cs="Times New Roman"/>
          <w:sz w:val="12"/>
          <w:szCs w:val="12"/>
        </w:rPr>
        <w:t xml:space="preserve">4. </w:t>
      </w:r>
      <w:proofErr w:type="gramStart"/>
      <w:r w:rsidRPr="002F6EAB">
        <w:rPr>
          <w:rFonts w:ascii="Times New Roman" w:eastAsia="Calibri" w:hAnsi="Times New Roman" w:cs="Times New Roman"/>
          <w:sz w:val="12"/>
          <w:szCs w:val="12"/>
        </w:rPr>
        <w:t>Контроль за</w:t>
      </w:r>
      <w:proofErr w:type="gramEnd"/>
      <w:r w:rsidRPr="002F6EA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72DB6" w:rsidRPr="002F6EAB" w:rsidRDefault="00572DB6" w:rsidP="002F6EAB">
      <w:pPr>
        <w:tabs>
          <w:tab w:val="left" w:pos="284"/>
        </w:tabs>
        <w:spacing w:after="0" w:line="240" w:lineRule="auto"/>
        <w:ind w:firstLine="284"/>
        <w:jc w:val="both"/>
        <w:rPr>
          <w:rFonts w:ascii="Times New Roman" w:eastAsia="Calibri" w:hAnsi="Times New Roman" w:cs="Times New Roman"/>
          <w:sz w:val="12"/>
          <w:szCs w:val="12"/>
        </w:rPr>
      </w:pPr>
    </w:p>
    <w:p w:rsidR="002F6EAB" w:rsidRPr="002F6EAB" w:rsidRDefault="002F6EAB" w:rsidP="002F6EAB">
      <w:pPr>
        <w:tabs>
          <w:tab w:val="left" w:pos="284"/>
        </w:tabs>
        <w:spacing w:after="0" w:line="240" w:lineRule="auto"/>
        <w:jc w:val="right"/>
        <w:rPr>
          <w:rFonts w:ascii="Times New Roman" w:eastAsia="Calibri" w:hAnsi="Times New Roman" w:cs="Times New Roman"/>
          <w:sz w:val="12"/>
          <w:szCs w:val="12"/>
        </w:rPr>
      </w:pPr>
      <w:r w:rsidRPr="002F6EAB">
        <w:rPr>
          <w:rFonts w:ascii="Times New Roman" w:eastAsia="Calibri" w:hAnsi="Times New Roman" w:cs="Times New Roman"/>
          <w:sz w:val="12"/>
          <w:szCs w:val="12"/>
        </w:rPr>
        <w:t>Глава сельского поселения Сургут</w:t>
      </w:r>
    </w:p>
    <w:p w:rsidR="002F6EAB" w:rsidRDefault="002F6EAB" w:rsidP="002F6EAB">
      <w:pPr>
        <w:tabs>
          <w:tab w:val="left" w:pos="284"/>
        </w:tabs>
        <w:spacing w:after="0" w:line="240" w:lineRule="auto"/>
        <w:jc w:val="right"/>
        <w:rPr>
          <w:rFonts w:ascii="Times New Roman" w:eastAsia="Calibri" w:hAnsi="Times New Roman" w:cs="Times New Roman"/>
          <w:sz w:val="12"/>
          <w:szCs w:val="12"/>
        </w:rPr>
      </w:pPr>
      <w:r w:rsidRPr="002F6EAB">
        <w:rPr>
          <w:rFonts w:ascii="Times New Roman" w:eastAsia="Calibri" w:hAnsi="Times New Roman" w:cs="Times New Roman"/>
          <w:sz w:val="12"/>
          <w:szCs w:val="12"/>
        </w:rPr>
        <w:t>муниципального района Сергиевский</w:t>
      </w:r>
    </w:p>
    <w:p w:rsidR="002F6EAB" w:rsidRPr="002F6EAB" w:rsidRDefault="002F6EAB" w:rsidP="002F6EAB">
      <w:pPr>
        <w:tabs>
          <w:tab w:val="left" w:pos="284"/>
        </w:tabs>
        <w:spacing w:after="0" w:line="240" w:lineRule="auto"/>
        <w:jc w:val="right"/>
        <w:rPr>
          <w:rFonts w:ascii="Times New Roman" w:eastAsia="Calibri" w:hAnsi="Times New Roman" w:cs="Times New Roman"/>
          <w:sz w:val="12"/>
          <w:szCs w:val="12"/>
        </w:rPr>
      </w:pPr>
      <w:r w:rsidRPr="002F6EAB">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2F6EAB">
        <w:rPr>
          <w:rFonts w:ascii="Times New Roman" w:eastAsia="Calibri" w:hAnsi="Times New Roman" w:cs="Times New Roman"/>
          <w:sz w:val="12"/>
          <w:szCs w:val="12"/>
        </w:rPr>
        <w:t>Содомов</w:t>
      </w:r>
    </w:p>
    <w:p w:rsidR="00977F5A" w:rsidRDefault="00977F5A" w:rsidP="002F6EAB">
      <w:pPr>
        <w:tabs>
          <w:tab w:val="left" w:pos="284"/>
        </w:tabs>
        <w:spacing w:after="0" w:line="240" w:lineRule="auto"/>
        <w:jc w:val="right"/>
        <w:rPr>
          <w:rFonts w:ascii="Times New Roman" w:eastAsia="Calibri" w:hAnsi="Times New Roman" w:cs="Times New Roman"/>
          <w:sz w:val="12"/>
          <w:szCs w:val="12"/>
        </w:rPr>
      </w:pPr>
    </w:p>
    <w:p w:rsidR="00572DB6" w:rsidRDefault="00572DB6" w:rsidP="002F6EAB">
      <w:pPr>
        <w:tabs>
          <w:tab w:val="left" w:pos="284"/>
        </w:tabs>
        <w:spacing w:after="0" w:line="240" w:lineRule="auto"/>
        <w:jc w:val="right"/>
        <w:rPr>
          <w:rFonts w:ascii="Times New Roman" w:eastAsia="Calibri" w:hAnsi="Times New Roman" w:cs="Times New Roman"/>
          <w:sz w:val="12"/>
          <w:szCs w:val="12"/>
        </w:rPr>
      </w:pPr>
    </w:p>
    <w:p w:rsidR="002F6EAB" w:rsidRPr="009A2646" w:rsidRDefault="002F6EAB" w:rsidP="002F6EA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F6EAB" w:rsidRPr="009A2646" w:rsidRDefault="002F6EAB" w:rsidP="002F6EA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2F6EAB" w:rsidRDefault="002F6EAB" w:rsidP="002F6EAB">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сельского поселения Сургут</w:t>
      </w:r>
    </w:p>
    <w:p w:rsidR="002F6EAB" w:rsidRPr="009A2646" w:rsidRDefault="002F6EAB" w:rsidP="002F6EA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2F6EAB" w:rsidRPr="009A2646" w:rsidRDefault="002F6EAB" w:rsidP="002F6EAB">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2F6EAB" w:rsidRPr="009A2646" w:rsidRDefault="002F6EAB" w:rsidP="002F6EA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№44 от "19</w:t>
      </w:r>
      <w:r w:rsidRPr="009A2646">
        <w:rPr>
          <w:rFonts w:ascii="Times New Roman" w:eastAsia="Calibri" w:hAnsi="Times New Roman" w:cs="Times New Roman"/>
          <w:i/>
          <w:sz w:val="12"/>
          <w:szCs w:val="12"/>
        </w:rPr>
        <w:t>" сентября 2018г.</w:t>
      </w:r>
    </w:p>
    <w:p w:rsidR="004B6A64" w:rsidRPr="00D46044" w:rsidRDefault="004B6A64" w:rsidP="004B6A64">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Объемы и источники финансирования программных мероприятий</w:t>
      </w:r>
    </w:p>
    <w:p w:rsidR="004B6A64" w:rsidRDefault="004B6A64" w:rsidP="004B6A64">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4"/>
        <w:gridCol w:w="236"/>
        <w:gridCol w:w="236"/>
      </w:tblGrid>
      <w:tr w:rsidR="004B6A64" w:rsidRPr="004B6A64" w:rsidTr="004B6A64">
        <w:trPr>
          <w:trHeight w:val="20"/>
        </w:trPr>
        <w:tc>
          <w:tcPr>
            <w:tcW w:w="1701" w:type="dxa"/>
            <w:vMerge w:val="restart"/>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Наименование мероприятий</w:t>
            </w:r>
          </w:p>
        </w:tc>
        <w:tc>
          <w:tcPr>
            <w:tcW w:w="284" w:type="dxa"/>
            <w:vMerge w:val="restart"/>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Всего</w:t>
            </w:r>
          </w:p>
        </w:tc>
        <w:tc>
          <w:tcPr>
            <w:tcW w:w="1134" w:type="dxa"/>
            <w:gridSpan w:val="4"/>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2018 год</w:t>
            </w:r>
          </w:p>
        </w:tc>
        <w:tc>
          <w:tcPr>
            <w:tcW w:w="1134" w:type="dxa"/>
            <w:gridSpan w:val="4"/>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2019 год</w:t>
            </w:r>
          </w:p>
        </w:tc>
        <w:tc>
          <w:tcPr>
            <w:tcW w:w="1134" w:type="dxa"/>
            <w:gridSpan w:val="4"/>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2020 год</w:t>
            </w:r>
          </w:p>
        </w:tc>
        <w:tc>
          <w:tcPr>
            <w:tcW w:w="1134" w:type="dxa"/>
            <w:gridSpan w:val="4"/>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2021 год</w:t>
            </w:r>
          </w:p>
        </w:tc>
        <w:tc>
          <w:tcPr>
            <w:tcW w:w="1009" w:type="dxa"/>
            <w:gridSpan w:val="4"/>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2022 год</w:t>
            </w:r>
          </w:p>
        </w:tc>
      </w:tr>
      <w:tr w:rsidR="004B6A64" w:rsidRPr="004B6A64" w:rsidTr="004B6A64">
        <w:trPr>
          <w:cantSplit/>
          <w:trHeight w:val="1320"/>
        </w:trPr>
        <w:tc>
          <w:tcPr>
            <w:tcW w:w="1701" w:type="dxa"/>
            <w:vMerge/>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4" w:type="dxa"/>
            <w:vMerge/>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Итого</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местный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областной бюджет*</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федеральный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Итого</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местный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областной бюджет*</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федеральный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Итого</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местный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областной бюджет*</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федеральный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Итого</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местный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областной бюджет*</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федеральный бюджет*</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0"/>
                <w:szCs w:val="10"/>
              </w:rPr>
            </w:pPr>
            <w:r w:rsidRPr="004B6A64">
              <w:rPr>
                <w:rFonts w:ascii="Times New Roman" w:eastAsia="Calibri" w:hAnsi="Times New Roman" w:cs="Times New Roman"/>
                <w:bCs/>
                <w:sz w:val="10"/>
                <w:szCs w:val="10"/>
              </w:rPr>
              <w:t>Итого</w:t>
            </w:r>
          </w:p>
        </w:tc>
        <w:tc>
          <w:tcPr>
            <w:tcW w:w="25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местный бюджет*</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областной бюджет*</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0"/>
                <w:szCs w:val="10"/>
              </w:rPr>
            </w:pPr>
            <w:r w:rsidRPr="004B6A64">
              <w:rPr>
                <w:rFonts w:ascii="Times New Roman" w:eastAsia="Calibri" w:hAnsi="Times New Roman" w:cs="Times New Roman"/>
                <w:sz w:val="10"/>
                <w:szCs w:val="10"/>
              </w:rPr>
              <w:t>федеральный бюджет*</w:t>
            </w:r>
          </w:p>
        </w:tc>
      </w:tr>
      <w:tr w:rsidR="004B6A64" w:rsidRPr="004B6A64" w:rsidTr="001D0539">
        <w:trPr>
          <w:cantSplit/>
          <w:trHeight w:val="842"/>
        </w:trPr>
        <w:tc>
          <w:tcPr>
            <w:tcW w:w="1701" w:type="dxa"/>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Благоустройство дворовых территории</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964 107,98</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151 473,67</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151 473,67</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462 774,96</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462 774,96</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349 859,35</w:t>
            </w:r>
          </w:p>
        </w:tc>
        <w:tc>
          <w:tcPr>
            <w:tcW w:w="25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349 859,35</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r>
      <w:tr w:rsidR="004B6A64" w:rsidRPr="004B6A64" w:rsidTr="001D0539">
        <w:trPr>
          <w:cantSplit/>
          <w:trHeight w:val="983"/>
        </w:trPr>
        <w:tc>
          <w:tcPr>
            <w:tcW w:w="1701" w:type="dxa"/>
            <w:hideMark/>
          </w:tcPr>
          <w:p w:rsidR="004B6A64" w:rsidRPr="004B6A64" w:rsidRDefault="004B6A64" w:rsidP="004B6A64">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Благоустройство общественных территорий</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6 312 924,91</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464 523,01</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464 523,01</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2 690 301,90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2 690 301,90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3 158 100,00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3 158 100,00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5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sz w:val="12"/>
                <w:szCs w:val="12"/>
              </w:rPr>
            </w:pPr>
            <w:r w:rsidRPr="004B6A64">
              <w:rPr>
                <w:rFonts w:ascii="Times New Roman" w:eastAsia="Calibri" w:hAnsi="Times New Roman" w:cs="Times New Roman"/>
                <w:sz w:val="12"/>
                <w:szCs w:val="12"/>
              </w:rPr>
              <w:t>0,00</w:t>
            </w:r>
          </w:p>
        </w:tc>
      </w:tr>
      <w:tr w:rsidR="004B6A64" w:rsidRPr="004B6A64" w:rsidTr="001D0539">
        <w:trPr>
          <w:cantSplit/>
          <w:trHeight w:val="983"/>
        </w:trPr>
        <w:tc>
          <w:tcPr>
            <w:tcW w:w="1701" w:type="dxa"/>
            <w:hideMark/>
          </w:tcPr>
          <w:p w:rsidR="004B6A64" w:rsidRPr="004B6A64" w:rsidRDefault="004B6A64" w:rsidP="004B6A64">
            <w:pPr>
              <w:tabs>
                <w:tab w:val="left" w:pos="284"/>
              </w:tabs>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ИТОГО</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7 277 032,89</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615 996,68</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615 996,68</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2 690 301,90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2 690 301,90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3 158 100,00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3 158 100,00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462 774,96</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462 774,96</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83"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349 859,35</w:t>
            </w:r>
          </w:p>
        </w:tc>
        <w:tc>
          <w:tcPr>
            <w:tcW w:w="254"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349 859,35</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c>
          <w:tcPr>
            <w:tcW w:w="236" w:type="dxa"/>
            <w:textDirection w:val="tbRl"/>
            <w:hideMark/>
          </w:tcPr>
          <w:p w:rsidR="004B6A64" w:rsidRPr="004B6A64" w:rsidRDefault="004B6A64" w:rsidP="004B6A64">
            <w:pPr>
              <w:tabs>
                <w:tab w:val="left" w:pos="284"/>
              </w:tabs>
              <w:ind w:left="113" w:right="113"/>
              <w:rPr>
                <w:rFonts w:ascii="Times New Roman" w:eastAsia="Calibri" w:hAnsi="Times New Roman" w:cs="Times New Roman"/>
                <w:bCs/>
                <w:sz w:val="12"/>
                <w:szCs w:val="12"/>
              </w:rPr>
            </w:pPr>
            <w:r w:rsidRPr="004B6A64">
              <w:rPr>
                <w:rFonts w:ascii="Times New Roman" w:eastAsia="Calibri" w:hAnsi="Times New Roman" w:cs="Times New Roman"/>
                <w:bCs/>
                <w:sz w:val="12"/>
                <w:szCs w:val="12"/>
              </w:rPr>
              <w:t>0,00</w:t>
            </w:r>
          </w:p>
        </w:tc>
      </w:tr>
      <w:tr w:rsidR="004B6A64" w:rsidRPr="004B6A64" w:rsidTr="001D0539">
        <w:trPr>
          <w:cantSplit/>
          <w:trHeight w:val="131"/>
        </w:trPr>
        <w:tc>
          <w:tcPr>
            <w:tcW w:w="1985" w:type="dxa"/>
            <w:gridSpan w:val="2"/>
            <w:hideMark/>
          </w:tcPr>
          <w:p w:rsidR="004B6A64" w:rsidRPr="004B6A64" w:rsidRDefault="004B6A64" w:rsidP="001D0539">
            <w:pPr>
              <w:tabs>
                <w:tab w:val="left" w:pos="284"/>
              </w:tabs>
              <w:rPr>
                <w:rFonts w:ascii="Times New Roman" w:eastAsia="Calibri" w:hAnsi="Times New Roman" w:cs="Times New Roman"/>
                <w:sz w:val="12"/>
                <w:szCs w:val="12"/>
              </w:rPr>
            </w:pPr>
            <w:r w:rsidRPr="004B6A64">
              <w:rPr>
                <w:rFonts w:ascii="Times New Roman" w:eastAsia="Calibri" w:hAnsi="Times New Roman" w:cs="Times New Roman"/>
                <w:sz w:val="12"/>
                <w:szCs w:val="12"/>
              </w:rPr>
              <w:t>* прогноз финансирования</w:t>
            </w:r>
          </w:p>
        </w:tc>
        <w:tc>
          <w:tcPr>
            <w:tcW w:w="283" w:type="dxa"/>
            <w:hideMark/>
          </w:tcPr>
          <w:p w:rsidR="004B6A64" w:rsidRPr="004B6A64" w:rsidRDefault="004B6A64" w:rsidP="004B6A64">
            <w:pPr>
              <w:tabs>
                <w:tab w:val="left" w:pos="284"/>
              </w:tabs>
              <w:rPr>
                <w:rFonts w:ascii="Times New Roman" w:eastAsia="Calibri" w:hAnsi="Times New Roman" w:cs="Times New Roman"/>
                <w:bCs/>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bCs/>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bCs/>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bCs/>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83" w:type="dxa"/>
            <w:hideMark/>
          </w:tcPr>
          <w:p w:rsidR="004B6A64" w:rsidRPr="004B6A64" w:rsidRDefault="004B6A64" w:rsidP="004B6A64">
            <w:pPr>
              <w:tabs>
                <w:tab w:val="left" w:pos="284"/>
              </w:tabs>
              <w:rPr>
                <w:rFonts w:ascii="Times New Roman" w:eastAsia="Calibri" w:hAnsi="Times New Roman" w:cs="Times New Roman"/>
                <w:bCs/>
                <w:sz w:val="12"/>
                <w:szCs w:val="12"/>
              </w:rPr>
            </w:pPr>
          </w:p>
        </w:tc>
        <w:tc>
          <w:tcPr>
            <w:tcW w:w="254"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36" w:type="dxa"/>
            <w:hideMark/>
          </w:tcPr>
          <w:p w:rsidR="004B6A64" w:rsidRPr="004B6A64" w:rsidRDefault="004B6A64" w:rsidP="004B6A64">
            <w:pPr>
              <w:tabs>
                <w:tab w:val="left" w:pos="284"/>
              </w:tabs>
              <w:rPr>
                <w:rFonts w:ascii="Times New Roman" w:eastAsia="Calibri" w:hAnsi="Times New Roman" w:cs="Times New Roman"/>
                <w:sz w:val="12"/>
                <w:szCs w:val="12"/>
              </w:rPr>
            </w:pPr>
          </w:p>
        </w:tc>
        <w:tc>
          <w:tcPr>
            <w:tcW w:w="236" w:type="dxa"/>
            <w:hideMark/>
          </w:tcPr>
          <w:p w:rsidR="004B6A64" w:rsidRPr="004B6A64" w:rsidRDefault="004B6A64" w:rsidP="004B6A64">
            <w:pPr>
              <w:tabs>
                <w:tab w:val="left" w:pos="284"/>
              </w:tabs>
              <w:rPr>
                <w:rFonts w:ascii="Times New Roman" w:eastAsia="Calibri" w:hAnsi="Times New Roman" w:cs="Times New Roman"/>
                <w:sz w:val="12"/>
                <w:szCs w:val="12"/>
              </w:rPr>
            </w:pPr>
          </w:p>
        </w:tc>
      </w:tr>
    </w:tbl>
    <w:p w:rsidR="00977F5A" w:rsidRDefault="00977F5A" w:rsidP="003C0C77">
      <w:pPr>
        <w:tabs>
          <w:tab w:val="left" w:pos="284"/>
        </w:tabs>
        <w:spacing w:after="0" w:line="240" w:lineRule="auto"/>
        <w:rPr>
          <w:rFonts w:ascii="Times New Roman" w:eastAsia="Calibri" w:hAnsi="Times New Roman" w:cs="Times New Roman"/>
          <w:sz w:val="12"/>
          <w:szCs w:val="12"/>
        </w:rPr>
      </w:pPr>
    </w:p>
    <w:p w:rsidR="00790F95" w:rsidRPr="009A2646" w:rsidRDefault="00790F95" w:rsidP="00790F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790F95" w:rsidRPr="009A2646" w:rsidRDefault="00790F95" w:rsidP="00790F9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790F95" w:rsidRDefault="00790F95" w:rsidP="00790F95">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сельского поселения Сургут</w:t>
      </w:r>
    </w:p>
    <w:p w:rsidR="00790F95" w:rsidRPr="009A2646" w:rsidRDefault="00790F95" w:rsidP="00790F9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790F95" w:rsidRPr="009A2646" w:rsidRDefault="00790F95" w:rsidP="00790F95">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lastRenderedPageBreak/>
        <w:t>Самарской области</w:t>
      </w:r>
    </w:p>
    <w:p w:rsidR="00790F95" w:rsidRPr="009A2646" w:rsidRDefault="00790F95" w:rsidP="00790F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№44 от "19</w:t>
      </w:r>
      <w:r w:rsidRPr="009A2646">
        <w:rPr>
          <w:rFonts w:ascii="Times New Roman" w:eastAsia="Calibri" w:hAnsi="Times New Roman" w:cs="Times New Roman"/>
          <w:i/>
          <w:sz w:val="12"/>
          <w:szCs w:val="12"/>
        </w:rPr>
        <w:t>" сентября 2018г.</w:t>
      </w:r>
    </w:p>
    <w:p w:rsidR="00790F95" w:rsidRDefault="00790F95" w:rsidP="00790F95">
      <w:pPr>
        <w:tabs>
          <w:tab w:val="left" w:pos="284"/>
        </w:tabs>
        <w:spacing w:after="0" w:line="240" w:lineRule="auto"/>
        <w:jc w:val="center"/>
        <w:rPr>
          <w:rFonts w:ascii="Times New Roman" w:eastAsia="Calibri" w:hAnsi="Times New Roman" w:cs="Times New Roman"/>
          <w:b/>
          <w:sz w:val="12"/>
          <w:szCs w:val="12"/>
        </w:rPr>
      </w:pPr>
      <w:r w:rsidRPr="00790F95">
        <w:rPr>
          <w:rFonts w:ascii="Times New Roman" w:eastAsia="Calibri" w:hAnsi="Times New Roman" w:cs="Times New Roman"/>
          <w:b/>
          <w:sz w:val="12"/>
          <w:szCs w:val="12"/>
        </w:rPr>
        <w:t xml:space="preserve">Адресный перечень дворовых территорий многоквартирных домов </w:t>
      </w:r>
    </w:p>
    <w:p w:rsidR="00977F5A" w:rsidRPr="00790F95" w:rsidRDefault="00790F95" w:rsidP="00790F95">
      <w:pPr>
        <w:tabs>
          <w:tab w:val="left" w:pos="284"/>
        </w:tabs>
        <w:spacing w:after="0" w:line="240" w:lineRule="auto"/>
        <w:jc w:val="center"/>
        <w:rPr>
          <w:rFonts w:ascii="Times New Roman" w:eastAsia="Calibri" w:hAnsi="Times New Roman" w:cs="Times New Roman"/>
          <w:b/>
          <w:sz w:val="12"/>
          <w:szCs w:val="12"/>
        </w:rPr>
      </w:pPr>
      <w:r w:rsidRPr="00790F95">
        <w:rPr>
          <w:rFonts w:ascii="Times New Roman" w:eastAsia="Calibri" w:hAnsi="Times New Roman" w:cs="Times New Roman"/>
          <w:b/>
          <w:sz w:val="12"/>
          <w:szCs w:val="12"/>
        </w:rPr>
        <w:t xml:space="preserve">сельского поселения Сургут муниципального района Сергиевский, </w:t>
      </w:r>
      <w:proofErr w:type="gramStart"/>
      <w:r w:rsidRPr="00790F95">
        <w:rPr>
          <w:rFonts w:ascii="Times New Roman" w:eastAsia="Calibri" w:hAnsi="Times New Roman" w:cs="Times New Roman"/>
          <w:b/>
          <w:sz w:val="12"/>
          <w:szCs w:val="12"/>
        </w:rPr>
        <w:t>нуждающихся</w:t>
      </w:r>
      <w:proofErr w:type="gramEnd"/>
      <w:r w:rsidRPr="00790F95">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61"/>
        <w:gridCol w:w="236"/>
        <w:gridCol w:w="236"/>
      </w:tblGrid>
      <w:tr w:rsidR="00790F95" w:rsidRPr="00790F95" w:rsidTr="00790F95">
        <w:trPr>
          <w:trHeight w:val="20"/>
        </w:trPr>
        <w:tc>
          <w:tcPr>
            <w:tcW w:w="851" w:type="dxa"/>
            <w:vMerge w:val="restart"/>
            <w:hideMark/>
          </w:tcPr>
          <w:p w:rsidR="00790F95" w:rsidRPr="00790F95" w:rsidRDefault="00790F95" w:rsidP="00790F95">
            <w:pPr>
              <w:tabs>
                <w:tab w:val="left" w:pos="284"/>
              </w:tabs>
              <w:rPr>
                <w:rFonts w:ascii="Times New Roman" w:eastAsia="Calibri" w:hAnsi="Times New Roman" w:cs="Times New Roman"/>
                <w:sz w:val="10"/>
                <w:szCs w:val="10"/>
              </w:rPr>
            </w:pPr>
            <w:r w:rsidRPr="00790F95">
              <w:rPr>
                <w:rFonts w:ascii="Times New Roman" w:eastAsia="Calibri" w:hAnsi="Times New Roman" w:cs="Times New Roman"/>
                <w:sz w:val="10"/>
                <w:szCs w:val="10"/>
              </w:rPr>
              <w:t>Наименование населенного пункта, адрес МКД</w:t>
            </w:r>
          </w:p>
        </w:tc>
        <w:tc>
          <w:tcPr>
            <w:tcW w:w="1134" w:type="dxa"/>
            <w:gridSpan w:val="4"/>
            <w:hideMark/>
          </w:tcPr>
          <w:p w:rsidR="00790F95" w:rsidRPr="00790F95" w:rsidRDefault="00790F95" w:rsidP="00790F95">
            <w:pPr>
              <w:tabs>
                <w:tab w:val="left" w:pos="284"/>
              </w:tabs>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Всего</w:t>
            </w:r>
          </w:p>
        </w:tc>
        <w:tc>
          <w:tcPr>
            <w:tcW w:w="1134" w:type="dxa"/>
            <w:gridSpan w:val="4"/>
            <w:hideMark/>
          </w:tcPr>
          <w:p w:rsidR="00790F95" w:rsidRPr="00790F95" w:rsidRDefault="00790F95" w:rsidP="00790F95">
            <w:pPr>
              <w:tabs>
                <w:tab w:val="left" w:pos="284"/>
              </w:tabs>
              <w:rPr>
                <w:rFonts w:ascii="Times New Roman" w:eastAsia="Calibri" w:hAnsi="Times New Roman" w:cs="Times New Roman"/>
                <w:sz w:val="12"/>
                <w:szCs w:val="12"/>
              </w:rPr>
            </w:pPr>
            <w:r w:rsidRPr="00790F95">
              <w:rPr>
                <w:rFonts w:ascii="Times New Roman" w:eastAsia="Calibri" w:hAnsi="Times New Roman" w:cs="Times New Roman"/>
                <w:sz w:val="12"/>
                <w:szCs w:val="12"/>
              </w:rPr>
              <w:t>2018 год</w:t>
            </w:r>
          </w:p>
        </w:tc>
        <w:tc>
          <w:tcPr>
            <w:tcW w:w="1134" w:type="dxa"/>
            <w:gridSpan w:val="4"/>
            <w:hideMark/>
          </w:tcPr>
          <w:p w:rsidR="00790F95" w:rsidRPr="00790F95" w:rsidRDefault="00790F95" w:rsidP="00790F95">
            <w:pPr>
              <w:tabs>
                <w:tab w:val="left" w:pos="284"/>
              </w:tabs>
              <w:rPr>
                <w:rFonts w:ascii="Times New Roman" w:eastAsia="Calibri" w:hAnsi="Times New Roman" w:cs="Times New Roman"/>
                <w:sz w:val="12"/>
                <w:szCs w:val="12"/>
              </w:rPr>
            </w:pPr>
            <w:r w:rsidRPr="00790F95">
              <w:rPr>
                <w:rFonts w:ascii="Times New Roman" w:eastAsia="Calibri" w:hAnsi="Times New Roman" w:cs="Times New Roman"/>
                <w:sz w:val="12"/>
                <w:szCs w:val="12"/>
              </w:rPr>
              <w:t>2019 год</w:t>
            </w:r>
          </w:p>
        </w:tc>
        <w:tc>
          <w:tcPr>
            <w:tcW w:w="1134" w:type="dxa"/>
            <w:gridSpan w:val="4"/>
            <w:hideMark/>
          </w:tcPr>
          <w:p w:rsidR="00790F95" w:rsidRPr="00790F95" w:rsidRDefault="00790F95" w:rsidP="00790F95">
            <w:pPr>
              <w:tabs>
                <w:tab w:val="left" w:pos="284"/>
              </w:tabs>
              <w:rPr>
                <w:rFonts w:ascii="Times New Roman" w:eastAsia="Calibri" w:hAnsi="Times New Roman" w:cs="Times New Roman"/>
                <w:sz w:val="12"/>
                <w:szCs w:val="12"/>
              </w:rPr>
            </w:pPr>
            <w:r w:rsidRPr="00790F95">
              <w:rPr>
                <w:rFonts w:ascii="Times New Roman" w:eastAsia="Calibri" w:hAnsi="Times New Roman" w:cs="Times New Roman"/>
                <w:sz w:val="12"/>
                <w:szCs w:val="12"/>
              </w:rPr>
              <w:t>2020 год</w:t>
            </w:r>
          </w:p>
        </w:tc>
        <w:tc>
          <w:tcPr>
            <w:tcW w:w="1134" w:type="dxa"/>
            <w:gridSpan w:val="4"/>
            <w:hideMark/>
          </w:tcPr>
          <w:p w:rsidR="00790F95" w:rsidRPr="00790F95" w:rsidRDefault="00790F95" w:rsidP="00790F95">
            <w:pPr>
              <w:tabs>
                <w:tab w:val="left" w:pos="284"/>
              </w:tabs>
              <w:rPr>
                <w:rFonts w:ascii="Times New Roman" w:eastAsia="Calibri" w:hAnsi="Times New Roman" w:cs="Times New Roman"/>
                <w:sz w:val="12"/>
                <w:szCs w:val="12"/>
              </w:rPr>
            </w:pPr>
            <w:r w:rsidRPr="00790F95">
              <w:rPr>
                <w:rFonts w:ascii="Times New Roman" w:eastAsia="Calibri" w:hAnsi="Times New Roman" w:cs="Times New Roman"/>
                <w:sz w:val="12"/>
                <w:szCs w:val="12"/>
              </w:rPr>
              <w:t>2021 год</w:t>
            </w:r>
          </w:p>
        </w:tc>
        <w:tc>
          <w:tcPr>
            <w:tcW w:w="1016" w:type="dxa"/>
            <w:gridSpan w:val="4"/>
            <w:hideMark/>
          </w:tcPr>
          <w:p w:rsidR="00790F95" w:rsidRPr="00790F95" w:rsidRDefault="00790F95" w:rsidP="00790F95">
            <w:pPr>
              <w:tabs>
                <w:tab w:val="left" w:pos="284"/>
              </w:tabs>
              <w:rPr>
                <w:rFonts w:ascii="Times New Roman" w:eastAsia="Calibri" w:hAnsi="Times New Roman" w:cs="Times New Roman"/>
                <w:sz w:val="12"/>
                <w:szCs w:val="12"/>
              </w:rPr>
            </w:pPr>
            <w:r w:rsidRPr="00790F95">
              <w:rPr>
                <w:rFonts w:ascii="Times New Roman" w:eastAsia="Calibri" w:hAnsi="Times New Roman" w:cs="Times New Roman"/>
                <w:sz w:val="12"/>
                <w:szCs w:val="12"/>
              </w:rPr>
              <w:t>2022 год</w:t>
            </w:r>
          </w:p>
        </w:tc>
      </w:tr>
      <w:tr w:rsidR="00790F95" w:rsidRPr="00790F95" w:rsidTr="00790F95">
        <w:trPr>
          <w:cantSplit/>
          <w:trHeight w:val="1338"/>
        </w:trPr>
        <w:tc>
          <w:tcPr>
            <w:tcW w:w="851" w:type="dxa"/>
            <w:vMerge/>
            <w:hideMark/>
          </w:tcPr>
          <w:p w:rsidR="00790F95" w:rsidRPr="00790F95" w:rsidRDefault="00790F95" w:rsidP="00790F95">
            <w:pPr>
              <w:tabs>
                <w:tab w:val="left" w:pos="284"/>
              </w:tabs>
              <w:rPr>
                <w:rFonts w:ascii="Times New Roman" w:eastAsia="Calibri" w:hAnsi="Times New Roman" w:cs="Times New Roman"/>
                <w:sz w:val="10"/>
                <w:szCs w:val="10"/>
              </w:rPr>
            </w:pP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Итого</w:t>
            </w:r>
          </w:p>
        </w:tc>
        <w:tc>
          <w:tcPr>
            <w:tcW w:w="261"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местный бюджет*</w:t>
            </w:r>
          </w:p>
        </w:tc>
        <w:tc>
          <w:tcPr>
            <w:tcW w:w="236"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областной бюджет*</w:t>
            </w:r>
          </w:p>
        </w:tc>
        <w:tc>
          <w:tcPr>
            <w:tcW w:w="236" w:type="dxa"/>
            <w:textDirection w:val="tbRl"/>
            <w:hideMark/>
          </w:tcPr>
          <w:p w:rsidR="00790F95" w:rsidRPr="00790F95" w:rsidRDefault="00790F95" w:rsidP="00790F95">
            <w:pPr>
              <w:tabs>
                <w:tab w:val="left" w:pos="284"/>
              </w:tabs>
              <w:ind w:left="113" w:right="113"/>
              <w:rPr>
                <w:rFonts w:ascii="Times New Roman" w:eastAsia="Calibri" w:hAnsi="Times New Roman" w:cs="Times New Roman"/>
                <w:sz w:val="10"/>
                <w:szCs w:val="10"/>
              </w:rPr>
            </w:pPr>
            <w:r w:rsidRPr="00790F95">
              <w:rPr>
                <w:rFonts w:ascii="Times New Roman" w:eastAsia="Calibri" w:hAnsi="Times New Roman" w:cs="Times New Roman"/>
                <w:sz w:val="10"/>
                <w:szCs w:val="10"/>
              </w:rPr>
              <w:t>федеральный бюджет*</w:t>
            </w:r>
          </w:p>
        </w:tc>
      </w:tr>
      <w:tr w:rsidR="00790F95" w:rsidRPr="00790F95" w:rsidTr="00790F95">
        <w:trPr>
          <w:cantSplit/>
          <w:trHeight w:val="832"/>
        </w:trPr>
        <w:tc>
          <w:tcPr>
            <w:tcW w:w="851" w:type="dxa"/>
            <w:hideMark/>
          </w:tcPr>
          <w:p w:rsidR="00790F95" w:rsidRPr="00790F95" w:rsidRDefault="00790F95" w:rsidP="00790F95">
            <w:pPr>
              <w:tabs>
                <w:tab w:val="left" w:pos="284"/>
              </w:tabs>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 xml:space="preserve">ВСЕГО, в </w:t>
            </w:r>
            <w:proofErr w:type="spellStart"/>
            <w:r w:rsidRPr="00790F95">
              <w:rPr>
                <w:rFonts w:ascii="Times New Roman" w:eastAsia="Calibri" w:hAnsi="Times New Roman" w:cs="Times New Roman"/>
                <w:bCs/>
                <w:sz w:val="10"/>
                <w:szCs w:val="10"/>
              </w:rPr>
              <w:t>т</w:t>
            </w:r>
            <w:proofErr w:type="gramStart"/>
            <w:r w:rsidRPr="00790F95">
              <w:rPr>
                <w:rFonts w:ascii="Times New Roman" w:eastAsia="Calibri" w:hAnsi="Times New Roman" w:cs="Times New Roman"/>
                <w:bCs/>
                <w:sz w:val="10"/>
                <w:szCs w:val="10"/>
              </w:rPr>
              <w:t>.ч</w:t>
            </w:r>
            <w:proofErr w:type="spellEnd"/>
            <w:proofErr w:type="gramEnd"/>
            <w:r w:rsidRPr="00790F95">
              <w:rPr>
                <w:rFonts w:ascii="Times New Roman" w:eastAsia="Calibri" w:hAnsi="Times New Roman" w:cs="Times New Roman"/>
                <w:bCs/>
                <w:sz w:val="10"/>
                <w:szCs w:val="10"/>
              </w:rPr>
              <w:t>:</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964 107,98</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964 107,98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462 774,96</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462 774,96</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349 859,35</w:t>
            </w:r>
          </w:p>
        </w:tc>
        <w:tc>
          <w:tcPr>
            <w:tcW w:w="261"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349 859,35</w:t>
            </w:r>
          </w:p>
        </w:tc>
        <w:tc>
          <w:tcPr>
            <w:tcW w:w="236"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36" w:type="dxa"/>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r>
      <w:tr w:rsidR="00790F95" w:rsidRPr="00790F95" w:rsidTr="00790F95">
        <w:trPr>
          <w:cantSplit/>
          <w:trHeight w:val="844"/>
        </w:trPr>
        <w:tc>
          <w:tcPr>
            <w:tcW w:w="851" w:type="dxa"/>
            <w:noWrap/>
            <w:hideMark/>
          </w:tcPr>
          <w:p w:rsidR="00790F95" w:rsidRPr="00790F95" w:rsidRDefault="00790F95" w:rsidP="00790F95">
            <w:pPr>
              <w:tabs>
                <w:tab w:val="left" w:pos="284"/>
              </w:tabs>
              <w:rPr>
                <w:rFonts w:ascii="Times New Roman" w:eastAsia="Calibri" w:hAnsi="Times New Roman" w:cs="Times New Roman"/>
                <w:bCs/>
                <w:sz w:val="10"/>
                <w:szCs w:val="10"/>
              </w:rPr>
            </w:pPr>
            <w:r w:rsidRPr="00790F95">
              <w:rPr>
                <w:rFonts w:ascii="Times New Roman" w:eastAsia="Calibri" w:hAnsi="Times New Roman" w:cs="Times New Roman"/>
                <w:bCs/>
                <w:sz w:val="10"/>
                <w:szCs w:val="10"/>
              </w:rPr>
              <w:t>СП СУРГУТ</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964 107,98</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964 107,98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462 774,96</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462 774,96</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349 859,35</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349 859,35</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r>
      <w:tr w:rsidR="00790F95" w:rsidRPr="00790F95" w:rsidTr="00790F95">
        <w:trPr>
          <w:cantSplit/>
          <w:trHeight w:val="55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Кооперативная, д. 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70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Кооперативная, д. 9</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56 971,87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4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Молодежная, д. 2</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40"/>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Молодежная, д. 4</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151 473,67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151 473,67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55"/>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Молодежная, д. 6</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4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Молодежная, д. 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81 971,87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81 971,87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81 971,87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81 971,87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4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38"/>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70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11</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76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lastRenderedPageBreak/>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12</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768"/>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13</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4"/>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14</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0"/>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15</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54"/>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16</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4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52"/>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55 971,87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55 971,87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53"/>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19</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31"/>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2</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43 971,87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43 971,87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43 971,87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43 971,87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5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20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6"/>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21</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1"/>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3</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42"/>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4</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3"/>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6</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40"/>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56 971,87</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56 971,87</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55"/>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626"/>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lastRenderedPageBreak/>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Первомайская, д. 9</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76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12</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91 000,00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91 000,00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91 000,00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91 000,00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4"/>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15</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0"/>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17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37"/>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18</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69 971,87</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35"/>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19</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69 971,87</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69 971,87</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4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2</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70"/>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20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565"/>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21</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29"/>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Победа, д. 24</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30 971,87</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r w:rsidR="00790F95" w:rsidRPr="00790F95" w:rsidTr="00790F95">
        <w:trPr>
          <w:cantSplit/>
          <w:trHeight w:val="841"/>
        </w:trPr>
        <w:tc>
          <w:tcPr>
            <w:tcW w:w="851" w:type="dxa"/>
            <w:hideMark/>
          </w:tcPr>
          <w:p w:rsidR="00790F95" w:rsidRPr="00790F95" w:rsidRDefault="00790F95" w:rsidP="00790F95">
            <w:pPr>
              <w:tabs>
                <w:tab w:val="left" w:pos="284"/>
              </w:tabs>
              <w:rPr>
                <w:rFonts w:ascii="Times New Roman" w:eastAsia="Calibri" w:hAnsi="Times New Roman" w:cs="Times New Roman"/>
                <w:sz w:val="10"/>
                <w:szCs w:val="10"/>
              </w:rPr>
            </w:pPr>
            <w:proofErr w:type="spellStart"/>
            <w:r w:rsidRPr="00790F95">
              <w:rPr>
                <w:rFonts w:ascii="Times New Roman" w:eastAsia="Calibri" w:hAnsi="Times New Roman" w:cs="Times New Roman"/>
                <w:sz w:val="10"/>
                <w:szCs w:val="10"/>
              </w:rPr>
              <w:t>п</w:t>
            </w:r>
            <w:proofErr w:type="gramStart"/>
            <w:r w:rsidRPr="00790F95">
              <w:rPr>
                <w:rFonts w:ascii="Times New Roman" w:eastAsia="Calibri" w:hAnsi="Times New Roman" w:cs="Times New Roman"/>
                <w:sz w:val="10"/>
                <w:szCs w:val="10"/>
              </w:rPr>
              <w:t>.С</w:t>
            </w:r>
            <w:proofErr w:type="gramEnd"/>
            <w:r w:rsidRPr="00790F95">
              <w:rPr>
                <w:rFonts w:ascii="Times New Roman" w:eastAsia="Calibri" w:hAnsi="Times New Roman" w:cs="Times New Roman"/>
                <w:sz w:val="10"/>
                <w:szCs w:val="10"/>
              </w:rPr>
              <w:t>ургут</w:t>
            </w:r>
            <w:proofErr w:type="spellEnd"/>
            <w:r w:rsidRPr="00790F95">
              <w:rPr>
                <w:rFonts w:ascii="Times New Roman" w:eastAsia="Calibri" w:hAnsi="Times New Roman" w:cs="Times New Roman"/>
                <w:sz w:val="10"/>
                <w:szCs w:val="10"/>
              </w:rPr>
              <w:t>, ул. Победы, д. 25</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4"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83"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bCs/>
                <w:sz w:val="12"/>
                <w:szCs w:val="12"/>
              </w:rPr>
            </w:pPr>
            <w:r w:rsidRPr="00790F95">
              <w:rPr>
                <w:rFonts w:ascii="Times New Roman" w:eastAsia="Calibri" w:hAnsi="Times New Roman" w:cs="Times New Roman"/>
                <w:bCs/>
                <w:sz w:val="12"/>
                <w:szCs w:val="12"/>
              </w:rPr>
              <w:t>30 971,87</w:t>
            </w:r>
          </w:p>
        </w:tc>
        <w:tc>
          <w:tcPr>
            <w:tcW w:w="261"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30 971,87</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c>
          <w:tcPr>
            <w:tcW w:w="236" w:type="dxa"/>
            <w:noWrap/>
            <w:textDirection w:val="tbRl"/>
            <w:hideMark/>
          </w:tcPr>
          <w:p w:rsidR="00790F95" w:rsidRPr="00790F95" w:rsidRDefault="00790F95" w:rsidP="00790F95">
            <w:pPr>
              <w:tabs>
                <w:tab w:val="left" w:pos="284"/>
              </w:tabs>
              <w:ind w:left="113" w:right="113"/>
              <w:rPr>
                <w:rFonts w:ascii="Times New Roman" w:eastAsia="Calibri" w:hAnsi="Times New Roman" w:cs="Times New Roman"/>
                <w:sz w:val="12"/>
                <w:szCs w:val="12"/>
              </w:rPr>
            </w:pPr>
            <w:r w:rsidRPr="00790F95">
              <w:rPr>
                <w:rFonts w:ascii="Times New Roman" w:eastAsia="Calibri" w:hAnsi="Times New Roman" w:cs="Times New Roman"/>
                <w:sz w:val="12"/>
                <w:szCs w:val="12"/>
              </w:rPr>
              <w:t>0,00</w:t>
            </w:r>
          </w:p>
        </w:tc>
      </w:tr>
    </w:tbl>
    <w:p w:rsidR="00977F5A" w:rsidRPr="00790F95" w:rsidRDefault="00977F5A" w:rsidP="00790F95">
      <w:pPr>
        <w:tabs>
          <w:tab w:val="left" w:pos="284"/>
        </w:tabs>
        <w:spacing w:after="0" w:line="240" w:lineRule="auto"/>
        <w:rPr>
          <w:rFonts w:ascii="Times New Roman" w:eastAsia="Calibri" w:hAnsi="Times New Roman" w:cs="Times New Roman"/>
          <w:sz w:val="12"/>
          <w:szCs w:val="12"/>
        </w:rPr>
      </w:pPr>
    </w:p>
    <w:p w:rsidR="00CA5FD8" w:rsidRPr="009A2646" w:rsidRDefault="00CA5FD8" w:rsidP="00CA5F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A5FD8" w:rsidRPr="009A2646" w:rsidRDefault="00CA5FD8" w:rsidP="00CA5FD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CA5FD8" w:rsidRDefault="00CA5FD8" w:rsidP="00CA5FD8">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сельского поселения Сургут</w:t>
      </w:r>
    </w:p>
    <w:p w:rsidR="00CA5FD8" w:rsidRPr="009A2646" w:rsidRDefault="00CA5FD8" w:rsidP="00CA5FD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CA5FD8" w:rsidRPr="009A2646" w:rsidRDefault="00CA5FD8" w:rsidP="00CA5FD8">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CA5FD8" w:rsidRPr="009A2646" w:rsidRDefault="00CA5FD8" w:rsidP="00CA5F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№44 от "19</w:t>
      </w:r>
      <w:r w:rsidRPr="009A2646">
        <w:rPr>
          <w:rFonts w:ascii="Times New Roman" w:eastAsia="Calibri" w:hAnsi="Times New Roman" w:cs="Times New Roman"/>
          <w:i/>
          <w:sz w:val="12"/>
          <w:szCs w:val="12"/>
        </w:rPr>
        <w:t>" сентября 2018г.</w:t>
      </w:r>
    </w:p>
    <w:p w:rsidR="00CA5FD8" w:rsidRDefault="00CA5FD8" w:rsidP="00CA5FD8">
      <w:pPr>
        <w:tabs>
          <w:tab w:val="left" w:pos="284"/>
        </w:tabs>
        <w:spacing w:after="0" w:line="240" w:lineRule="auto"/>
        <w:jc w:val="center"/>
        <w:rPr>
          <w:rFonts w:ascii="Times New Roman" w:eastAsia="Calibri" w:hAnsi="Times New Roman" w:cs="Times New Roman"/>
          <w:b/>
          <w:sz w:val="12"/>
          <w:szCs w:val="12"/>
        </w:rPr>
      </w:pPr>
      <w:r w:rsidRPr="00CA5FD8">
        <w:rPr>
          <w:rFonts w:ascii="Times New Roman" w:eastAsia="Calibri" w:hAnsi="Times New Roman" w:cs="Times New Roman"/>
          <w:b/>
          <w:sz w:val="12"/>
          <w:szCs w:val="12"/>
        </w:rPr>
        <w:t>Перечень общественных территорий сельского поселения Сургут</w:t>
      </w:r>
    </w:p>
    <w:p w:rsidR="00977F5A" w:rsidRPr="00CA5FD8" w:rsidRDefault="00CA5FD8" w:rsidP="00CA5FD8">
      <w:pPr>
        <w:tabs>
          <w:tab w:val="left" w:pos="284"/>
        </w:tabs>
        <w:spacing w:after="0" w:line="240" w:lineRule="auto"/>
        <w:jc w:val="center"/>
        <w:rPr>
          <w:rFonts w:ascii="Times New Roman" w:eastAsia="Calibri" w:hAnsi="Times New Roman" w:cs="Times New Roman"/>
          <w:b/>
          <w:sz w:val="12"/>
          <w:szCs w:val="12"/>
        </w:rPr>
      </w:pPr>
      <w:r w:rsidRPr="00CA5FD8">
        <w:rPr>
          <w:rFonts w:ascii="Times New Roman" w:eastAsia="Calibri" w:hAnsi="Times New Roman" w:cs="Times New Roman"/>
          <w:b/>
          <w:sz w:val="12"/>
          <w:szCs w:val="12"/>
        </w:rPr>
        <w:t xml:space="preserve"> муниципального района Сергиевский, </w:t>
      </w:r>
      <w:proofErr w:type="gramStart"/>
      <w:r w:rsidRPr="00CA5FD8">
        <w:rPr>
          <w:rFonts w:ascii="Times New Roman" w:eastAsia="Calibri" w:hAnsi="Times New Roman" w:cs="Times New Roman"/>
          <w:b/>
          <w:sz w:val="12"/>
          <w:szCs w:val="12"/>
        </w:rPr>
        <w:t>нуждающихся</w:t>
      </w:r>
      <w:proofErr w:type="gramEnd"/>
      <w:r w:rsidRPr="00CA5FD8">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2410"/>
        <w:gridCol w:w="284"/>
        <w:gridCol w:w="283"/>
        <w:gridCol w:w="284"/>
        <w:gridCol w:w="283"/>
        <w:gridCol w:w="284"/>
        <w:gridCol w:w="283"/>
        <w:gridCol w:w="284"/>
        <w:gridCol w:w="283"/>
        <w:gridCol w:w="284"/>
        <w:gridCol w:w="283"/>
        <w:gridCol w:w="284"/>
        <w:gridCol w:w="283"/>
        <w:gridCol w:w="284"/>
        <w:gridCol w:w="283"/>
        <w:gridCol w:w="284"/>
        <w:gridCol w:w="283"/>
        <w:gridCol w:w="303"/>
        <w:gridCol w:w="264"/>
      </w:tblGrid>
      <w:tr w:rsidR="00CA5FD8" w:rsidRPr="00CA5FD8" w:rsidTr="00CA5FD8">
        <w:trPr>
          <w:trHeight w:val="20"/>
        </w:trPr>
        <w:tc>
          <w:tcPr>
            <w:tcW w:w="2410" w:type="dxa"/>
            <w:vMerge w:val="restart"/>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Перечень общественных территорий</w:t>
            </w:r>
          </w:p>
        </w:tc>
        <w:tc>
          <w:tcPr>
            <w:tcW w:w="851" w:type="dxa"/>
            <w:gridSpan w:val="3"/>
            <w:hideMark/>
          </w:tcPr>
          <w:p w:rsidR="00CA5FD8" w:rsidRPr="00CA5FD8" w:rsidRDefault="00CA5FD8" w:rsidP="00CA5FD8">
            <w:pPr>
              <w:tabs>
                <w:tab w:val="left" w:pos="284"/>
              </w:tabs>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Всего</w:t>
            </w:r>
          </w:p>
        </w:tc>
        <w:tc>
          <w:tcPr>
            <w:tcW w:w="850" w:type="dxa"/>
            <w:gridSpan w:val="3"/>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2018 год</w:t>
            </w:r>
          </w:p>
        </w:tc>
        <w:tc>
          <w:tcPr>
            <w:tcW w:w="851" w:type="dxa"/>
            <w:gridSpan w:val="3"/>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2019 год</w:t>
            </w:r>
          </w:p>
        </w:tc>
        <w:tc>
          <w:tcPr>
            <w:tcW w:w="850" w:type="dxa"/>
            <w:gridSpan w:val="3"/>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2020 год</w:t>
            </w:r>
          </w:p>
        </w:tc>
        <w:tc>
          <w:tcPr>
            <w:tcW w:w="851" w:type="dxa"/>
            <w:gridSpan w:val="3"/>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2021 год</w:t>
            </w:r>
          </w:p>
        </w:tc>
        <w:tc>
          <w:tcPr>
            <w:tcW w:w="850" w:type="dxa"/>
            <w:gridSpan w:val="3"/>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2022 год</w:t>
            </w:r>
          </w:p>
        </w:tc>
      </w:tr>
      <w:tr w:rsidR="00CA5FD8" w:rsidRPr="00CA5FD8" w:rsidTr="00CA5FD8">
        <w:trPr>
          <w:cantSplit/>
          <w:trHeight w:val="1142"/>
        </w:trPr>
        <w:tc>
          <w:tcPr>
            <w:tcW w:w="2410" w:type="dxa"/>
            <w:vMerge/>
            <w:hideMark/>
          </w:tcPr>
          <w:p w:rsidR="00CA5FD8" w:rsidRPr="00CA5FD8" w:rsidRDefault="00CA5FD8" w:rsidP="00CA5FD8">
            <w:pPr>
              <w:tabs>
                <w:tab w:val="left" w:pos="284"/>
              </w:tabs>
              <w:rPr>
                <w:rFonts w:ascii="Times New Roman" w:eastAsia="Calibri" w:hAnsi="Times New Roman" w:cs="Times New Roman"/>
                <w:sz w:val="12"/>
                <w:szCs w:val="12"/>
              </w:rPr>
            </w:pP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0"/>
                <w:szCs w:val="10"/>
              </w:rPr>
            </w:pPr>
            <w:r w:rsidRPr="00CA5FD8">
              <w:rPr>
                <w:rFonts w:ascii="Times New Roman" w:eastAsia="Calibri" w:hAnsi="Times New Roman" w:cs="Times New Roman"/>
                <w:bCs/>
                <w:sz w:val="10"/>
                <w:szCs w:val="10"/>
              </w:rPr>
              <w:t>Итого</w:t>
            </w:r>
          </w:p>
        </w:tc>
        <w:tc>
          <w:tcPr>
            <w:tcW w:w="30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местный бюджет*</w:t>
            </w:r>
          </w:p>
        </w:tc>
        <w:tc>
          <w:tcPr>
            <w:tcW w:w="26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sz w:val="10"/>
                <w:szCs w:val="10"/>
              </w:rPr>
            </w:pPr>
            <w:r w:rsidRPr="00CA5FD8">
              <w:rPr>
                <w:rFonts w:ascii="Times New Roman" w:eastAsia="Calibri" w:hAnsi="Times New Roman" w:cs="Times New Roman"/>
                <w:sz w:val="10"/>
                <w:szCs w:val="10"/>
              </w:rPr>
              <w:t>областной бюджет*</w:t>
            </w:r>
          </w:p>
        </w:tc>
      </w:tr>
      <w:tr w:rsidR="00CA5FD8" w:rsidRPr="00CA5FD8" w:rsidTr="00CA5FD8">
        <w:trPr>
          <w:cantSplit/>
          <w:trHeight w:val="909"/>
        </w:trPr>
        <w:tc>
          <w:tcPr>
            <w:tcW w:w="2410" w:type="dxa"/>
            <w:hideMark/>
          </w:tcPr>
          <w:p w:rsidR="00CA5FD8" w:rsidRPr="00CA5FD8" w:rsidRDefault="00CA5FD8" w:rsidP="00CA5FD8">
            <w:pPr>
              <w:tabs>
                <w:tab w:val="left" w:pos="284"/>
              </w:tabs>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lastRenderedPageBreak/>
              <w:t xml:space="preserve">ВСЕГО, в </w:t>
            </w:r>
            <w:proofErr w:type="spellStart"/>
            <w:r w:rsidRPr="00CA5FD8">
              <w:rPr>
                <w:rFonts w:ascii="Times New Roman" w:eastAsia="Calibri" w:hAnsi="Times New Roman" w:cs="Times New Roman"/>
                <w:bCs/>
                <w:sz w:val="12"/>
                <w:szCs w:val="12"/>
              </w:rPr>
              <w:t>т</w:t>
            </w:r>
            <w:proofErr w:type="gramStart"/>
            <w:r w:rsidRPr="00CA5FD8">
              <w:rPr>
                <w:rFonts w:ascii="Times New Roman" w:eastAsia="Calibri" w:hAnsi="Times New Roman" w:cs="Times New Roman"/>
                <w:bCs/>
                <w:sz w:val="12"/>
                <w:szCs w:val="12"/>
              </w:rPr>
              <w:t>.ч</w:t>
            </w:r>
            <w:proofErr w:type="spellEnd"/>
            <w:proofErr w:type="gramEnd"/>
            <w:r w:rsidRPr="00CA5FD8">
              <w:rPr>
                <w:rFonts w:ascii="Times New Roman" w:eastAsia="Calibri" w:hAnsi="Times New Roman" w:cs="Times New Roman"/>
                <w:bCs/>
                <w:sz w:val="12"/>
                <w:szCs w:val="12"/>
              </w:rPr>
              <w:t>:</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3 622 623,01</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3 622 623,01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3 158 100,00</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3 158 100,00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64" w:type="dxa"/>
            <w:hideMark/>
          </w:tcPr>
          <w:p w:rsidR="00CA5FD8" w:rsidRPr="00CA5FD8" w:rsidRDefault="00CA5FD8" w:rsidP="00CA5FD8">
            <w:pPr>
              <w:tabs>
                <w:tab w:val="left" w:pos="284"/>
              </w:tabs>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r>
      <w:tr w:rsidR="00CA5FD8" w:rsidRPr="00CA5FD8" w:rsidTr="00CA5FD8">
        <w:trPr>
          <w:cantSplit/>
          <w:trHeight w:val="979"/>
        </w:trPr>
        <w:tc>
          <w:tcPr>
            <w:tcW w:w="2410" w:type="dxa"/>
            <w:noWrap/>
            <w:hideMark/>
          </w:tcPr>
          <w:p w:rsidR="00CA5FD8" w:rsidRPr="00CA5FD8" w:rsidRDefault="00CA5FD8" w:rsidP="00CA5FD8">
            <w:pPr>
              <w:tabs>
                <w:tab w:val="left" w:pos="284"/>
              </w:tabs>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СП СУРГУТ</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3 622 623,01</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3 622 623,01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3 158 100,00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3 158 100,00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r>
      <w:tr w:rsidR="00CA5FD8" w:rsidRPr="00CA5FD8" w:rsidTr="00CA5FD8">
        <w:trPr>
          <w:cantSplit/>
          <w:trHeight w:val="978"/>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Благоустройство территории кладбища в </w:t>
            </w:r>
            <w:proofErr w:type="spellStart"/>
            <w:r w:rsidRPr="00CA5FD8">
              <w:rPr>
                <w:rFonts w:ascii="Times New Roman" w:eastAsia="Calibri" w:hAnsi="Times New Roman" w:cs="Times New Roman"/>
                <w:sz w:val="12"/>
                <w:szCs w:val="12"/>
              </w:rPr>
              <w:t>п</w:t>
            </w:r>
            <w:proofErr w:type="gramStart"/>
            <w:r w:rsidRPr="00CA5FD8">
              <w:rPr>
                <w:rFonts w:ascii="Times New Roman" w:eastAsia="Calibri" w:hAnsi="Times New Roman" w:cs="Times New Roman"/>
                <w:sz w:val="12"/>
                <w:szCs w:val="12"/>
              </w:rPr>
              <w:t>.С</w:t>
            </w:r>
            <w:proofErr w:type="gramEnd"/>
            <w:r w:rsidRPr="00CA5FD8">
              <w:rPr>
                <w:rFonts w:ascii="Times New Roman" w:eastAsia="Calibri" w:hAnsi="Times New Roman" w:cs="Times New Roman"/>
                <w:sz w:val="12"/>
                <w:szCs w:val="12"/>
              </w:rPr>
              <w:t>ок</w:t>
            </w:r>
            <w:proofErr w:type="spellEnd"/>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1 320 000,00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1 320 000,00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1 320 000,00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1 320 000,00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992"/>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Благоустройство </w:t>
            </w:r>
            <w:proofErr w:type="spellStart"/>
            <w:r w:rsidRPr="00CA5FD8">
              <w:rPr>
                <w:rFonts w:ascii="Times New Roman" w:eastAsia="Calibri" w:hAnsi="Times New Roman" w:cs="Times New Roman"/>
                <w:sz w:val="12"/>
                <w:szCs w:val="12"/>
              </w:rPr>
              <w:t>ул</w:t>
            </w:r>
            <w:proofErr w:type="gramStart"/>
            <w:r w:rsidRPr="00CA5FD8">
              <w:rPr>
                <w:rFonts w:ascii="Times New Roman" w:eastAsia="Calibri" w:hAnsi="Times New Roman" w:cs="Times New Roman"/>
                <w:sz w:val="12"/>
                <w:szCs w:val="12"/>
              </w:rPr>
              <w:t>.К</w:t>
            </w:r>
            <w:proofErr w:type="gramEnd"/>
            <w:r w:rsidRPr="00CA5FD8">
              <w:rPr>
                <w:rFonts w:ascii="Times New Roman" w:eastAsia="Calibri" w:hAnsi="Times New Roman" w:cs="Times New Roman"/>
                <w:sz w:val="12"/>
                <w:szCs w:val="12"/>
              </w:rPr>
              <w:t>ооперативная</w:t>
            </w:r>
            <w:proofErr w:type="spellEnd"/>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1 485 000,00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1 485 000,00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1 485 000,00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1 485 000,00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709"/>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Тротуар от улицы </w:t>
            </w:r>
            <w:proofErr w:type="gramStart"/>
            <w:r w:rsidRPr="00CA5FD8">
              <w:rPr>
                <w:rFonts w:ascii="Times New Roman" w:eastAsia="Calibri" w:hAnsi="Times New Roman" w:cs="Times New Roman"/>
                <w:sz w:val="12"/>
                <w:szCs w:val="12"/>
              </w:rPr>
              <w:t>Первомайская</w:t>
            </w:r>
            <w:proofErr w:type="gramEnd"/>
            <w:r w:rsidRPr="00CA5FD8">
              <w:rPr>
                <w:rFonts w:ascii="Times New Roman" w:eastAsia="Calibri" w:hAnsi="Times New Roman" w:cs="Times New Roman"/>
                <w:sz w:val="12"/>
                <w:szCs w:val="12"/>
              </w:rPr>
              <w:t xml:space="preserve"> к улице Молодежная</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49 500,00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49 500,00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49 500,00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49 500,00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832"/>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Строительство сквера по </w:t>
            </w:r>
            <w:proofErr w:type="spellStart"/>
            <w:r w:rsidRPr="00CA5FD8">
              <w:rPr>
                <w:rFonts w:ascii="Times New Roman" w:eastAsia="Calibri" w:hAnsi="Times New Roman" w:cs="Times New Roman"/>
                <w:sz w:val="12"/>
                <w:szCs w:val="12"/>
              </w:rPr>
              <w:t>ул</w:t>
            </w:r>
            <w:proofErr w:type="gramStart"/>
            <w:r w:rsidRPr="00CA5FD8">
              <w:rPr>
                <w:rFonts w:ascii="Times New Roman" w:eastAsia="Calibri" w:hAnsi="Times New Roman" w:cs="Times New Roman"/>
                <w:sz w:val="12"/>
                <w:szCs w:val="12"/>
              </w:rPr>
              <w:t>.П</w:t>
            </w:r>
            <w:proofErr w:type="gramEnd"/>
            <w:r w:rsidRPr="00CA5FD8">
              <w:rPr>
                <w:rFonts w:ascii="Times New Roman" w:eastAsia="Calibri" w:hAnsi="Times New Roman" w:cs="Times New Roman"/>
                <w:sz w:val="12"/>
                <w:szCs w:val="12"/>
              </w:rPr>
              <w:t>ервомайской</w:t>
            </w:r>
            <w:proofErr w:type="spellEnd"/>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464 523,01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464 523,01</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547"/>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Ремонт асфальтового покрытия дороги на общественной территории расположенной вдоль домов № 21, 20, 19, 15, 17, 18 </w:t>
            </w:r>
            <w:proofErr w:type="spellStart"/>
            <w:r w:rsidRPr="00CA5FD8">
              <w:rPr>
                <w:rFonts w:ascii="Times New Roman" w:eastAsia="Calibri" w:hAnsi="Times New Roman" w:cs="Times New Roman"/>
                <w:sz w:val="12"/>
                <w:szCs w:val="12"/>
              </w:rPr>
              <w:t>ул</w:t>
            </w:r>
            <w:proofErr w:type="gramStart"/>
            <w:r w:rsidRPr="00CA5FD8">
              <w:rPr>
                <w:rFonts w:ascii="Times New Roman" w:eastAsia="Calibri" w:hAnsi="Times New Roman" w:cs="Times New Roman"/>
                <w:sz w:val="12"/>
                <w:szCs w:val="12"/>
              </w:rPr>
              <w:t>.П</w:t>
            </w:r>
            <w:proofErr w:type="gramEnd"/>
            <w:r w:rsidRPr="00CA5FD8">
              <w:rPr>
                <w:rFonts w:ascii="Times New Roman" w:eastAsia="Calibri" w:hAnsi="Times New Roman" w:cs="Times New Roman"/>
                <w:sz w:val="12"/>
                <w:szCs w:val="12"/>
              </w:rPr>
              <w:t>обеды</w:t>
            </w:r>
            <w:proofErr w:type="spellEnd"/>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839"/>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Установка контейнерных площадок </w:t>
            </w:r>
            <w:proofErr w:type="spellStart"/>
            <w:r w:rsidRPr="00CA5FD8">
              <w:rPr>
                <w:rFonts w:ascii="Times New Roman" w:eastAsia="Calibri" w:hAnsi="Times New Roman" w:cs="Times New Roman"/>
                <w:sz w:val="12"/>
                <w:szCs w:val="12"/>
              </w:rPr>
              <w:t>ул</w:t>
            </w:r>
            <w:proofErr w:type="gramStart"/>
            <w:r w:rsidRPr="00CA5FD8">
              <w:rPr>
                <w:rFonts w:ascii="Times New Roman" w:eastAsia="Calibri" w:hAnsi="Times New Roman" w:cs="Times New Roman"/>
                <w:sz w:val="12"/>
                <w:szCs w:val="12"/>
              </w:rPr>
              <w:t>.П</w:t>
            </w:r>
            <w:proofErr w:type="gramEnd"/>
            <w:r w:rsidRPr="00CA5FD8">
              <w:rPr>
                <w:rFonts w:ascii="Times New Roman" w:eastAsia="Calibri" w:hAnsi="Times New Roman" w:cs="Times New Roman"/>
                <w:sz w:val="12"/>
                <w:szCs w:val="12"/>
              </w:rPr>
              <w:t>обеды</w:t>
            </w:r>
            <w:proofErr w:type="spellEnd"/>
            <w:r w:rsidRPr="00CA5FD8">
              <w:rPr>
                <w:rFonts w:ascii="Times New Roman" w:eastAsia="Calibri" w:hAnsi="Times New Roman" w:cs="Times New Roman"/>
                <w:sz w:val="12"/>
                <w:szCs w:val="12"/>
              </w:rPr>
              <w:t xml:space="preserve"> д.2, </w:t>
            </w:r>
            <w:proofErr w:type="spellStart"/>
            <w:r w:rsidRPr="00CA5FD8">
              <w:rPr>
                <w:rFonts w:ascii="Times New Roman" w:eastAsia="Calibri" w:hAnsi="Times New Roman" w:cs="Times New Roman"/>
                <w:sz w:val="12"/>
                <w:szCs w:val="12"/>
              </w:rPr>
              <w:t>ул.Победы</w:t>
            </w:r>
            <w:proofErr w:type="spellEnd"/>
            <w:r w:rsidRPr="00CA5FD8">
              <w:rPr>
                <w:rFonts w:ascii="Times New Roman" w:eastAsia="Calibri" w:hAnsi="Times New Roman" w:cs="Times New Roman"/>
                <w:sz w:val="12"/>
                <w:szCs w:val="12"/>
              </w:rPr>
              <w:t xml:space="preserve"> д.12, </w:t>
            </w:r>
            <w:proofErr w:type="spellStart"/>
            <w:r w:rsidRPr="00CA5FD8">
              <w:rPr>
                <w:rFonts w:ascii="Times New Roman" w:eastAsia="Calibri" w:hAnsi="Times New Roman" w:cs="Times New Roman"/>
                <w:sz w:val="12"/>
                <w:szCs w:val="12"/>
              </w:rPr>
              <w:t>ул.Победы</w:t>
            </w:r>
            <w:proofErr w:type="spellEnd"/>
            <w:r w:rsidRPr="00CA5FD8">
              <w:rPr>
                <w:rFonts w:ascii="Times New Roman" w:eastAsia="Calibri" w:hAnsi="Times New Roman" w:cs="Times New Roman"/>
                <w:sz w:val="12"/>
                <w:szCs w:val="12"/>
              </w:rPr>
              <w:t xml:space="preserve"> д.21</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115 500,00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115 500,00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115 500,00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115 500,00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r w:rsidR="00CA5FD8" w:rsidRPr="00CA5FD8" w:rsidTr="00CA5FD8">
        <w:trPr>
          <w:cantSplit/>
          <w:trHeight w:val="850"/>
        </w:trPr>
        <w:tc>
          <w:tcPr>
            <w:tcW w:w="2410" w:type="dxa"/>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 xml:space="preserve">Установка контейнерных площадок </w:t>
            </w:r>
            <w:proofErr w:type="spellStart"/>
            <w:r w:rsidRPr="00CA5FD8">
              <w:rPr>
                <w:rFonts w:ascii="Times New Roman" w:eastAsia="Calibri" w:hAnsi="Times New Roman" w:cs="Times New Roman"/>
                <w:sz w:val="12"/>
                <w:szCs w:val="12"/>
              </w:rPr>
              <w:t>ул</w:t>
            </w:r>
            <w:proofErr w:type="gramStart"/>
            <w:r w:rsidRPr="00CA5FD8">
              <w:rPr>
                <w:rFonts w:ascii="Times New Roman" w:eastAsia="Calibri" w:hAnsi="Times New Roman" w:cs="Times New Roman"/>
                <w:sz w:val="12"/>
                <w:szCs w:val="12"/>
              </w:rPr>
              <w:t>.Н</w:t>
            </w:r>
            <w:proofErr w:type="gramEnd"/>
            <w:r w:rsidRPr="00CA5FD8">
              <w:rPr>
                <w:rFonts w:ascii="Times New Roman" w:eastAsia="Calibri" w:hAnsi="Times New Roman" w:cs="Times New Roman"/>
                <w:sz w:val="12"/>
                <w:szCs w:val="12"/>
              </w:rPr>
              <w:t>евская</w:t>
            </w:r>
            <w:proofErr w:type="spellEnd"/>
            <w:r w:rsidRPr="00CA5FD8">
              <w:rPr>
                <w:rFonts w:ascii="Times New Roman" w:eastAsia="Calibri" w:hAnsi="Times New Roman" w:cs="Times New Roman"/>
                <w:sz w:val="12"/>
                <w:szCs w:val="12"/>
              </w:rPr>
              <w:t xml:space="preserve"> д.1а, </w:t>
            </w:r>
            <w:proofErr w:type="spellStart"/>
            <w:r w:rsidRPr="00CA5FD8">
              <w:rPr>
                <w:rFonts w:ascii="Times New Roman" w:eastAsia="Calibri" w:hAnsi="Times New Roman" w:cs="Times New Roman"/>
                <w:sz w:val="12"/>
                <w:szCs w:val="12"/>
              </w:rPr>
              <w:t>ул.Молодежная</w:t>
            </w:r>
            <w:proofErr w:type="spellEnd"/>
            <w:r w:rsidRPr="00CA5FD8">
              <w:rPr>
                <w:rFonts w:ascii="Times New Roman" w:eastAsia="Calibri" w:hAnsi="Times New Roman" w:cs="Times New Roman"/>
                <w:sz w:val="12"/>
                <w:szCs w:val="12"/>
              </w:rPr>
              <w:t xml:space="preserve"> д.8, </w:t>
            </w:r>
            <w:proofErr w:type="spellStart"/>
            <w:r w:rsidRPr="00CA5FD8">
              <w:rPr>
                <w:rFonts w:ascii="Times New Roman" w:eastAsia="Calibri" w:hAnsi="Times New Roman" w:cs="Times New Roman"/>
                <w:sz w:val="12"/>
                <w:szCs w:val="12"/>
              </w:rPr>
              <w:t>ул.Кооперативная</w:t>
            </w:r>
            <w:proofErr w:type="spellEnd"/>
            <w:r w:rsidRPr="00CA5FD8">
              <w:rPr>
                <w:rFonts w:ascii="Times New Roman" w:eastAsia="Calibri" w:hAnsi="Times New Roman" w:cs="Times New Roman"/>
                <w:sz w:val="12"/>
                <w:szCs w:val="12"/>
              </w:rPr>
              <w:t xml:space="preserve"> д.6, </w:t>
            </w:r>
            <w:proofErr w:type="spellStart"/>
            <w:r w:rsidRPr="00CA5FD8">
              <w:rPr>
                <w:rFonts w:ascii="Times New Roman" w:eastAsia="Calibri" w:hAnsi="Times New Roman" w:cs="Times New Roman"/>
                <w:sz w:val="12"/>
                <w:szCs w:val="12"/>
              </w:rPr>
              <w:t>ул.Первомайская</w:t>
            </w:r>
            <w:proofErr w:type="spellEnd"/>
            <w:r w:rsidRPr="00CA5FD8">
              <w:rPr>
                <w:rFonts w:ascii="Times New Roman" w:eastAsia="Calibri" w:hAnsi="Times New Roman" w:cs="Times New Roman"/>
                <w:sz w:val="12"/>
                <w:szCs w:val="12"/>
              </w:rPr>
              <w:t xml:space="preserve"> д.2, </w:t>
            </w:r>
            <w:proofErr w:type="spellStart"/>
            <w:r w:rsidRPr="00CA5FD8">
              <w:rPr>
                <w:rFonts w:ascii="Times New Roman" w:eastAsia="Calibri" w:hAnsi="Times New Roman" w:cs="Times New Roman"/>
                <w:sz w:val="12"/>
                <w:szCs w:val="12"/>
              </w:rPr>
              <w:t>ул.Ново</w:t>
            </w:r>
            <w:proofErr w:type="spellEnd"/>
            <w:r w:rsidRPr="00CA5FD8">
              <w:rPr>
                <w:rFonts w:ascii="Times New Roman" w:eastAsia="Calibri" w:hAnsi="Times New Roman" w:cs="Times New Roman"/>
                <w:sz w:val="12"/>
                <w:szCs w:val="12"/>
              </w:rPr>
              <w:t xml:space="preserve">-Садовая д.34, </w:t>
            </w:r>
            <w:proofErr w:type="spellStart"/>
            <w:r w:rsidRPr="00CA5FD8">
              <w:rPr>
                <w:rFonts w:ascii="Times New Roman" w:eastAsia="Calibri" w:hAnsi="Times New Roman" w:cs="Times New Roman"/>
                <w:sz w:val="12"/>
                <w:szCs w:val="12"/>
              </w:rPr>
              <w:t>ул.Первомайская</w:t>
            </w:r>
            <w:proofErr w:type="spellEnd"/>
            <w:r w:rsidRPr="00CA5FD8">
              <w:rPr>
                <w:rFonts w:ascii="Times New Roman" w:eastAsia="Calibri" w:hAnsi="Times New Roman" w:cs="Times New Roman"/>
                <w:sz w:val="12"/>
                <w:szCs w:val="12"/>
              </w:rPr>
              <w:t xml:space="preserve">  д.22, </w:t>
            </w:r>
            <w:proofErr w:type="spellStart"/>
            <w:r w:rsidRPr="00CA5FD8">
              <w:rPr>
                <w:rFonts w:ascii="Times New Roman" w:eastAsia="Calibri" w:hAnsi="Times New Roman" w:cs="Times New Roman"/>
                <w:sz w:val="12"/>
                <w:szCs w:val="12"/>
              </w:rPr>
              <w:t>ул.Первомайская</w:t>
            </w:r>
            <w:proofErr w:type="spellEnd"/>
            <w:r w:rsidRPr="00CA5FD8">
              <w:rPr>
                <w:rFonts w:ascii="Times New Roman" w:eastAsia="Calibri" w:hAnsi="Times New Roman" w:cs="Times New Roman"/>
                <w:sz w:val="12"/>
                <w:szCs w:val="12"/>
              </w:rPr>
              <w:t xml:space="preserve"> д.19, </w:t>
            </w:r>
            <w:proofErr w:type="spellStart"/>
            <w:r w:rsidRPr="00CA5FD8">
              <w:rPr>
                <w:rFonts w:ascii="Times New Roman" w:eastAsia="Calibri" w:hAnsi="Times New Roman" w:cs="Times New Roman"/>
                <w:sz w:val="12"/>
                <w:szCs w:val="12"/>
              </w:rPr>
              <w:t>ул.Первомайская</w:t>
            </w:r>
            <w:proofErr w:type="spellEnd"/>
            <w:r w:rsidRPr="00CA5FD8">
              <w:rPr>
                <w:rFonts w:ascii="Times New Roman" w:eastAsia="Calibri" w:hAnsi="Times New Roman" w:cs="Times New Roman"/>
                <w:sz w:val="12"/>
                <w:szCs w:val="12"/>
              </w:rPr>
              <w:t xml:space="preserve"> д.12а </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188 100,00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188 100,00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188 100,00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188 100,00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4"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8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bCs/>
                <w:sz w:val="12"/>
                <w:szCs w:val="12"/>
              </w:rPr>
            </w:pPr>
            <w:r w:rsidRPr="00CA5FD8">
              <w:rPr>
                <w:rFonts w:ascii="Times New Roman" w:eastAsia="Calibri" w:hAnsi="Times New Roman" w:cs="Times New Roman"/>
                <w:bCs/>
                <w:sz w:val="12"/>
                <w:szCs w:val="12"/>
              </w:rPr>
              <w:t>0,00</w:t>
            </w:r>
          </w:p>
        </w:tc>
        <w:tc>
          <w:tcPr>
            <w:tcW w:w="303" w:type="dxa"/>
            <w:noWrap/>
            <w:textDirection w:val="tbRl"/>
            <w:hideMark/>
          </w:tcPr>
          <w:p w:rsidR="00CA5FD8" w:rsidRPr="00CA5FD8" w:rsidRDefault="00CA5FD8" w:rsidP="00CA5FD8">
            <w:pPr>
              <w:tabs>
                <w:tab w:val="left" w:pos="284"/>
              </w:tabs>
              <w:ind w:left="113" w:right="113"/>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c>
          <w:tcPr>
            <w:tcW w:w="264" w:type="dxa"/>
            <w:noWrap/>
            <w:hideMark/>
          </w:tcPr>
          <w:p w:rsidR="00CA5FD8" w:rsidRPr="00CA5FD8" w:rsidRDefault="00CA5FD8" w:rsidP="00CA5FD8">
            <w:pPr>
              <w:tabs>
                <w:tab w:val="left" w:pos="284"/>
              </w:tabs>
              <w:rPr>
                <w:rFonts w:ascii="Times New Roman" w:eastAsia="Calibri" w:hAnsi="Times New Roman" w:cs="Times New Roman"/>
                <w:sz w:val="12"/>
                <w:szCs w:val="12"/>
              </w:rPr>
            </w:pPr>
            <w:r w:rsidRPr="00CA5FD8">
              <w:rPr>
                <w:rFonts w:ascii="Times New Roman" w:eastAsia="Calibri" w:hAnsi="Times New Roman" w:cs="Times New Roman"/>
                <w:sz w:val="12"/>
                <w:szCs w:val="12"/>
              </w:rPr>
              <w:t>0,00</w:t>
            </w:r>
          </w:p>
        </w:tc>
      </w:tr>
    </w:tbl>
    <w:p w:rsidR="004B6A64" w:rsidRDefault="004B6A64" w:rsidP="003C0C77">
      <w:pPr>
        <w:tabs>
          <w:tab w:val="left" w:pos="284"/>
        </w:tabs>
        <w:spacing w:after="0" w:line="240" w:lineRule="auto"/>
        <w:rPr>
          <w:rFonts w:ascii="Times New Roman" w:eastAsia="Calibri" w:hAnsi="Times New Roman" w:cs="Times New Roman"/>
          <w:sz w:val="12"/>
          <w:szCs w:val="12"/>
        </w:rPr>
      </w:pPr>
    </w:p>
    <w:p w:rsidR="00E764A9" w:rsidRPr="001A509E" w:rsidRDefault="00E764A9" w:rsidP="00E764A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E764A9" w:rsidRPr="001A509E" w:rsidRDefault="00E764A9" w:rsidP="00E764A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E764A9">
        <w:rPr>
          <w:rFonts w:ascii="Times New Roman" w:eastAsia="Calibri" w:hAnsi="Times New Roman" w:cs="Times New Roman"/>
          <w:b/>
          <w:sz w:val="12"/>
          <w:szCs w:val="12"/>
        </w:rPr>
        <w:t>СЕРГИЕВСК</w:t>
      </w:r>
    </w:p>
    <w:p w:rsidR="00E764A9" w:rsidRPr="001A509E" w:rsidRDefault="00E764A9" w:rsidP="00E764A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E764A9" w:rsidRPr="001A509E" w:rsidRDefault="00E764A9" w:rsidP="00E764A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E764A9" w:rsidRPr="001A509E" w:rsidRDefault="00E764A9" w:rsidP="00E764A9">
      <w:pPr>
        <w:tabs>
          <w:tab w:val="left" w:pos="284"/>
        </w:tabs>
        <w:spacing w:after="0" w:line="240" w:lineRule="auto"/>
        <w:jc w:val="center"/>
        <w:rPr>
          <w:rFonts w:ascii="Times New Roman" w:eastAsia="Calibri" w:hAnsi="Times New Roman" w:cs="Times New Roman"/>
          <w:sz w:val="12"/>
          <w:szCs w:val="12"/>
        </w:rPr>
      </w:pPr>
    </w:p>
    <w:p w:rsidR="00E764A9" w:rsidRPr="001A509E" w:rsidRDefault="00E764A9" w:rsidP="00E764A9">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E764A9" w:rsidRPr="001A509E" w:rsidRDefault="00E764A9" w:rsidP="00E764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сентября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w:t>
      </w:r>
    </w:p>
    <w:p w:rsidR="00E764A9" w:rsidRDefault="00E764A9" w:rsidP="00E764A9">
      <w:pPr>
        <w:tabs>
          <w:tab w:val="left" w:pos="284"/>
        </w:tabs>
        <w:spacing w:after="0" w:line="240" w:lineRule="auto"/>
        <w:ind w:firstLine="284"/>
        <w:jc w:val="center"/>
        <w:rPr>
          <w:rFonts w:ascii="Times New Roman" w:eastAsia="Calibri" w:hAnsi="Times New Roman" w:cs="Times New Roman"/>
          <w:b/>
          <w:sz w:val="12"/>
          <w:szCs w:val="12"/>
        </w:rPr>
      </w:pPr>
      <w:r w:rsidRPr="00E764A9">
        <w:rPr>
          <w:rFonts w:ascii="Times New Roman" w:eastAsia="Calibri" w:hAnsi="Times New Roman" w:cs="Times New Roman"/>
          <w:b/>
          <w:sz w:val="12"/>
          <w:szCs w:val="12"/>
        </w:rPr>
        <w:t>О внесении изменений в  Постановление администрации сельского поселения Сергиевск муниципального района Сергиевский №83 от 28.12.2017г. «Об утверждении муниципальной программы сельского поселения Сергиевск муниципального района Сергиевский «Формирование комфортной городской среды на 2018-2022 годы»</w:t>
      </w:r>
    </w:p>
    <w:p w:rsidR="00EE2C6D" w:rsidRDefault="00EE2C6D" w:rsidP="00E764A9">
      <w:pPr>
        <w:tabs>
          <w:tab w:val="left" w:pos="284"/>
        </w:tabs>
        <w:spacing w:after="0" w:line="240" w:lineRule="auto"/>
        <w:ind w:firstLine="284"/>
        <w:jc w:val="center"/>
        <w:rPr>
          <w:rFonts w:ascii="Times New Roman" w:eastAsia="Calibri" w:hAnsi="Times New Roman" w:cs="Times New Roman"/>
          <w:b/>
          <w:sz w:val="12"/>
          <w:szCs w:val="12"/>
        </w:rPr>
      </w:pP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E764A9">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E764A9">
        <w:rPr>
          <w:rFonts w:ascii="Times New Roman" w:eastAsia="Calibri" w:hAnsi="Times New Roman" w:cs="Times New Roman"/>
          <w:sz w:val="12"/>
          <w:szCs w:val="12"/>
        </w:rPr>
        <w:t xml:space="preserve"> и качества жизни населения, администрация сельского поселения Сергиевск муниципального района Сергиевский,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b/>
          <w:sz w:val="12"/>
          <w:szCs w:val="12"/>
        </w:rPr>
      </w:pPr>
      <w:r w:rsidRPr="00E764A9">
        <w:rPr>
          <w:rFonts w:ascii="Times New Roman" w:eastAsia="Calibri" w:hAnsi="Times New Roman" w:cs="Times New Roman"/>
          <w:b/>
          <w:sz w:val="12"/>
          <w:szCs w:val="12"/>
        </w:rPr>
        <w:t>ПОСТАНОВЛЯЕТ:</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lastRenderedPageBreak/>
        <w:t>1. Внести изменения в Приложение №1 к  Постановлению Администрации сельского поселения Сергиевск муниципального района Сергиевский №83 от 28.12.2017г. «Об утверждении муниципальной программы сельского поселения Сергиевск муниципального района Сергиевский «Формирование комфортной городской среды на 2018-2022 годы» следующего содержания:</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«Планируемый общий объем финансирования Программы составит: 4 869 316,67 рублей (прогноз), в </w:t>
      </w:r>
      <w:proofErr w:type="spellStart"/>
      <w:r w:rsidRPr="00E764A9">
        <w:rPr>
          <w:rFonts w:ascii="Times New Roman" w:eastAsia="Calibri" w:hAnsi="Times New Roman" w:cs="Times New Roman"/>
          <w:sz w:val="12"/>
          <w:szCs w:val="12"/>
        </w:rPr>
        <w:t>т.ч</w:t>
      </w:r>
      <w:proofErr w:type="spellEnd"/>
      <w:r w:rsidRPr="00E764A9">
        <w:rPr>
          <w:rFonts w:ascii="Times New Roman" w:eastAsia="Calibri" w:hAnsi="Times New Roman" w:cs="Times New Roman"/>
          <w:sz w:val="12"/>
          <w:szCs w:val="12"/>
        </w:rPr>
        <w:t>.:</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4 869 316,67 рублей (прогноз):</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В том числе по годам:</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2018 год – 252 365,00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–252 365,00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2019 год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2020 год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2021 год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2022 год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прогноз финансирования</w:t>
      </w:r>
      <w:proofErr w:type="gramStart"/>
      <w:r w:rsidRPr="00E764A9">
        <w:rPr>
          <w:rFonts w:ascii="Times New Roman" w:eastAsia="Calibri" w:hAnsi="Times New Roman" w:cs="Times New Roman"/>
          <w:sz w:val="12"/>
          <w:szCs w:val="12"/>
        </w:rPr>
        <w:t>.»</w:t>
      </w:r>
      <w:proofErr w:type="gramEnd"/>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1.2. В разделе Программы «Объемы и источники финансирования Программы» слова</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«Планируемый общий объем финансирования Программы составит: 11 848 957,67 рублей (прогноз), в </w:t>
      </w:r>
      <w:proofErr w:type="spellStart"/>
      <w:r w:rsidRPr="00E764A9">
        <w:rPr>
          <w:rFonts w:ascii="Times New Roman" w:eastAsia="Calibri" w:hAnsi="Times New Roman" w:cs="Times New Roman"/>
          <w:sz w:val="12"/>
          <w:szCs w:val="12"/>
        </w:rPr>
        <w:t>т.ч</w:t>
      </w:r>
      <w:proofErr w:type="spellEnd"/>
      <w:r w:rsidRPr="00E764A9">
        <w:rPr>
          <w:rFonts w:ascii="Times New Roman" w:eastAsia="Calibri" w:hAnsi="Times New Roman" w:cs="Times New Roman"/>
          <w:sz w:val="12"/>
          <w:szCs w:val="12"/>
        </w:rPr>
        <w:t>.:</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11 848 957,67 рублей (прогноз):</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В том числе по годам:</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2018 год – 7 232 000,00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–7 232 000,00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2019 год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2020 год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2021 год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2022 год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прогноз финансирования</w:t>
      </w:r>
      <w:proofErr w:type="gramStart"/>
      <w:r w:rsidRPr="00E764A9">
        <w:rPr>
          <w:rFonts w:ascii="Times New Roman" w:eastAsia="Calibri" w:hAnsi="Times New Roman" w:cs="Times New Roman"/>
          <w:sz w:val="12"/>
          <w:szCs w:val="12"/>
        </w:rPr>
        <w:t>.»</w:t>
      </w:r>
      <w:proofErr w:type="gramEnd"/>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заменить словами</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«Планируемый общий объем финансирования Программы составит: 4 869 316,67 рублей (прогноз), в </w:t>
      </w:r>
      <w:proofErr w:type="spellStart"/>
      <w:r w:rsidRPr="00E764A9">
        <w:rPr>
          <w:rFonts w:ascii="Times New Roman" w:eastAsia="Calibri" w:hAnsi="Times New Roman" w:cs="Times New Roman"/>
          <w:sz w:val="12"/>
          <w:szCs w:val="12"/>
        </w:rPr>
        <w:t>т.ч</w:t>
      </w:r>
      <w:proofErr w:type="spellEnd"/>
      <w:r w:rsidRPr="00E764A9">
        <w:rPr>
          <w:rFonts w:ascii="Times New Roman" w:eastAsia="Calibri" w:hAnsi="Times New Roman" w:cs="Times New Roman"/>
          <w:sz w:val="12"/>
          <w:szCs w:val="12"/>
        </w:rPr>
        <w:t>.:</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4 869 316,67 рублей (прогноз):</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В том числе по годам:</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2018 год – 252 365,00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–252 365,00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2019 год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3 863 410,02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2020 год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0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2021 год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446 596,14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2022 год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средства местного бюджета – 306 945,51 рублей;</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прогноз финансирования</w:t>
      </w:r>
      <w:proofErr w:type="gramStart"/>
      <w:r w:rsidRPr="00E764A9">
        <w:rPr>
          <w:rFonts w:ascii="Times New Roman" w:eastAsia="Calibri" w:hAnsi="Times New Roman" w:cs="Times New Roman"/>
          <w:sz w:val="12"/>
          <w:szCs w:val="12"/>
        </w:rPr>
        <w:t>.»</w:t>
      </w:r>
      <w:proofErr w:type="gramEnd"/>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1.4. Приложение №4 к Программе изложить в редакции согласно приложению №2 к настоящему Постановлению.</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1.5. Приложение №5 к Программе изложить в редакции согласно приложению №3 к настоящему Постановлению.</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2. Опубликовать настоящее Постановление в газете «Сергиевский вестник».</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764A9" w:rsidRPr="00E764A9" w:rsidRDefault="00E764A9" w:rsidP="00E764A9">
      <w:pPr>
        <w:tabs>
          <w:tab w:val="left" w:pos="284"/>
        </w:tabs>
        <w:spacing w:after="0" w:line="240" w:lineRule="auto"/>
        <w:ind w:firstLine="284"/>
        <w:jc w:val="both"/>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4. </w:t>
      </w:r>
      <w:proofErr w:type="gramStart"/>
      <w:r w:rsidRPr="00E764A9">
        <w:rPr>
          <w:rFonts w:ascii="Times New Roman" w:eastAsia="Calibri" w:hAnsi="Times New Roman" w:cs="Times New Roman"/>
          <w:sz w:val="12"/>
          <w:szCs w:val="12"/>
        </w:rPr>
        <w:t>Контроль за</w:t>
      </w:r>
      <w:proofErr w:type="gramEnd"/>
      <w:r w:rsidRPr="00E764A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764A9" w:rsidRPr="00E764A9" w:rsidRDefault="00E764A9" w:rsidP="00E764A9">
      <w:pPr>
        <w:tabs>
          <w:tab w:val="left" w:pos="284"/>
        </w:tabs>
        <w:spacing w:after="0" w:line="240" w:lineRule="auto"/>
        <w:jc w:val="right"/>
        <w:rPr>
          <w:rFonts w:ascii="Times New Roman" w:eastAsia="Calibri" w:hAnsi="Times New Roman" w:cs="Times New Roman"/>
          <w:sz w:val="12"/>
          <w:szCs w:val="12"/>
        </w:rPr>
      </w:pPr>
      <w:r w:rsidRPr="00E764A9">
        <w:rPr>
          <w:rFonts w:ascii="Times New Roman" w:eastAsia="Calibri" w:hAnsi="Times New Roman" w:cs="Times New Roman"/>
          <w:sz w:val="12"/>
          <w:szCs w:val="12"/>
        </w:rPr>
        <w:t>Глава сельского поселения</w:t>
      </w:r>
    </w:p>
    <w:p w:rsidR="00E764A9" w:rsidRPr="00E764A9" w:rsidRDefault="00E764A9" w:rsidP="00E764A9">
      <w:pPr>
        <w:tabs>
          <w:tab w:val="left" w:pos="284"/>
        </w:tabs>
        <w:spacing w:after="0" w:line="240" w:lineRule="auto"/>
        <w:jc w:val="right"/>
        <w:rPr>
          <w:rFonts w:ascii="Times New Roman" w:eastAsia="Calibri" w:hAnsi="Times New Roman" w:cs="Times New Roman"/>
          <w:sz w:val="12"/>
          <w:szCs w:val="12"/>
        </w:rPr>
      </w:pPr>
      <w:r w:rsidRPr="00E764A9">
        <w:rPr>
          <w:rFonts w:ascii="Times New Roman" w:eastAsia="Calibri" w:hAnsi="Times New Roman" w:cs="Times New Roman"/>
          <w:sz w:val="12"/>
          <w:szCs w:val="12"/>
        </w:rPr>
        <w:t xml:space="preserve">Сергиевск </w:t>
      </w:r>
      <w:proofErr w:type="gramStart"/>
      <w:r w:rsidRPr="00E764A9">
        <w:rPr>
          <w:rFonts w:ascii="Times New Roman" w:eastAsia="Calibri" w:hAnsi="Times New Roman" w:cs="Times New Roman"/>
          <w:sz w:val="12"/>
          <w:szCs w:val="12"/>
        </w:rPr>
        <w:t>муниципального</w:t>
      </w:r>
      <w:proofErr w:type="gramEnd"/>
    </w:p>
    <w:p w:rsidR="00E764A9" w:rsidRDefault="00E764A9" w:rsidP="00E764A9">
      <w:pPr>
        <w:tabs>
          <w:tab w:val="left" w:pos="284"/>
        </w:tabs>
        <w:spacing w:after="0" w:line="240" w:lineRule="auto"/>
        <w:jc w:val="right"/>
        <w:rPr>
          <w:rFonts w:ascii="Times New Roman" w:eastAsia="Calibri" w:hAnsi="Times New Roman" w:cs="Times New Roman"/>
          <w:sz w:val="12"/>
          <w:szCs w:val="12"/>
        </w:rPr>
      </w:pPr>
      <w:r w:rsidRPr="00E764A9">
        <w:rPr>
          <w:rFonts w:ascii="Times New Roman" w:eastAsia="Calibri" w:hAnsi="Times New Roman" w:cs="Times New Roman"/>
          <w:sz w:val="12"/>
          <w:szCs w:val="12"/>
        </w:rPr>
        <w:t>района Сергиевский</w:t>
      </w:r>
    </w:p>
    <w:p w:rsidR="004B6A64" w:rsidRDefault="00E764A9" w:rsidP="00E764A9">
      <w:pPr>
        <w:tabs>
          <w:tab w:val="left" w:pos="284"/>
        </w:tabs>
        <w:spacing w:after="0" w:line="240" w:lineRule="auto"/>
        <w:jc w:val="right"/>
        <w:rPr>
          <w:rFonts w:ascii="Times New Roman" w:eastAsia="Calibri" w:hAnsi="Times New Roman" w:cs="Times New Roman"/>
          <w:sz w:val="12"/>
          <w:szCs w:val="12"/>
        </w:rPr>
      </w:pPr>
      <w:r w:rsidRPr="00E764A9">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E764A9">
        <w:rPr>
          <w:rFonts w:ascii="Times New Roman" w:eastAsia="Calibri" w:hAnsi="Times New Roman" w:cs="Times New Roman"/>
          <w:sz w:val="12"/>
          <w:szCs w:val="12"/>
        </w:rPr>
        <w:t>Арчибасов</w:t>
      </w:r>
      <w:proofErr w:type="spellEnd"/>
    </w:p>
    <w:p w:rsidR="004B6A64" w:rsidRDefault="004B6A64" w:rsidP="00E764A9">
      <w:pPr>
        <w:tabs>
          <w:tab w:val="left" w:pos="284"/>
        </w:tabs>
        <w:spacing w:after="0" w:line="240" w:lineRule="auto"/>
        <w:jc w:val="right"/>
        <w:rPr>
          <w:rFonts w:ascii="Times New Roman" w:eastAsia="Calibri" w:hAnsi="Times New Roman" w:cs="Times New Roman"/>
          <w:sz w:val="12"/>
          <w:szCs w:val="12"/>
        </w:rPr>
      </w:pPr>
    </w:p>
    <w:p w:rsidR="00A80569" w:rsidRPr="009A2646" w:rsidRDefault="00A80569" w:rsidP="00A805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80569" w:rsidRPr="009A2646" w:rsidRDefault="00A80569" w:rsidP="00A80569">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A80569" w:rsidRDefault="00A80569" w:rsidP="00A80569">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 xml:space="preserve">сельского поселения </w:t>
      </w:r>
      <w:r w:rsidRPr="00A80569">
        <w:rPr>
          <w:rFonts w:ascii="Times New Roman" w:eastAsia="Calibri" w:hAnsi="Times New Roman" w:cs="Times New Roman"/>
          <w:i/>
          <w:sz w:val="12"/>
          <w:szCs w:val="12"/>
        </w:rPr>
        <w:t>Сергиевск</w:t>
      </w:r>
    </w:p>
    <w:p w:rsidR="00A80569" w:rsidRPr="009A2646" w:rsidRDefault="00A80569" w:rsidP="00A80569">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A80569" w:rsidRPr="009A2646" w:rsidRDefault="00A80569" w:rsidP="00A80569">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A80569" w:rsidRPr="009A2646" w:rsidRDefault="00A80569" w:rsidP="00A805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 от "19</w:t>
      </w:r>
      <w:r w:rsidRPr="009A2646">
        <w:rPr>
          <w:rFonts w:ascii="Times New Roman" w:eastAsia="Calibri" w:hAnsi="Times New Roman" w:cs="Times New Roman"/>
          <w:i/>
          <w:sz w:val="12"/>
          <w:szCs w:val="12"/>
        </w:rPr>
        <w:t>" сентября 2018г.</w:t>
      </w:r>
    </w:p>
    <w:p w:rsidR="00A80569" w:rsidRPr="00D46044" w:rsidRDefault="00A80569" w:rsidP="00A80569">
      <w:pPr>
        <w:tabs>
          <w:tab w:val="left" w:pos="284"/>
        </w:tabs>
        <w:spacing w:after="0" w:line="240" w:lineRule="auto"/>
        <w:jc w:val="center"/>
        <w:rPr>
          <w:rFonts w:ascii="Times New Roman" w:eastAsia="Calibri" w:hAnsi="Times New Roman" w:cs="Times New Roman"/>
          <w:b/>
          <w:sz w:val="12"/>
          <w:szCs w:val="12"/>
        </w:rPr>
      </w:pPr>
      <w:r w:rsidRPr="00D46044">
        <w:rPr>
          <w:rFonts w:ascii="Times New Roman" w:eastAsia="Calibri" w:hAnsi="Times New Roman" w:cs="Times New Roman"/>
          <w:b/>
          <w:sz w:val="12"/>
          <w:szCs w:val="12"/>
        </w:rPr>
        <w:t>Объемы и источники финансирования программных мероприятий</w:t>
      </w:r>
    </w:p>
    <w:p w:rsidR="00A80569" w:rsidRDefault="00A80569" w:rsidP="00A80569">
      <w:pPr>
        <w:tabs>
          <w:tab w:val="left" w:pos="284"/>
        </w:tabs>
        <w:spacing w:after="0" w:line="240" w:lineRule="auto"/>
        <w:jc w:val="right"/>
        <w:rPr>
          <w:rFonts w:ascii="Times New Roman" w:eastAsia="Calibri" w:hAnsi="Times New Roman" w:cs="Times New Roman"/>
          <w:sz w:val="12"/>
          <w:szCs w:val="12"/>
        </w:rPr>
      </w:pPr>
      <w:r w:rsidRPr="00D46044">
        <w:rPr>
          <w:rFonts w:ascii="Times New Roman" w:eastAsia="Calibri" w:hAnsi="Times New Roman" w:cs="Times New Roman"/>
          <w:sz w:val="12"/>
          <w:szCs w:val="12"/>
        </w:rPr>
        <w:t>Данные в руб.</w:t>
      </w:r>
    </w:p>
    <w:tbl>
      <w:tblPr>
        <w:tblStyle w:val="af4"/>
        <w:tblW w:w="0" w:type="auto"/>
        <w:tblInd w:w="108" w:type="dxa"/>
        <w:tblLayout w:type="fixed"/>
        <w:tblLook w:val="04A0" w:firstRow="1" w:lastRow="0" w:firstColumn="1" w:lastColumn="0" w:noHBand="0" w:noVBand="1"/>
      </w:tblPr>
      <w:tblGrid>
        <w:gridCol w:w="755"/>
        <w:gridCol w:w="32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236"/>
      </w:tblGrid>
      <w:tr w:rsidR="00A80569" w:rsidRPr="00A80569" w:rsidTr="007B1A1C">
        <w:trPr>
          <w:trHeight w:val="227"/>
        </w:trPr>
        <w:tc>
          <w:tcPr>
            <w:tcW w:w="755" w:type="dxa"/>
            <w:vMerge w:val="restart"/>
            <w:hideMark/>
          </w:tcPr>
          <w:p w:rsidR="00A80569" w:rsidRPr="007B1A1C" w:rsidRDefault="00A80569" w:rsidP="00A80569">
            <w:pPr>
              <w:tabs>
                <w:tab w:val="left" w:pos="284"/>
              </w:tabs>
              <w:rPr>
                <w:rFonts w:ascii="Times New Roman" w:eastAsia="Calibri" w:hAnsi="Times New Roman" w:cs="Times New Roman"/>
                <w:sz w:val="10"/>
                <w:szCs w:val="10"/>
              </w:rPr>
            </w:pPr>
            <w:r w:rsidRPr="007B1A1C">
              <w:rPr>
                <w:rFonts w:ascii="Times New Roman" w:eastAsia="Calibri" w:hAnsi="Times New Roman" w:cs="Times New Roman"/>
                <w:sz w:val="10"/>
                <w:szCs w:val="10"/>
              </w:rPr>
              <w:t>Наименован</w:t>
            </w:r>
            <w:r w:rsidRPr="007B1A1C">
              <w:rPr>
                <w:rFonts w:ascii="Times New Roman" w:eastAsia="Calibri" w:hAnsi="Times New Roman" w:cs="Times New Roman"/>
                <w:sz w:val="10"/>
                <w:szCs w:val="10"/>
              </w:rPr>
              <w:lastRenderedPageBreak/>
              <w:t>ие мероприятий</w:t>
            </w:r>
          </w:p>
        </w:tc>
        <w:tc>
          <w:tcPr>
            <w:tcW w:w="326" w:type="dxa"/>
            <w:vMerge w:val="restart"/>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Всего</w:t>
            </w:r>
          </w:p>
        </w:tc>
        <w:tc>
          <w:tcPr>
            <w:tcW w:w="1308" w:type="dxa"/>
            <w:gridSpan w:val="4"/>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2018 год</w:t>
            </w:r>
          </w:p>
        </w:tc>
        <w:tc>
          <w:tcPr>
            <w:tcW w:w="1308" w:type="dxa"/>
            <w:gridSpan w:val="4"/>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2019 год</w:t>
            </w:r>
          </w:p>
        </w:tc>
        <w:tc>
          <w:tcPr>
            <w:tcW w:w="1308" w:type="dxa"/>
            <w:gridSpan w:val="4"/>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2020 год</w:t>
            </w:r>
          </w:p>
        </w:tc>
        <w:tc>
          <w:tcPr>
            <w:tcW w:w="1308" w:type="dxa"/>
            <w:gridSpan w:val="4"/>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2021 год</w:t>
            </w:r>
          </w:p>
        </w:tc>
        <w:tc>
          <w:tcPr>
            <w:tcW w:w="1217" w:type="dxa"/>
            <w:gridSpan w:val="4"/>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2022 год</w:t>
            </w:r>
          </w:p>
        </w:tc>
      </w:tr>
      <w:tr w:rsidR="00A80569" w:rsidRPr="00A80569" w:rsidTr="007B1A1C">
        <w:trPr>
          <w:cantSplit/>
          <w:trHeight w:val="1277"/>
        </w:trPr>
        <w:tc>
          <w:tcPr>
            <w:tcW w:w="755" w:type="dxa"/>
            <w:vMerge/>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6" w:type="dxa"/>
            <w:vMerge/>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0"/>
                <w:szCs w:val="10"/>
              </w:rPr>
            </w:pPr>
            <w:r w:rsidRPr="00A80569">
              <w:rPr>
                <w:rFonts w:ascii="Times New Roman" w:eastAsia="Calibri" w:hAnsi="Times New Roman" w:cs="Times New Roman"/>
                <w:bCs/>
                <w:sz w:val="10"/>
                <w:szCs w:val="10"/>
              </w:rPr>
              <w:t>Итого</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местный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областной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федеральный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0"/>
                <w:szCs w:val="10"/>
              </w:rPr>
            </w:pPr>
            <w:r w:rsidRPr="00A80569">
              <w:rPr>
                <w:rFonts w:ascii="Times New Roman" w:eastAsia="Calibri" w:hAnsi="Times New Roman" w:cs="Times New Roman"/>
                <w:bCs/>
                <w:sz w:val="10"/>
                <w:szCs w:val="10"/>
              </w:rPr>
              <w:t>Итого</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местный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областной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федеральный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0"/>
                <w:szCs w:val="10"/>
              </w:rPr>
            </w:pPr>
            <w:r w:rsidRPr="00A80569">
              <w:rPr>
                <w:rFonts w:ascii="Times New Roman" w:eastAsia="Calibri" w:hAnsi="Times New Roman" w:cs="Times New Roman"/>
                <w:bCs/>
                <w:sz w:val="10"/>
                <w:szCs w:val="10"/>
              </w:rPr>
              <w:t>Итого</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местный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областной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федеральный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0"/>
                <w:szCs w:val="10"/>
              </w:rPr>
            </w:pPr>
            <w:r w:rsidRPr="00A80569">
              <w:rPr>
                <w:rFonts w:ascii="Times New Roman" w:eastAsia="Calibri" w:hAnsi="Times New Roman" w:cs="Times New Roman"/>
                <w:bCs/>
                <w:sz w:val="10"/>
                <w:szCs w:val="10"/>
              </w:rPr>
              <w:t>Итого</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местный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областной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федеральный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0"/>
                <w:szCs w:val="10"/>
              </w:rPr>
            </w:pPr>
            <w:r w:rsidRPr="00A80569">
              <w:rPr>
                <w:rFonts w:ascii="Times New Roman" w:eastAsia="Calibri" w:hAnsi="Times New Roman" w:cs="Times New Roman"/>
                <w:bCs/>
                <w:sz w:val="10"/>
                <w:szCs w:val="10"/>
              </w:rPr>
              <w:t>Итого</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местный бюджет*</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областной бюджет*</w:t>
            </w:r>
          </w:p>
        </w:tc>
        <w:tc>
          <w:tcPr>
            <w:tcW w:w="23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0"/>
                <w:szCs w:val="10"/>
              </w:rPr>
            </w:pPr>
            <w:r w:rsidRPr="00A80569">
              <w:rPr>
                <w:rFonts w:ascii="Times New Roman" w:eastAsia="Calibri" w:hAnsi="Times New Roman" w:cs="Times New Roman"/>
                <w:sz w:val="10"/>
                <w:szCs w:val="10"/>
              </w:rPr>
              <w:t>федеральный бюджет*</w:t>
            </w:r>
          </w:p>
        </w:tc>
      </w:tr>
      <w:tr w:rsidR="00A80569" w:rsidRPr="00A80569" w:rsidTr="007B1A1C">
        <w:trPr>
          <w:cantSplit/>
          <w:trHeight w:val="851"/>
        </w:trPr>
        <w:tc>
          <w:tcPr>
            <w:tcW w:w="755" w:type="dxa"/>
            <w:hideMark/>
          </w:tcPr>
          <w:p w:rsidR="00A80569" w:rsidRPr="007B1A1C" w:rsidRDefault="00A80569" w:rsidP="00A80569">
            <w:pPr>
              <w:tabs>
                <w:tab w:val="left" w:pos="284"/>
              </w:tabs>
              <w:rPr>
                <w:rFonts w:ascii="Times New Roman" w:eastAsia="Calibri" w:hAnsi="Times New Roman" w:cs="Times New Roman"/>
                <w:sz w:val="10"/>
                <w:szCs w:val="10"/>
              </w:rPr>
            </w:pPr>
            <w:r w:rsidRPr="007B1A1C">
              <w:rPr>
                <w:rFonts w:ascii="Times New Roman" w:eastAsia="Calibri" w:hAnsi="Times New Roman" w:cs="Times New Roman"/>
                <w:sz w:val="10"/>
                <w:szCs w:val="10"/>
              </w:rPr>
              <w:t>Благоустройство дворовых территории</w:t>
            </w:r>
          </w:p>
        </w:tc>
        <w:tc>
          <w:tcPr>
            <w:tcW w:w="326" w:type="dxa"/>
            <w:textDirection w:val="tbRl"/>
            <w:hideMark/>
          </w:tcPr>
          <w:p w:rsidR="00A80569" w:rsidRPr="00A80569" w:rsidRDefault="007B1A1C" w:rsidP="00A805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1 187</w:t>
            </w:r>
            <w:r w:rsidR="00A80569" w:rsidRPr="00A80569">
              <w:rPr>
                <w:rFonts w:ascii="Times New Roman" w:eastAsia="Calibri" w:hAnsi="Times New Roman" w:cs="Times New Roman"/>
                <w:sz w:val="12"/>
                <w:szCs w:val="12"/>
              </w:rPr>
              <w:t>727,77</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252 365,00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252 365,00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181 821,12</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181 821,12</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446 596,14</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446 596,14</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306 945,51</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306 945,51</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23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r>
      <w:tr w:rsidR="00A80569" w:rsidRPr="00A80569" w:rsidTr="007B1A1C">
        <w:trPr>
          <w:cantSplit/>
          <w:trHeight w:val="970"/>
        </w:trPr>
        <w:tc>
          <w:tcPr>
            <w:tcW w:w="755" w:type="dxa"/>
            <w:hideMark/>
          </w:tcPr>
          <w:p w:rsidR="00A80569" w:rsidRPr="007B1A1C" w:rsidRDefault="00A80569" w:rsidP="00A80569">
            <w:pPr>
              <w:tabs>
                <w:tab w:val="left" w:pos="284"/>
              </w:tabs>
              <w:rPr>
                <w:rFonts w:ascii="Times New Roman" w:eastAsia="Calibri" w:hAnsi="Times New Roman" w:cs="Times New Roman"/>
                <w:sz w:val="10"/>
                <w:szCs w:val="10"/>
              </w:rPr>
            </w:pPr>
            <w:r w:rsidRPr="007B1A1C">
              <w:rPr>
                <w:rFonts w:ascii="Times New Roman" w:eastAsia="Calibri" w:hAnsi="Times New Roman" w:cs="Times New Roman"/>
                <w:sz w:val="10"/>
                <w:szCs w:val="10"/>
              </w:rPr>
              <w:t>Благоустройство общественных территорий</w:t>
            </w:r>
          </w:p>
        </w:tc>
        <w:tc>
          <w:tcPr>
            <w:tcW w:w="32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3 681 588,90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3 681 588,90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3 681 588,90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c>
          <w:tcPr>
            <w:tcW w:w="23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sz w:val="12"/>
                <w:szCs w:val="12"/>
              </w:rPr>
            </w:pPr>
            <w:r w:rsidRPr="00A80569">
              <w:rPr>
                <w:rFonts w:ascii="Times New Roman" w:eastAsia="Calibri" w:hAnsi="Times New Roman" w:cs="Times New Roman"/>
                <w:sz w:val="12"/>
                <w:szCs w:val="12"/>
              </w:rPr>
              <w:t>0,00</w:t>
            </w:r>
          </w:p>
        </w:tc>
      </w:tr>
      <w:tr w:rsidR="00A80569" w:rsidRPr="00A80569" w:rsidTr="007B1A1C">
        <w:trPr>
          <w:cantSplit/>
          <w:trHeight w:val="958"/>
        </w:trPr>
        <w:tc>
          <w:tcPr>
            <w:tcW w:w="755" w:type="dxa"/>
            <w:hideMark/>
          </w:tcPr>
          <w:p w:rsidR="00A80569" w:rsidRPr="00A80569" w:rsidRDefault="00A80569" w:rsidP="00A80569">
            <w:pPr>
              <w:tabs>
                <w:tab w:val="left" w:pos="284"/>
              </w:tabs>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ИТОГО</w:t>
            </w:r>
          </w:p>
        </w:tc>
        <w:tc>
          <w:tcPr>
            <w:tcW w:w="32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4 869 316,67</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252 365,00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252 365,00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3 863 410,02</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3 863 410,02</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446 596,14</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446 596,14</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306 945,51</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306 945,51</w:t>
            </w:r>
          </w:p>
        </w:tc>
        <w:tc>
          <w:tcPr>
            <w:tcW w:w="327"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c>
          <w:tcPr>
            <w:tcW w:w="236" w:type="dxa"/>
            <w:textDirection w:val="tbRl"/>
            <w:hideMark/>
          </w:tcPr>
          <w:p w:rsidR="00A80569" w:rsidRPr="00A80569" w:rsidRDefault="00A80569" w:rsidP="00A80569">
            <w:pPr>
              <w:tabs>
                <w:tab w:val="left" w:pos="284"/>
              </w:tabs>
              <w:ind w:left="113" w:right="113"/>
              <w:rPr>
                <w:rFonts w:ascii="Times New Roman" w:eastAsia="Calibri" w:hAnsi="Times New Roman" w:cs="Times New Roman"/>
                <w:bCs/>
                <w:sz w:val="12"/>
                <w:szCs w:val="12"/>
              </w:rPr>
            </w:pPr>
            <w:r w:rsidRPr="00A80569">
              <w:rPr>
                <w:rFonts w:ascii="Times New Roman" w:eastAsia="Calibri" w:hAnsi="Times New Roman" w:cs="Times New Roman"/>
                <w:bCs/>
                <w:sz w:val="12"/>
                <w:szCs w:val="12"/>
              </w:rPr>
              <w:t>0,00</w:t>
            </w:r>
          </w:p>
        </w:tc>
      </w:tr>
      <w:tr w:rsidR="00A80569" w:rsidRPr="00A80569" w:rsidTr="007B1A1C">
        <w:trPr>
          <w:cantSplit/>
          <w:trHeight w:val="251"/>
        </w:trPr>
        <w:tc>
          <w:tcPr>
            <w:tcW w:w="1081" w:type="dxa"/>
            <w:gridSpan w:val="2"/>
            <w:hideMark/>
          </w:tcPr>
          <w:p w:rsidR="00A80569" w:rsidRPr="00A80569" w:rsidRDefault="00A80569" w:rsidP="00A80569">
            <w:pPr>
              <w:tabs>
                <w:tab w:val="left" w:pos="284"/>
              </w:tabs>
              <w:rPr>
                <w:rFonts w:ascii="Times New Roman" w:eastAsia="Calibri" w:hAnsi="Times New Roman" w:cs="Times New Roman"/>
                <w:sz w:val="12"/>
                <w:szCs w:val="12"/>
              </w:rPr>
            </w:pPr>
            <w:r w:rsidRPr="00A80569">
              <w:rPr>
                <w:rFonts w:ascii="Times New Roman" w:eastAsia="Calibri" w:hAnsi="Times New Roman" w:cs="Times New Roman"/>
                <w:sz w:val="12"/>
                <w:szCs w:val="12"/>
              </w:rPr>
              <w:t>* прогноз финансирования</w:t>
            </w:r>
          </w:p>
        </w:tc>
        <w:tc>
          <w:tcPr>
            <w:tcW w:w="327" w:type="dxa"/>
            <w:hideMark/>
          </w:tcPr>
          <w:p w:rsidR="00A80569" w:rsidRPr="00A80569" w:rsidRDefault="00A80569" w:rsidP="00A80569">
            <w:pPr>
              <w:tabs>
                <w:tab w:val="left" w:pos="284"/>
              </w:tabs>
              <w:rPr>
                <w:rFonts w:ascii="Times New Roman" w:eastAsia="Calibri" w:hAnsi="Times New Roman" w:cs="Times New Roman"/>
                <w:bCs/>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bCs/>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bCs/>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bCs/>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bCs/>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327" w:type="dxa"/>
            <w:hideMark/>
          </w:tcPr>
          <w:p w:rsidR="00A80569" w:rsidRPr="00A80569" w:rsidRDefault="00A80569" w:rsidP="00A80569">
            <w:pPr>
              <w:tabs>
                <w:tab w:val="left" w:pos="284"/>
              </w:tabs>
              <w:rPr>
                <w:rFonts w:ascii="Times New Roman" w:eastAsia="Calibri" w:hAnsi="Times New Roman" w:cs="Times New Roman"/>
                <w:sz w:val="12"/>
                <w:szCs w:val="12"/>
              </w:rPr>
            </w:pPr>
          </w:p>
        </w:tc>
        <w:tc>
          <w:tcPr>
            <w:tcW w:w="236" w:type="dxa"/>
            <w:hideMark/>
          </w:tcPr>
          <w:p w:rsidR="00A80569" w:rsidRPr="00A80569" w:rsidRDefault="00A80569" w:rsidP="00A80569">
            <w:pPr>
              <w:tabs>
                <w:tab w:val="left" w:pos="284"/>
              </w:tabs>
              <w:rPr>
                <w:rFonts w:ascii="Times New Roman" w:eastAsia="Calibri" w:hAnsi="Times New Roman" w:cs="Times New Roman"/>
                <w:sz w:val="12"/>
                <w:szCs w:val="12"/>
              </w:rPr>
            </w:pPr>
          </w:p>
        </w:tc>
      </w:tr>
    </w:tbl>
    <w:p w:rsidR="00977F5A" w:rsidRDefault="00977F5A" w:rsidP="003C0C77">
      <w:pPr>
        <w:tabs>
          <w:tab w:val="left" w:pos="284"/>
        </w:tabs>
        <w:spacing w:after="0" w:line="240" w:lineRule="auto"/>
        <w:rPr>
          <w:rFonts w:ascii="Times New Roman" w:eastAsia="Calibri" w:hAnsi="Times New Roman" w:cs="Times New Roman"/>
          <w:sz w:val="12"/>
          <w:szCs w:val="12"/>
        </w:rPr>
      </w:pPr>
    </w:p>
    <w:p w:rsidR="007B1A1C" w:rsidRPr="009A2646" w:rsidRDefault="007B1A1C" w:rsidP="007B1A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7B1A1C" w:rsidRPr="009A2646" w:rsidRDefault="007B1A1C" w:rsidP="007B1A1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7B1A1C" w:rsidRDefault="007B1A1C" w:rsidP="007B1A1C">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 xml:space="preserve">сельского поселения </w:t>
      </w:r>
      <w:r w:rsidRPr="00A80569">
        <w:rPr>
          <w:rFonts w:ascii="Times New Roman" w:eastAsia="Calibri" w:hAnsi="Times New Roman" w:cs="Times New Roman"/>
          <w:i/>
          <w:sz w:val="12"/>
          <w:szCs w:val="12"/>
        </w:rPr>
        <w:t>Сергиевск</w:t>
      </w:r>
    </w:p>
    <w:p w:rsidR="007B1A1C" w:rsidRPr="009A2646" w:rsidRDefault="007B1A1C" w:rsidP="007B1A1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7B1A1C" w:rsidRPr="009A2646" w:rsidRDefault="007B1A1C" w:rsidP="007B1A1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7B1A1C" w:rsidRPr="009A2646" w:rsidRDefault="007B1A1C" w:rsidP="007B1A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 от "19</w:t>
      </w:r>
      <w:r w:rsidRPr="009A2646">
        <w:rPr>
          <w:rFonts w:ascii="Times New Roman" w:eastAsia="Calibri" w:hAnsi="Times New Roman" w:cs="Times New Roman"/>
          <w:i/>
          <w:sz w:val="12"/>
          <w:szCs w:val="12"/>
        </w:rPr>
        <w:t>" сентября 2018г.</w:t>
      </w:r>
    </w:p>
    <w:p w:rsidR="007B1A1C" w:rsidRDefault="007B1A1C" w:rsidP="007B1A1C">
      <w:pPr>
        <w:tabs>
          <w:tab w:val="left" w:pos="284"/>
        </w:tabs>
        <w:spacing w:after="0" w:line="240" w:lineRule="auto"/>
        <w:jc w:val="center"/>
        <w:rPr>
          <w:rFonts w:ascii="Times New Roman" w:eastAsia="Calibri" w:hAnsi="Times New Roman" w:cs="Times New Roman"/>
          <w:b/>
          <w:sz w:val="12"/>
          <w:szCs w:val="12"/>
        </w:rPr>
      </w:pPr>
      <w:r w:rsidRPr="007B1A1C">
        <w:rPr>
          <w:rFonts w:ascii="Times New Roman" w:eastAsia="Calibri" w:hAnsi="Times New Roman" w:cs="Times New Roman"/>
          <w:b/>
          <w:sz w:val="12"/>
          <w:szCs w:val="12"/>
        </w:rPr>
        <w:t xml:space="preserve">Адресный перечень дворовых территорий многоквартирных домов </w:t>
      </w:r>
    </w:p>
    <w:p w:rsidR="00977F5A" w:rsidRPr="007B1A1C" w:rsidRDefault="007B1A1C" w:rsidP="007B1A1C">
      <w:pPr>
        <w:tabs>
          <w:tab w:val="left" w:pos="284"/>
        </w:tabs>
        <w:spacing w:after="0" w:line="240" w:lineRule="auto"/>
        <w:jc w:val="center"/>
        <w:rPr>
          <w:rFonts w:ascii="Times New Roman" w:eastAsia="Calibri" w:hAnsi="Times New Roman" w:cs="Times New Roman"/>
          <w:b/>
          <w:sz w:val="12"/>
          <w:szCs w:val="12"/>
        </w:rPr>
      </w:pPr>
      <w:r w:rsidRPr="007B1A1C">
        <w:rPr>
          <w:rFonts w:ascii="Times New Roman" w:eastAsia="Calibri" w:hAnsi="Times New Roman" w:cs="Times New Roman"/>
          <w:b/>
          <w:sz w:val="12"/>
          <w:szCs w:val="12"/>
        </w:rPr>
        <w:t xml:space="preserve">сельского поселения Сергиевск муниципального района Сергиевский, </w:t>
      </w:r>
      <w:proofErr w:type="gramStart"/>
      <w:r w:rsidRPr="007B1A1C">
        <w:rPr>
          <w:rFonts w:ascii="Times New Roman" w:eastAsia="Calibri" w:hAnsi="Times New Roman" w:cs="Times New Roman"/>
          <w:b/>
          <w:sz w:val="12"/>
          <w:szCs w:val="12"/>
        </w:rPr>
        <w:t>нуждающихся</w:t>
      </w:r>
      <w:proofErr w:type="gramEnd"/>
      <w:r w:rsidRPr="007B1A1C">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69"/>
        <w:gridCol w:w="236"/>
        <w:gridCol w:w="236"/>
      </w:tblGrid>
      <w:tr w:rsidR="007B1A1C" w:rsidRPr="007B1A1C" w:rsidTr="007B1A1C">
        <w:trPr>
          <w:trHeight w:val="20"/>
        </w:trPr>
        <w:tc>
          <w:tcPr>
            <w:tcW w:w="851" w:type="dxa"/>
            <w:vMerge w:val="restart"/>
            <w:hideMark/>
          </w:tcPr>
          <w:p w:rsidR="007B1A1C" w:rsidRPr="007B1A1C" w:rsidRDefault="007B1A1C" w:rsidP="007B1A1C">
            <w:pPr>
              <w:tabs>
                <w:tab w:val="left" w:pos="284"/>
              </w:tabs>
              <w:rPr>
                <w:rFonts w:ascii="Times New Roman" w:eastAsia="Calibri" w:hAnsi="Times New Roman" w:cs="Times New Roman"/>
                <w:sz w:val="10"/>
                <w:szCs w:val="10"/>
              </w:rPr>
            </w:pPr>
            <w:r w:rsidRPr="007B1A1C">
              <w:rPr>
                <w:rFonts w:ascii="Times New Roman" w:eastAsia="Calibri" w:hAnsi="Times New Roman" w:cs="Times New Roman"/>
                <w:sz w:val="10"/>
                <w:szCs w:val="10"/>
              </w:rPr>
              <w:t>Наименование населенного пункта, адрес МКД</w:t>
            </w:r>
          </w:p>
        </w:tc>
        <w:tc>
          <w:tcPr>
            <w:tcW w:w="1134" w:type="dxa"/>
            <w:gridSpan w:val="4"/>
            <w:hideMark/>
          </w:tcPr>
          <w:p w:rsidR="007B1A1C" w:rsidRPr="007B1A1C" w:rsidRDefault="007B1A1C" w:rsidP="007B1A1C">
            <w:pPr>
              <w:tabs>
                <w:tab w:val="left" w:pos="284"/>
              </w:tabs>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Всего</w:t>
            </w:r>
          </w:p>
        </w:tc>
        <w:tc>
          <w:tcPr>
            <w:tcW w:w="1134" w:type="dxa"/>
            <w:gridSpan w:val="4"/>
            <w:hideMark/>
          </w:tcPr>
          <w:p w:rsidR="007B1A1C" w:rsidRPr="007B1A1C" w:rsidRDefault="007B1A1C" w:rsidP="007B1A1C">
            <w:pPr>
              <w:tabs>
                <w:tab w:val="left" w:pos="284"/>
              </w:tabs>
              <w:rPr>
                <w:rFonts w:ascii="Times New Roman" w:eastAsia="Calibri" w:hAnsi="Times New Roman" w:cs="Times New Roman"/>
                <w:sz w:val="12"/>
                <w:szCs w:val="12"/>
              </w:rPr>
            </w:pPr>
            <w:r w:rsidRPr="007B1A1C">
              <w:rPr>
                <w:rFonts w:ascii="Times New Roman" w:eastAsia="Calibri" w:hAnsi="Times New Roman" w:cs="Times New Roman"/>
                <w:sz w:val="12"/>
                <w:szCs w:val="12"/>
              </w:rPr>
              <w:t>2018 год</w:t>
            </w:r>
          </w:p>
        </w:tc>
        <w:tc>
          <w:tcPr>
            <w:tcW w:w="1134" w:type="dxa"/>
            <w:gridSpan w:val="4"/>
            <w:hideMark/>
          </w:tcPr>
          <w:p w:rsidR="007B1A1C" w:rsidRPr="007B1A1C" w:rsidRDefault="007B1A1C" w:rsidP="007B1A1C">
            <w:pPr>
              <w:tabs>
                <w:tab w:val="left" w:pos="284"/>
              </w:tabs>
              <w:rPr>
                <w:rFonts w:ascii="Times New Roman" w:eastAsia="Calibri" w:hAnsi="Times New Roman" w:cs="Times New Roman"/>
                <w:sz w:val="12"/>
                <w:szCs w:val="12"/>
              </w:rPr>
            </w:pPr>
            <w:r w:rsidRPr="007B1A1C">
              <w:rPr>
                <w:rFonts w:ascii="Times New Roman" w:eastAsia="Calibri" w:hAnsi="Times New Roman" w:cs="Times New Roman"/>
                <w:sz w:val="12"/>
                <w:szCs w:val="12"/>
              </w:rPr>
              <w:t>2019 год</w:t>
            </w:r>
          </w:p>
        </w:tc>
        <w:tc>
          <w:tcPr>
            <w:tcW w:w="1134" w:type="dxa"/>
            <w:gridSpan w:val="4"/>
            <w:hideMark/>
          </w:tcPr>
          <w:p w:rsidR="007B1A1C" w:rsidRPr="007B1A1C" w:rsidRDefault="007B1A1C" w:rsidP="007B1A1C">
            <w:pPr>
              <w:tabs>
                <w:tab w:val="left" w:pos="284"/>
              </w:tabs>
              <w:rPr>
                <w:rFonts w:ascii="Times New Roman" w:eastAsia="Calibri" w:hAnsi="Times New Roman" w:cs="Times New Roman"/>
                <w:sz w:val="12"/>
                <w:szCs w:val="12"/>
              </w:rPr>
            </w:pPr>
            <w:r w:rsidRPr="007B1A1C">
              <w:rPr>
                <w:rFonts w:ascii="Times New Roman" w:eastAsia="Calibri" w:hAnsi="Times New Roman" w:cs="Times New Roman"/>
                <w:sz w:val="12"/>
                <w:szCs w:val="12"/>
              </w:rPr>
              <w:t>2020 год</w:t>
            </w:r>
          </w:p>
        </w:tc>
        <w:tc>
          <w:tcPr>
            <w:tcW w:w="1134" w:type="dxa"/>
            <w:gridSpan w:val="4"/>
            <w:hideMark/>
          </w:tcPr>
          <w:p w:rsidR="007B1A1C" w:rsidRPr="007B1A1C" w:rsidRDefault="007B1A1C" w:rsidP="007B1A1C">
            <w:pPr>
              <w:tabs>
                <w:tab w:val="left" w:pos="284"/>
              </w:tabs>
              <w:rPr>
                <w:rFonts w:ascii="Times New Roman" w:eastAsia="Calibri" w:hAnsi="Times New Roman" w:cs="Times New Roman"/>
                <w:sz w:val="12"/>
                <w:szCs w:val="12"/>
              </w:rPr>
            </w:pPr>
            <w:r w:rsidRPr="007B1A1C">
              <w:rPr>
                <w:rFonts w:ascii="Times New Roman" w:eastAsia="Calibri" w:hAnsi="Times New Roman" w:cs="Times New Roman"/>
                <w:sz w:val="12"/>
                <w:szCs w:val="12"/>
              </w:rPr>
              <w:t>2021 год</w:t>
            </w:r>
          </w:p>
        </w:tc>
        <w:tc>
          <w:tcPr>
            <w:tcW w:w="1024" w:type="dxa"/>
            <w:gridSpan w:val="4"/>
            <w:hideMark/>
          </w:tcPr>
          <w:p w:rsidR="007B1A1C" w:rsidRPr="007B1A1C" w:rsidRDefault="007B1A1C" w:rsidP="007B1A1C">
            <w:pPr>
              <w:tabs>
                <w:tab w:val="left" w:pos="284"/>
              </w:tabs>
              <w:rPr>
                <w:rFonts w:ascii="Times New Roman" w:eastAsia="Calibri" w:hAnsi="Times New Roman" w:cs="Times New Roman"/>
                <w:sz w:val="12"/>
                <w:szCs w:val="12"/>
              </w:rPr>
            </w:pPr>
            <w:r w:rsidRPr="007B1A1C">
              <w:rPr>
                <w:rFonts w:ascii="Times New Roman" w:eastAsia="Calibri" w:hAnsi="Times New Roman" w:cs="Times New Roman"/>
                <w:sz w:val="12"/>
                <w:szCs w:val="12"/>
              </w:rPr>
              <w:t>2022 год</w:t>
            </w:r>
          </w:p>
        </w:tc>
      </w:tr>
      <w:tr w:rsidR="007B1A1C" w:rsidRPr="007B1A1C" w:rsidTr="007B1A1C">
        <w:trPr>
          <w:cantSplit/>
          <w:trHeight w:val="1327"/>
        </w:trPr>
        <w:tc>
          <w:tcPr>
            <w:tcW w:w="851" w:type="dxa"/>
            <w:vMerge/>
            <w:hideMark/>
          </w:tcPr>
          <w:p w:rsidR="007B1A1C" w:rsidRPr="007B1A1C" w:rsidRDefault="007B1A1C" w:rsidP="007B1A1C">
            <w:pPr>
              <w:tabs>
                <w:tab w:val="left" w:pos="284"/>
              </w:tabs>
              <w:rPr>
                <w:rFonts w:ascii="Times New Roman" w:eastAsia="Calibri" w:hAnsi="Times New Roman" w:cs="Times New Roman"/>
                <w:sz w:val="10"/>
                <w:szCs w:val="10"/>
              </w:rPr>
            </w:pP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Итого</w:t>
            </w:r>
          </w:p>
        </w:tc>
        <w:tc>
          <w:tcPr>
            <w:tcW w:w="269"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местный бюджет*</w:t>
            </w:r>
          </w:p>
        </w:tc>
        <w:tc>
          <w:tcPr>
            <w:tcW w:w="236"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областной бюджет*</w:t>
            </w:r>
          </w:p>
        </w:tc>
        <w:tc>
          <w:tcPr>
            <w:tcW w:w="236" w:type="dxa"/>
            <w:textDirection w:val="tbRl"/>
            <w:hideMark/>
          </w:tcPr>
          <w:p w:rsidR="007B1A1C" w:rsidRPr="007B1A1C" w:rsidRDefault="007B1A1C" w:rsidP="007B1A1C">
            <w:pPr>
              <w:tabs>
                <w:tab w:val="left" w:pos="284"/>
              </w:tabs>
              <w:ind w:left="113" w:right="113"/>
              <w:rPr>
                <w:rFonts w:ascii="Times New Roman" w:eastAsia="Calibri" w:hAnsi="Times New Roman" w:cs="Times New Roman"/>
                <w:sz w:val="10"/>
                <w:szCs w:val="10"/>
              </w:rPr>
            </w:pPr>
            <w:r w:rsidRPr="007B1A1C">
              <w:rPr>
                <w:rFonts w:ascii="Times New Roman" w:eastAsia="Calibri" w:hAnsi="Times New Roman" w:cs="Times New Roman"/>
                <w:sz w:val="10"/>
                <w:szCs w:val="10"/>
              </w:rPr>
              <w:t>федеральный бюджет*</w:t>
            </w:r>
          </w:p>
        </w:tc>
      </w:tr>
      <w:tr w:rsidR="007B1A1C" w:rsidRPr="007B1A1C" w:rsidTr="007B1A1C">
        <w:trPr>
          <w:cantSplit/>
          <w:trHeight w:val="993"/>
        </w:trPr>
        <w:tc>
          <w:tcPr>
            <w:tcW w:w="851" w:type="dxa"/>
            <w:hideMark/>
          </w:tcPr>
          <w:p w:rsidR="007B1A1C" w:rsidRPr="007B1A1C" w:rsidRDefault="007B1A1C" w:rsidP="007B1A1C">
            <w:pPr>
              <w:tabs>
                <w:tab w:val="left" w:pos="284"/>
              </w:tabs>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 xml:space="preserve">ВСЕГО, в </w:t>
            </w:r>
            <w:proofErr w:type="spellStart"/>
            <w:r w:rsidRPr="007B1A1C">
              <w:rPr>
                <w:rFonts w:ascii="Times New Roman" w:eastAsia="Calibri" w:hAnsi="Times New Roman" w:cs="Times New Roman"/>
                <w:bCs/>
                <w:sz w:val="10"/>
                <w:szCs w:val="10"/>
              </w:rPr>
              <w:t>т</w:t>
            </w:r>
            <w:proofErr w:type="gramStart"/>
            <w:r w:rsidRPr="007B1A1C">
              <w:rPr>
                <w:rFonts w:ascii="Times New Roman" w:eastAsia="Calibri" w:hAnsi="Times New Roman" w:cs="Times New Roman"/>
                <w:bCs/>
                <w:sz w:val="10"/>
                <w:szCs w:val="10"/>
              </w:rPr>
              <w:t>.ч</w:t>
            </w:r>
            <w:proofErr w:type="spellEnd"/>
            <w:proofErr w:type="gramEnd"/>
            <w:r w:rsidRPr="007B1A1C">
              <w:rPr>
                <w:rFonts w:ascii="Times New Roman" w:eastAsia="Calibri" w:hAnsi="Times New Roman" w:cs="Times New Roman"/>
                <w:bCs/>
                <w:sz w:val="10"/>
                <w:szCs w:val="10"/>
              </w:rPr>
              <w:t>:</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1 187 727,77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1 187 727,77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252 365,00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252 365,00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181 821,12</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181 821,12</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446 596,14</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446 596,14</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306 945,51</w:t>
            </w:r>
          </w:p>
        </w:tc>
        <w:tc>
          <w:tcPr>
            <w:tcW w:w="269"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306 945,51</w:t>
            </w:r>
          </w:p>
        </w:tc>
        <w:tc>
          <w:tcPr>
            <w:tcW w:w="236"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36" w:type="dxa"/>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r>
      <w:tr w:rsidR="007B1A1C" w:rsidRPr="007B1A1C" w:rsidTr="007B1A1C">
        <w:trPr>
          <w:cantSplit/>
          <w:trHeight w:val="979"/>
        </w:trPr>
        <w:tc>
          <w:tcPr>
            <w:tcW w:w="851" w:type="dxa"/>
            <w:noWrap/>
            <w:hideMark/>
          </w:tcPr>
          <w:p w:rsidR="007B1A1C" w:rsidRPr="007B1A1C" w:rsidRDefault="007B1A1C" w:rsidP="007B1A1C">
            <w:pPr>
              <w:tabs>
                <w:tab w:val="left" w:pos="284"/>
              </w:tabs>
              <w:rPr>
                <w:rFonts w:ascii="Times New Roman" w:eastAsia="Calibri" w:hAnsi="Times New Roman" w:cs="Times New Roman"/>
                <w:bCs/>
                <w:sz w:val="10"/>
                <w:szCs w:val="10"/>
              </w:rPr>
            </w:pPr>
            <w:r w:rsidRPr="007B1A1C">
              <w:rPr>
                <w:rFonts w:ascii="Times New Roman" w:eastAsia="Calibri" w:hAnsi="Times New Roman" w:cs="Times New Roman"/>
                <w:bCs/>
                <w:sz w:val="10"/>
                <w:szCs w:val="10"/>
              </w:rPr>
              <w:t>СП СЕРГИЕВСК</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1 187 727,77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1 187 727,77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252 365,00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252 365,00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181 821,12</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181 821,12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446 596,14</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446 596,14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306 945,51</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306 945,51</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r>
      <w:tr w:rsidR="007B1A1C" w:rsidRPr="007B1A1C" w:rsidTr="007B1A1C">
        <w:trPr>
          <w:cantSplit/>
          <w:trHeight w:val="55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Г. Михайловского, д. 24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4"/>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lastRenderedPageBreak/>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Г. Михайловского, д. 30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17 457,80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3</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1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17 457,81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6"/>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17 457,81</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17 457,81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17 457,80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17 457,80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4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Заводская, д. 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К. Маркса, д. 55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4"/>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102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106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74 767,17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108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112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lastRenderedPageBreak/>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114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3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116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44 971,87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44 971,87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6819E7">
        <w:trPr>
          <w:cantSplit/>
          <w:trHeight w:val="846"/>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118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44 971,87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44 971,87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44 971,87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8"/>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1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120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6"/>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122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34 767,17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34 767,17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34 767,17</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34 767,17</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124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4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xml:space="preserve">, ул. Ленина, д. 126 </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128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130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1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79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2 754,65</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2 754,65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2 754,65</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2 754,65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69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79 Б</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4 131,98</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4 131,98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4 131,98</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4 131,98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3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81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13 435,84</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13 435,84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13 435,84</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13 435,84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2"/>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81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239 584,54</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239 584,54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239 584,54</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239 584,54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69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lastRenderedPageBreak/>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83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1 153,57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1 153,57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1 153,57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1 153,57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0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83 Б</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4 740,26</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4 740,26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4 740,26</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4 740,26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32"/>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96</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52"/>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Ленина, д. 98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1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Лермонтова, д. 1А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40 000,00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40 000,00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40 000,00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40 000,00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Лермонтова, д. 2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Лесная, д. 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Лесная, д. 1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2"/>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М. Горького, д. 3</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31 621,87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31 621,87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31 621,87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31 621,87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М. Горького, д. 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6819E7">
        <w:trPr>
          <w:cantSplit/>
          <w:trHeight w:val="83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М. Горького, д. 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46 847,80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46 847,80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46 847,80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46 847,80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Н. Краснова, д. 40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Н. Краснова, д. 92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6819E7">
        <w:trPr>
          <w:cantSplit/>
          <w:trHeight w:val="706"/>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Н. Краснова, д. 92 А</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29 971,87</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29 971,87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4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Н. Краснова, д. 94</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7"/>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lastRenderedPageBreak/>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39</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59</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63</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3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67</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6819E7">
        <w:trPr>
          <w:cantSplit/>
          <w:trHeight w:val="714"/>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68</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32 547,80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32 547,80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32 547,80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32 547,80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71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70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30 000,00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30 000,00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30 000,00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30 000,00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63"/>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Советская, д. 72</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840"/>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Строителей, д. 1</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142 234,60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142 234,60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142 234,60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142 234,60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55"/>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Строителей, д. 3</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49"/>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Строителей, д. 5</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r w:rsidR="007B1A1C" w:rsidRPr="007B1A1C" w:rsidTr="007B1A1C">
        <w:trPr>
          <w:cantSplit/>
          <w:trHeight w:val="571"/>
        </w:trPr>
        <w:tc>
          <w:tcPr>
            <w:tcW w:w="851" w:type="dxa"/>
            <w:hideMark/>
          </w:tcPr>
          <w:p w:rsidR="007B1A1C" w:rsidRPr="007B1A1C" w:rsidRDefault="007B1A1C" w:rsidP="007B1A1C">
            <w:pPr>
              <w:tabs>
                <w:tab w:val="left" w:pos="284"/>
              </w:tabs>
              <w:rPr>
                <w:rFonts w:ascii="Times New Roman" w:eastAsia="Calibri" w:hAnsi="Times New Roman" w:cs="Times New Roman"/>
                <w:sz w:val="10"/>
                <w:szCs w:val="10"/>
              </w:rPr>
            </w:pPr>
            <w:proofErr w:type="spellStart"/>
            <w:r w:rsidRPr="007B1A1C">
              <w:rPr>
                <w:rFonts w:ascii="Times New Roman" w:eastAsia="Calibri" w:hAnsi="Times New Roman" w:cs="Times New Roman"/>
                <w:sz w:val="10"/>
                <w:szCs w:val="10"/>
              </w:rPr>
              <w:t>с</w:t>
            </w:r>
            <w:proofErr w:type="gramStart"/>
            <w:r w:rsidRPr="007B1A1C">
              <w:rPr>
                <w:rFonts w:ascii="Times New Roman" w:eastAsia="Calibri" w:hAnsi="Times New Roman" w:cs="Times New Roman"/>
                <w:sz w:val="10"/>
                <w:szCs w:val="10"/>
              </w:rPr>
              <w:t>.С</w:t>
            </w:r>
            <w:proofErr w:type="gramEnd"/>
            <w:r w:rsidRPr="007B1A1C">
              <w:rPr>
                <w:rFonts w:ascii="Times New Roman" w:eastAsia="Calibri" w:hAnsi="Times New Roman" w:cs="Times New Roman"/>
                <w:sz w:val="10"/>
                <w:szCs w:val="10"/>
              </w:rPr>
              <w:t>ергиевск</w:t>
            </w:r>
            <w:proofErr w:type="spellEnd"/>
            <w:r w:rsidRPr="007B1A1C">
              <w:rPr>
                <w:rFonts w:ascii="Times New Roman" w:eastAsia="Calibri" w:hAnsi="Times New Roman" w:cs="Times New Roman"/>
                <w:sz w:val="10"/>
                <w:szCs w:val="10"/>
              </w:rPr>
              <w:t>, ул. Строителей, д. 9</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bCs/>
                <w:sz w:val="12"/>
                <w:szCs w:val="12"/>
              </w:rPr>
            </w:pPr>
            <w:r w:rsidRPr="007B1A1C">
              <w:rPr>
                <w:rFonts w:ascii="Times New Roman" w:eastAsia="Calibri" w:hAnsi="Times New Roman" w:cs="Times New Roman"/>
                <w:bCs/>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4"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83"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69"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c>
          <w:tcPr>
            <w:tcW w:w="236" w:type="dxa"/>
            <w:noWrap/>
            <w:textDirection w:val="tbRl"/>
            <w:hideMark/>
          </w:tcPr>
          <w:p w:rsidR="007B1A1C" w:rsidRPr="007B1A1C" w:rsidRDefault="007B1A1C" w:rsidP="007B1A1C">
            <w:pPr>
              <w:tabs>
                <w:tab w:val="left" w:pos="284"/>
              </w:tabs>
              <w:ind w:left="113" w:right="113"/>
              <w:rPr>
                <w:rFonts w:ascii="Times New Roman" w:eastAsia="Calibri" w:hAnsi="Times New Roman" w:cs="Times New Roman"/>
                <w:sz w:val="12"/>
                <w:szCs w:val="12"/>
              </w:rPr>
            </w:pPr>
            <w:r w:rsidRPr="007B1A1C">
              <w:rPr>
                <w:rFonts w:ascii="Times New Roman" w:eastAsia="Calibri" w:hAnsi="Times New Roman" w:cs="Times New Roman"/>
                <w:sz w:val="12"/>
                <w:szCs w:val="12"/>
              </w:rPr>
              <w:t>0,00</w:t>
            </w:r>
          </w:p>
        </w:tc>
      </w:tr>
    </w:tbl>
    <w:p w:rsidR="00A80569" w:rsidRDefault="00A80569" w:rsidP="003C0C77">
      <w:pPr>
        <w:tabs>
          <w:tab w:val="left" w:pos="284"/>
        </w:tabs>
        <w:spacing w:after="0" w:line="240" w:lineRule="auto"/>
        <w:rPr>
          <w:rFonts w:ascii="Times New Roman" w:eastAsia="Calibri" w:hAnsi="Times New Roman" w:cs="Times New Roman"/>
          <w:sz w:val="12"/>
          <w:szCs w:val="12"/>
        </w:rPr>
      </w:pPr>
    </w:p>
    <w:p w:rsidR="0020349C" w:rsidRPr="009A2646" w:rsidRDefault="0020349C" w:rsidP="002034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0349C" w:rsidRPr="009A2646" w:rsidRDefault="0020349C" w:rsidP="0020349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к Постановлению администрации</w:t>
      </w:r>
    </w:p>
    <w:p w:rsidR="0020349C" w:rsidRDefault="0020349C" w:rsidP="0020349C">
      <w:pPr>
        <w:tabs>
          <w:tab w:val="left" w:pos="284"/>
        </w:tabs>
        <w:spacing w:after="0" w:line="240" w:lineRule="auto"/>
        <w:jc w:val="right"/>
        <w:rPr>
          <w:rFonts w:ascii="Times New Roman" w:eastAsia="Calibri" w:hAnsi="Times New Roman" w:cs="Times New Roman"/>
          <w:i/>
          <w:sz w:val="12"/>
          <w:szCs w:val="12"/>
        </w:rPr>
      </w:pPr>
      <w:r w:rsidRPr="007234E3">
        <w:rPr>
          <w:rFonts w:ascii="Times New Roman" w:eastAsia="Calibri" w:hAnsi="Times New Roman" w:cs="Times New Roman"/>
          <w:i/>
          <w:sz w:val="12"/>
          <w:szCs w:val="12"/>
        </w:rPr>
        <w:t xml:space="preserve">сельского поселения </w:t>
      </w:r>
      <w:r w:rsidRPr="00A80569">
        <w:rPr>
          <w:rFonts w:ascii="Times New Roman" w:eastAsia="Calibri" w:hAnsi="Times New Roman" w:cs="Times New Roman"/>
          <w:i/>
          <w:sz w:val="12"/>
          <w:szCs w:val="12"/>
        </w:rPr>
        <w:t>Сергиевск</w:t>
      </w:r>
    </w:p>
    <w:p w:rsidR="0020349C" w:rsidRPr="009A2646" w:rsidRDefault="0020349C" w:rsidP="0020349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муниципального района Сергиевский</w:t>
      </w:r>
    </w:p>
    <w:p w:rsidR="0020349C" w:rsidRPr="009A2646" w:rsidRDefault="0020349C" w:rsidP="0020349C">
      <w:pPr>
        <w:tabs>
          <w:tab w:val="left" w:pos="284"/>
        </w:tabs>
        <w:spacing w:after="0" w:line="240" w:lineRule="auto"/>
        <w:jc w:val="right"/>
        <w:rPr>
          <w:rFonts w:ascii="Times New Roman" w:eastAsia="Calibri" w:hAnsi="Times New Roman" w:cs="Times New Roman"/>
          <w:i/>
          <w:sz w:val="12"/>
          <w:szCs w:val="12"/>
        </w:rPr>
      </w:pPr>
      <w:r w:rsidRPr="009A2646">
        <w:rPr>
          <w:rFonts w:ascii="Times New Roman" w:eastAsia="Calibri" w:hAnsi="Times New Roman" w:cs="Times New Roman"/>
          <w:i/>
          <w:sz w:val="12"/>
          <w:szCs w:val="12"/>
        </w:rPr>
        <w:t>Самарской области</w:t>
      </w:r>
    </w:p>
    <w:p w:rsidR="0020349C" w:rsidRPr="009A2646" w:rsidRDefault="0020349C" w:rsidP="002034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№48 от "19</w:t>
      </w:r>
      <w:r w:rsidRPr="009A2646">
        <w:rPr>
          <w:rFonts w:ascii="Times New Roman" w:eastAsia="Calibri" w:hAnsi="Times New Roman" w:cs="Times New Roman"/>
          <w:i/>
          <w:sz w:val="12"/>
          <w:szCs w:val="12"/>
        </w:rPr>
        <w:t>" сентября 2018г.</w:t>
      </w:r>
    </w:p>
    <w:p w:rsidR="00C83818" w:rsidRDefault="00C83818" w:rsidP="00C83818">
      <w:pPr>
        <w:tabs>
          <w:tab w:val="left" w:pos="284"/>
        </w:tabs>
        <w:spacing w:after="0" w:line="240" w:lineRule="auto"/>
        <w:jc w:val="center"/>
        <w:rPr>
          <w:rFonts w:ascii="Times New Roman" w:eastAsia="Calibri" w:hAnsi="Times New Roman" w:cs="Times New Roman"/>
          <w:b/>
          <w:sz w:val="12"/>
          <w:szCs w:val="12"/>
        </w:rPr>
      </w:pPr>
      <w:r w:rsidRPr="00C83818">
        <w:rPr>
          <w:rFonts w:ascii="Times New Roman" w:eastAsia="Calibri" w:hAnsi="Times New Roman" w:cs="Times New Roman"/>
          <w:b/>
          <w:sz w:val="12"/>
          <w:szCs w:val="12"/>
        </w:rPr>
        <w:t xml:space="preserve">Перечень общественных территорий сельского поселения Сергиевск </w:t>
      </w:r>
    </w:p>
    <w:p w:rsidR="00977F5A" w:rsidRPr="00C83818" w:rsidRDefault="00C83818" w:rsidP="00C83818">
      <w:pPr>
        <w:tabs>
          <w:tab w:val="left" w:pos="284"/>
        </w:tabs>
        <w:spacing w:after="0" w:line="240" w:lineRule="auto"/>
        <w:jc w:val="center"/>
        <w:rPr>
          <w:rFonts w:ascii="Times New Roman" w:eastAsia="Calibri" w:hAnsi="Times New Roman" w:cs="Times New Roman"/>
          <w:b/>
          <w:sz w:val="12"/>
          <w:szCs w:val="12"/>
        </w:rPr>
      </w:pPr>
      <w:r w:rsidRPr="00C83818">
        <w:rPr>
          <w:rFonts w:ascii="Times New Roman" w:eastAsia="Calibri" w:hAnsi="Times New Roman" w:cs="Times New Roman"/>
          <w:b/>
          <w:sz w:val="12"/>
          <w:szCs w:val="12"/>
        </w:rPr>
        <w:t xml:space="preserve">муниципального района Сергиевский, </w:t>
      </w:r>
      <w:proofErr w:type="gramStart"/>
      <w:r w:rsidRPr="00C83818">
        <w:rPr>
          <w:rFonts w:ascii="Times New Roman" w:eastAsia="Calibri" w:hAnsi="Times New Roman" w:cs="Times New Roman"/>
          <w:b/>
          <w:sz w:val="12"/>
          <w:szCs w:val="12"/>
        </w:rPr>
        <w:t>нуждающихся</w:t>
      </w:r>
      <w:proofErr w:type="gramEnd"/>
      <w:r w:rsidRPr="00C83818">
        <w:rPr>
          <w:rFonts w:ascii="Times New Roman" w:eastAsia="Calibri" w:hAnsi="Times New Roman" w:cs="Times New Roman"/>
          <w:b/>
          <w:sz w:val="12"/>
          <w:szCs w:val="12"/>
        </w:rPr>
        <w:t xml:space="preserve"> в благоустройстве</w:t>
      </w:r>
    </w:p>
    <w:tbl>
      <w:tblPr>
        <w:tblStyle w:val="af4"/>
        <w:tblW w:w="0" w:type="auto"/>
        <w:tblInd w:w="108" w:type="dxa"/>
        <w:tblLayout w:type="fixed"/>
        <w:tblLook w:val="04A0" w:firstRow="1" w:lastRow="0" w:firstColumn="1" w:lastColumn="0" w:noHBand="0" w:noVBand="1"/>
      </w:tblPr>
      <w:tblGrid>
        <w:gridCol w:w="1701"/>
        <w:gridCol w:w="426"/>
        <w:gridCol w:w="425"/>
        <w:gridCol w:w="283"/>
        <w:gridCol w:w="284"/>
        <w:gridCol w:w="283"/>
        <w:gridCol w:w="284"/>
        <w:gridCol w:w="425"/>
        <w:gridCol w:w="567"/>
        <w:gridCol w:w="284"/>
        <w:gridCol w:w="283"/>
        <w:gridCol w:w="284"/>
        <w:gridCol w:w="283"/>
        <w:gridCol w:w="284"/>
        <w:gridCol w:w="283"/>
        <w:gridCol w:w="284"/>
        <w:gridCol w:w="283"/>
        <w:gridCol w:w="287"/>
        <w:gridCol w:w="280"/>
      </w:tblGrid>
      <w:tr w:rsidR="00C83818" w:rsidRPr="00C83818" w:rsidTr="00C83818">
        <w:trPr>
          <w:trHeight w:val="20"/>
        </w:trPr>
        <w:tc>
          <w:tcPr>
            <w:tcW w:w="1701" w:type="dxa"/>
            <w:vMerge w:val="restart"/>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Перечень общественных территорий</w:t>
            </w:r>
          </w:p>
        </w:tc>
        <w:tc>
          <w:tcPr>
            <w:tcW w:w="1134" w:type="dxa"/>
            <w:gridSpan w:val="3"/>
            <w:hideMark/>
          </w:tcPr>
          <w:p w:rsidR="00C83818" w:rsidRPr="00C83818" w:rsidRDefault="00C83818" w:rsidP="00C83818">
            <w:pPr>
              <w:tabs>
                <w:tab w:val="left" w:pos="284"/>
              </w:tabs>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Всего</w:t>
            </w:r>
          </w:p>
        </w:tc>
        <w:tc>
          <w:tcPr>
            <w:tcW w:w="851" w:type="dxa"/>
            <w:gridSpan w:val="3"/>
            <w:hideMark/>
          </w:tcPr>
          <w:p w:rsidR="00C83818" w:rsidRPr="00C83818" w:rsidRDefault="00C83818" w:rsidP="00C83818">
            <w:pPr>
              <w:tabs>
                <w:tab w:val="left" w:pos="284"/>
              </w:tabs>
              <w:rPr>
                <w:rFonts w:ascii="Times New Roman" w:eastAsia="Calibri" w:hAnsi="Times New Roman" w:cs="Times New Roman"/>
                <w:sz w:val="12"/>
                <w:szCs w:val="12"/>
              </w:rPr>
            </w:pPr>
            <w:r w:rsidRPr="00C83818">
              <w:rPr>
                <w:rFonts w:ascii="Times New Roman" w:eastAsia="Calibri" w:hAnsi="Times New Roman" w:cs="Times New Roman"/>
                <w:sz w:val="12"/>
                <w:szCs w:val="12"/>
              </w:rPr>
              <w:t>2018 год</w:t>
            </w:r>
          </w:p>
        </w:tc>
        <w:tc>
          <w:tcPr>
            <w:tcW w:w="1276" w:type="dxa"/>
            <w:gridSpan w:val="3"/>
            <w:hideMark/>
          </w:tcPr>
          <w:p w:rsidR="00C83818" w:rsidRPr="00C83818" w:rsidRDefault="00C83818" w:rsidP="00C83818">
            <w:pPr>
              <w:tabs>
                <w:tab w:val="left" w:pos="284"/>
              </w:tabs>
              <w:rPr>
                <w:rFonts w:ascii="Times New Roman" w:eastAsia="Calibri" w:hAnsi="Times New Roman" w:cs="Times New Roman"/>
                <w:sz w:val="12"/>
                <w:szCs w:val="12"/>
              </w:rPr>
            </w:pPr>
            <w:r w:rsidRPr="00C83818">
              <w:rPr>
                <w:rFonts w:ascii="Times New Roman" w:eastAsia="Calibri" w:hAnsi="Times New Roman" w:cs="Times New Roman"/>
                <w:sz w:val="12"/>
                <w:szCs w:val="12"/>
              </w:rPr>
              <w:t>2019 год</w:t>
            </w:r>
          </w:p>
        </w:tc>
        <w:tc>
          <w:tcPr>
            <w:tcW w:w="850" w:type="dxa"/>
            <w:gridSpan w:val="3"/>
            <w:hideMark/>
          </w:tcPr>
          <w:p w:rsidR="00C83818" w:rsidRPr="00C83818" w:rsidRDefault="00C83818" w:rsidP="00C83818">
            <w:pPr>
              <w:tabs>
                <w:tab w:val="left" w:pos="284"/>
              </w:tabs>
              <w:rPr>
                <w:rFonts w:ascii="Times New Roman" w:eastAsia="Calibri" w:hAnsi="Times New Roman" w:cs="Times New Roman"/>
                <w:sz w:val="12"/>
                <w:szCs w:val="12"/>
              </w:rPr>
            </w:pPr>
            <w:r w:rsidRPr="00C83818">
              <w:rPr>
                <w:rFonts w:ascii="Times New Roman" w:eastAsia="Calibri" w:hAnsi="Times New Roman" w:cs="Times New Roman"/>
                <w:sz w:val="12"/>
                <w:szCs w:val="12"/>
              </w:rPr>
              <w:t>2020 год</w:t>
            </w:r>
          </w:p>
        </w:tc>
        <w:tc>
          <w:tcPr>
            <w:tcW w:w="851" w:type="dxa"/>
            <w:gridSpan w:val="3"/>
            <w:hideMark/>
          </w:tcPr>
          <w:p w:rsidR="00C83818" w:rsidRPr="00C83818" w:rsidRDefault="00C83818" w:rsidP="00C83818">
            <w:pPr>
              <w:tabs>
                <w:tab w:val="left" w:pos="284"/>
              </w:tabs>
              <w:rPr>
                <w:rFonts w:ascii="Times New Roman" w:eastAsia="Calibri" w:hAnsi="Times New Roman" w:cs="Times New Roman"/>
                <w:sz w:val="12"/>
                <w:szCs w:val="12"/>
              </w:rPr>
            </w:pPr>
            <w:r w:rsidRPr="00C83818">
              <w:rPr>
                <w:rFonts w:ascii="Times New Roman" w:eastAsia="Calibri" w:hAnsi="Times New Roman" w:cs="Times New Roman"/>
                <w:sz w:val="12"/>
                <w:szCs w:val="12"/>
              </w:rPr>
              <w:t>2021 год</w:t>
            </w:r>
          </w:p>
        </w:tc>
        <w:tc>
          <w:tcPr>
            <w:tcW w:w="850" w:type="dxa"/>
            <w:gridSpan w:val="3"/>
            <w:hideMark/>
          </w:tcPr>
          <w:p w:rsidR="00C83818" w:rsidRPr="00C83818" w:rsidRDefault="00C83818" w:rsidP="00C83818">
            <w:pPr>
              <w:tabs>
                <w:tab w:val="left" w:pos="284"/>
              </w:tabs>
              <w:rPr>
                <w:rFonts w:ascii="Times New Roman" w:eastAsia="Calibri" w:hAnsi="Times New Roman" w:cs="Times New Roman"/>
                <w:sz w:val="12"/>
                <w:szCs w:val="12"/>
              </w:rPr>
            </w:pPr>
            <w:r w:rsidRPr="00C83818">
              <w:rPr>
                <w:rFonts w:ascii="Times New Roman" w:eastAsia="Calibri" w:hAnsi="Times New Roman" w:cs="Times New Roman"/>
                <w:sz w:val="12"/>
                <w:szCs w:val="12"/>
              </w:rPr>
              <w:t>2022 год</w:t>
            </w:r>
          </w:p>
        </w:tc>
      </w:tr>
      <w:tr w:rsidR="00C83818" w:rsidRPr="00C83818" w:rsidTr="00C83818">
        <w:trPr>
          <w:cantSplit/>
          <w:trHeight w:val="1134"/>
        </w:trPr>
        <w:tc>
          <w:tcPr>
            <w:tcW w:w="1701" w:type="dxa"/>
            <w:vMerge/>
            <w:hideMark/>
          </w:tcPr>
          <w:p w:rsidR="00C83818" w:rsidRPr="00C83818" w:rsidRDefault="00C83818" w:rsidP="00C83818">
            <w:pPr>
              <w:tabs>
                <w:tab w:val="left" w:pos="284"/>
              </w:tabs>
              <w:rPr>
                <w:rFonts w:ascii="Times New Roman" w:eastAsia="Calibri" w:hAnsi="Times New Roman" w:cs="Times New Roman"/>
                <w:sz w:val="10"/>
                <w:szCs w:val="10"/>
              </w:rPr>
            </w:pPr>
          </w:p>
        </w:tc>
        <w:tc>
          <w:tcPr>
            <w:tcW w:w="426"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425"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c>
          <w:tcPr>
            <w:tcW w:w="425"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567"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Итого</w:t>
            </w:r>
          </w:p>
        </w:tc>
        <w:tc>
          <w:tcPr>
            <w:tcW w:w="287"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местный бюджет*</w:t>
            </w:r>
          </w:p>
        </w:tc>
        <w:tc>
          <w:tcPr>
            <w:tcW w:w="280" w:type="dxa"/>
            <w:textDirection w:val="tbRl"/>
            <w:hideMark/>
          </w:tcPr>
          <w:p w:rsidR="00C83818" w:rsidRPr="00C83818" w:rsidRDefault="00C83818" w:rsidP="00C83818">
            <w:pPr>
              <w:tabs>
                <w:tab w:val="left" w:pos="284"/>
              </w:tabs>
              <w:ind w:left="113" w:right="113"/>
              <w:rPr>
                <w:rFonts w:ascii="Times New Roman" w:eastAsia="Calibri" w:hAnsi="Times New Roman" w:cs="Times New Roman"/>
                <w:sz w:val="10"/>
                <w:szCs w:val="10"/>
              </w:rPr>
            </w:pPr>
            <w:r w:rsidRPr="00C83818">
              <w:rPr>
                <w:rFonts w:ascii="Times New Roman" w:eastAsia="Calibri" w:hAnsi="Times New Roman" w:cs="Times New Roman"/>
                <w:sz w:val="10"/>
                <w:szCs w:val="10"/>
              </w:rPr>
              <w:t>областной бюджет*</w:t>
            </w:r>
          </w:p>
        </w:tc>
      </w:tr>
      <w:tr w:rsidR="00C83818" w:rsidRPr="00C83818" w:rsidTr="00C83818">
        <w:trPr>
          <w:cantSplit/>
          <w:trHeight w:val="559"/>
        </w:trPr>
        <w:tc>
          <w:tcPr>
            <w:tcW w:w="1701" w:type="dxa"/>
            <w:hideMark/>
          </w:tcPr>
          <w:p w:rsidR="00C83818" w:rsidRPr="00C83818" w:rsidRDefault="00C83818" w:rsidP="00C83818">
            <w:pPr>
              <w:tabs>
                <w:tab w:val="left" w:pos="284"/>
              </w:tabs>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t xml:space="preserve">ВСЕГО, в </w:t>
            </w:r>
            <w:proofErr w:type="spellStart"/>
            <w:r w:rsidRPr="00C83818">
              <w:rPr>
                <w:rFonts w:ascii="Times New Roman" w:eastAsia="Calibri" w:hAnsi="Times New Roman" w:cs="Times New Roman"/>
                <w:bCs/>
                <w:sz w:val="10"/>
                <w:szCs w:val="10"/>
              </w:rPr>
              <w:t>т</w:t>
            </w:r>
            <w:proofErr w:type="gramStart"/>
            <w:r w:rsidRPr="00C83818">
              <w:rPr>
                <w:rFonts w:ascii="Times New Roman" w:eastAsia="Calibri" w:hAnsi="Times New Roman" w:cs="Times New Roman"/>
                <w:bCs/>
                <w:sz w:val="10"/>
                <w:szCs w:val="10"/>
              </w:rPr>
              <w:t>.ч</w:t>
            </w:r>
            <w:proofErr w:type="spellEnd"/>
            <w:proofErr w:type="gramEnd"/>
            <w:r w:rsidRPr="00C83818">
              <w:rPr>
                <w:rFonts w:ascii="Times New Roman" w:eastAsia="Calibri" w:hAnsi="Times New Roman" w:cs="Times New Roman"/>
                <w:bCs/>
                <w:sz w:val="10"/>
                <w:szCs w:val="10"/>
              </w:rPr>
              <w:t>:</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425"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567"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0" w:type="dxa"/>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r>
      <w:tr w:rsidR="00C83818" w:rsidRPr="00C83818" w:rsidTr="00C83818">
        <w:trPr>
          <w:cantSplit/>
          <w:trHeight w:val="695"/>
        </w:trPr>
        <w:tc>
          <w:tcPr>
            <w:tcW w:w="1701" w:type="dxa"/>
            <w:noWrap/>
            <w:hideMark/>
          </w:tcPr>
          <w:p w:rsidR="00C83818" w:rsidRPr="00C83818" w:rsidRDefault="00C83818" w:rsidP="00C83818">
            <w:pPr>
              <w:tabs>
                <w:tab w:val="left" w:pos="284"/>
              </w:tabs>
              <w:rPr>
                <w:rFonts w:ascii="Times New Roman" w:eastAsia="Calibri" w:hAnsi="Times New Roman" w:cs="Times New Roman"/>
                <w:bCs/>
                <w:sz w:val="10"/>
                <w:szCs w:val="10"/>
              </w:rPr>
            </w:pPr>
            <w:r w:rsidRPr="00C83818">
              <w:rPr>
                <w:rFonts w:ascii="Times New Roman" w:eastAsia="Calibri" w:hAnsi="Times New Roman" w:cs="Times New Roman"/>
                <w:bCs/>
                <w:sz w:val="10"/>
                <w:szCs w:val="10"/>
              </w:rPr>
              <w:lastRenderedPageBreak/>
              <w:t>СП СЕРГИЕВСК</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3 681 588,90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r>
      <w:tr w:rsidR="00C83818" w:rsidRPr="00C83818" w:rsidTr="00C83818">
        <w:trPr>
          <w:cantSplit/>
          <w:trHeight w:val="563"/>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Благоустройство территории </w:t>
            </w:r>
            <w:proofErr w:type="spellStart"/>
            <w:r w:rsidRPr="00C83818">
              <w:rPr>
                <w:rFonts w:ascii="Times New Roman" w:eastAsia="Calibri" w:hAnsi="Times New Roman" w:cs="Times New Roman"/>
                <w:sz w:val="10"/>
                <w:szCs w:val="10"/>
              </w:rPr>
              <w:t>оз</w:t>
            </w:r>
            <w:proofErr w:type="gramStart"/>
            <w:r w:rsidRPr="00C83818">
              <w:rPr>
                <w:rFonts w:ascii="Times New Roman" w:eastAsia="Calibri" w:hAnsi="Times New Roman" w:cs="Times New Roman"/>
                <w:sz w:val="10"/>
                <w:szCs w:val="10"/>
              </w:rPr>
              <w:t>.Б</w:t>
            </w:r>
            <w:proofErr w:type="gramEnd"/>
            <w:r w:rsidRPr="00C83818">
              <w:rPr>
                <w:rFonts w:ascii="Times New Roman" w:eastAsia="Calibri" w:hAnsi="Times New Roman" w:cs="Times New Roman"/>
                <w:sz w:val="10"/>
                <w:szCs w:val="10"/>
              </w:rPr>
              <w:t>анное</w:t>
            </w:r>
            <w:proofErr w:type="spellEnd"/>
            <w:r w:rsidRPr="00C83818">
              <w:rPr>
                <w:rFonts w:ascii="Times New Roman" w:eastAsia="Calibri" w:hAnsi="Times New Roman" w:cs="Times New Roman"/>
                <w:sz w:val="10"/>
                <w:szCs w:val="10"/>
              </w:rPr>
              <w:t xml:space="preserve"> в  </w:t>
            </w:r>
            <w:proofErr w:type="spellStart"/>
            <w:r w:rsidRPr="00C83818">
              <w:rPr>
                <w:rFonts w:ascii="Times New Roman" w:eastAsia="Calibri" w:hAnsi="Times New Roman" w:cs="Times New Roman"/>
                <w:sz w:val="10"/>
                <w:szCs w:val="10"/>
              </w:rPr>
              <w:t>с.Сергиевск</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1 264 338,90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1 264 338,90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1 264 338,90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1 264 338,90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57"/>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Благоустройство часовни в </w:t>
            </w:r>
            <w:proofErr w:type="spellStart"/>
            <w:r w:rsidRPr="00C83818">
              <w:rPr>
                <w:rFonts w:ascii="Times New Roman" w:eastAsia="Calibri" w:hAnsi="Times New Roman" w:cs="Times New Roman"/>
                <w:sz w:val="10"/>
                <w:szCs w:val="10"/>
              </w:rPr>
              <w:t>с</w:t>
            </w:r>
            <w:proofErr w:type="gramStart"/>
            <w:r w:rsidRPr="00C83818">
              <w:rPr>
                <w:rFonts w:ascii="Times New Roman" w:eastAsia="Calibri" w:hAnsi="Times New Roman" w:cs="Times New Roman"/>
                <w:sz w:val="10"/>
                <w:szCs w:val="10"/>
              </w:rPr>
              <w:t>.Б</w:t>
            </w:r>
            <w:proofErr w:type="gramEnd"/>
            <w:r w:rsidRPr="00C83818">
              <w:rPr>
                <w:rFonts w:ascii="Times New Roman" w:eastAsia="Calibri" w:hAnsi="Times New Roman" w:cs="Times New Roman"/>
                <w:sz w:val="10"/>
                <w:szCs w:val="10"/>
              </w:rPr>
              <w:t>оровка</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214 500,00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214 500,00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214 500,00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214 500,00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693"/>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Перенос обелиска и создание сквера в </w:t>
            </w:r>
            <w:proofErr w:type="spellStart"/>
            <w:r w:rsidRPr="00C83818">
              <w:rPr>
                <w:rFonts w:ascii="Times New Roman" w:eastAsia="Calibri" w:hAnsi="Times New Roman" w:cs="Times New Roman"/>
                <w:sz w:val="10"/>
                <w:szCs w:val="10"/>
              </w:rPr>
              <w:t>с</w:t>
            </w:r>
            <w:proofErr w:type="gramStart"/>
            <w:r w:rsidRPr="00C83818">
              <w:rPr>
                <w:rFonts w:ascii="Times New Roman" w:eastAsia="Calibri" w:hAnsi="Times New Roman" w:cs="Times New Roman"/>
                <w:sz w:val="10"/>
                <w:szCs w:val="10"/>
              </w:rPr>
              <w:t>.Б</w:t>
            </w:r>
            <w:proofErr w:type="gramEnd"/>
            <w:r w:rsidRPr="00C83818">
              <w:rPr>
                <w:rFonts w:ascii="Times New Roman" w:eastAsia="Calibri" w:hAnsi="Times New Roman" w:cs="Times New Roman"/>
                <w:sz w:val="10"/>
                <w:szCs w:val="10"/>
              </w:rPr>
              <w:t>оровка</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125 400,00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125 400,00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125 400,00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125 400,00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68"/>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Благоустройство кладбища </w:t>
            </w:r>
            <w:proofErr w:type="spellStart"/>
            <w:r w:rsidRPr="00C83818">
              <w:rPr>
                <w:rFonts w:ascii="Times New Roman" w:eastAsia="Calibri" w:hAnsi="Times New Roman" w:cs="Times New Roman"/>
                <w:sz w:val="10"/>
                <w:szCs w:val="10"/>
              </w:rPr>
              <w:t>с</w:t>
            </w:r>
            <w:proofErr w:type="gramStart"/>
            <w:r w:rsidRPr="00C83818">
              <w:rPr>
                <w:rFonts w:ascii="Times New Roman" w:eastAsia="Calibri" w:hAnsi="Times New Roman" w:cs="Times New Roman"/>
                <w:sz w:val="10"/>
                <w:szCs w:val="10"/>
              </w:rPr>
              <w:t>.С</w:t>
            </w:r>
            <w:proofErr w:type="gramEnd"/>
            <w:r w:rsidRPr="00C83818">
              <w:rPr>
                <w:rFonts w:ascii="Times New Roman" w:eastAsia="Calibri" w:hAnsi="Times New Roman" w:cs="Times New Roman"/>
                <w:sz w:val="10"/>
                <w:szCs w:val="10"/>
              </w:rPr>
              <w:t>ергиевск</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825 000,00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825 000,00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825 000,00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825 000,00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68"/>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Строительство тротуара от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.С</w:t>
            </w:r>
            <w:proofErr w:type="gramEnd"/>
            <w:r w:rsidRPr="00C83818">
              <w:rPr>
                <w:rFonts w:ascii="Times New Roman" w:eastAsia="Calibri" w:hAnsi="Times New Roman" w:cs="Times New Roman"/>
                <w:sz w:val="10"/>
                <w:szCs w:val="10"/>
              </w:rPr>
              <w:t>троителей</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ул.Н.Краснова</w:t>
            </w:r>
            <w:proofErr w:type="spellEnd"/>
            <w:r w:rsidRPr="00C83818">
              <w:rPr>
                <w:rFonts w:ascii="Times New Roman" w:eastAsia="Calibri" w:hAnsi="Times New Roman" w:cs="Times New Roman"/>
                <w:sz w:val="10"/>
                <w:szCs w:val="10"/>
              </w:rPr>
              <w:t xml:space="preserve"> до центральной больницы </w:t>
            </w:r>
            <w:proofErr w:type="spellStart"/>
            <w:r w:rsidRPr="00C83818">
              <w:rPr>
                <w:rFonts w:ascii="Times New Roman" w:eastAsia="Calibri" w:hAnsi="Times New Roman" w:cs="Times New Roman"/>
                <w:sz w:val="10"/>
                <w:szCs w:val="10"/>
              </w:rPr>
              <w:t>с.Сергиевск</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495 000,00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495 000,00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495 000,00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495 000,00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419"/>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Благоустройство парка по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.П</w:t>
            </w:r>
            <w:proofErr w:type="gramEnd"/>
            <w:r w:rsidRPr="00C83818">
              <w:rPr>
                <w:rFonts w:ascii="Times New Roman" w:eastAsia="Calibri" w:hAnsi="Times New Roman" w:cs="Times New Roman"/>
                <w:sz w:val="10"/>
                <w:szCs w:val="10"/>
              </w:rPr>
              <w:t>арковая</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с.Сергиевск</w:t>
            </w:r>
            <w:proofErr w:type="spellEnd"/>
            <w:r w:rsidRPr="00C83818">
              <w:rPr>
                <w:rFonts w:ascii="Times New Roman" w:eastAsia="Calibri" w:hAnsi="Times New Roman" w:cs="Times New Roman"/>
                <w:sz w:val="10"/>
                <w:szCs w:val="10"/>
              </w:rPr>
              <w:t xml:space="preserve"> с установкой спортивного оборудования</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653"/>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Установка детской площадки по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.П</w:t>
            </w:r>
            <w:proofErr w:type="gramEnd"/>
            <w:r w:rsidRPr="00C83818">
              <w:rPr>
                <w:rFonts w:ascii="Times New Roman" w:eastAsia="Calibri" w:hAnsi="Times New Roman" w:cs="Times New Roman"/>
                <w:sz w:val="10"/>
                <w:szCs w:val="10"/>
              </w:rPr>
              <w:t>олевая</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с.Успенка</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198 000,00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198 000,00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198 000,00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198 000,00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63"/>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Создание зоны отдыха в районе микрорайона </w:t>
            </w:r>
            <w:proofErr w:type="gramStart"/>
            <w:r w:rsidRPr="00C83818">
              <w:rPr>
                <w:rFonts w:ascii="Times New Roman" w:eastAsia="Calibri" w:hAnsi="Times New Roman" w:cs="Times New Roman"/>
                <w:sz w:val="10"/>
                <w:szCs w:val="10"/>
              </w:rPr>
              <w:t>Северный-Аэродром</w:t>
            </w:r>
            <w:proofErr w:type="gram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57"/>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Установка урн по тротуарам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.Л</w:t>
            </w:r>
            <w:proofErr w:type="gramEnd"/>
            <w:r w:rsidRPr="00C83818">
              <w:rPr>
                <w:rFonts w:ascii="Times New Roman" w:eastAsia="Calibri" w:hAnsi="Times New Roman" w:cs="Times New Roman"/>
                <w:sz w:val="10"/>
                <w:szCs w:val="10"/>
              </w:rPr>
              <w:t>енина</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ул.П.Ганюшина</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ул.Н.Краснова</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26 400,00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26 400,00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26 400,00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26 400,00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53"/>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Благоустройство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.С</w:t>
            </w:r>
            <w:proofErr w:type="gramEnd"/>
            <w:r w:rsidRPr="00C83818">
              <w:rPr>
                <w:rFonts w:ascii="Times New Roman" w:eastAsia="Calibri" w:hAnsi="Times New Roman" w:cs="Times New Roman"/>
                <w:sz w:val="10"/>
                <w:szCs w:val="10"/>
              </w:rPr>
              <w:t>оветской</w:t>
            </w:r>
            <w:proofErr w:type="spellEnd"/>
            <w:r w:rsidRPr="00C83818">
              <w:rPr>
                <w:rFonts w:ascii="Times New Roman" w:eastAsia="Calibri" w:hAnsi="Times New Roman" w:cs="Times New Roman"/>
                <w:sz w:val="10"/>
                <w:szCs w:val="10"/>
              </w:rPr>
              <w:t xml:space="preserve"> (территория от РДК до Сбербанка)</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986"/>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Установка контейнерных площадок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.Л</w:t>
            </w:r>
            <w:proofErr w:type="gramEnd"/>
            <w:r w:rsidRPr="00C83818">
              <w:rPr>
                <w:rFonts w:ascii="Times New Roman" w:eastAsia="Calibri" w:hAnsi="Times New Roman" w:cs="Times New Roman"/>
                <w:sz w:val="10"/>
                <w:szCs w:val="10"/>
              </w:rPr>
              <w:t>енина</w:t>
            </w:r>
            <w:proofErr w:type="spellEnd"/>
            <w:r w:rsidRPr="00C83818">
              <w:rPr>
                <w:rFonts w:ascii="Times New Roman" w:eastAsia="Calibri" w:hAnsi="Times New Roman" w:cs="Times New Roman"/>
                <w:sz w:val="10"/>
                <w:szCs w:val="10"/>
              </w:rPr>
              <w:t xml:space="preserve"> д.87а, </w:t>
            </w:r>
            <w:proofErr w:type="spellStart"/>
            <w:r w:rsidRPr="00C83818">
              <w:rPr>
                <w:rFonts w:ascii="Times New Roman" w:eastAsia="Calibri" w:hAnsi="Times New Roman" w:cs="Times New Roman"/>
                <w:sz w:val="10"/>
                <w:szCs w:val="10"/>
              </w:rPr>
              <w:t>ул.Ленина</w:t>
            </w:r>
            <w:proofErr w:type="spellEnd"/>
            <w:r w:rsidRPr="00C83818">
              <w:rPr>
                <w:rFonts w:ascii="Times New Roman" w:eastAsia="Calibri" w:hAnsi="Times New Roman" w:cs="Times New Roman"/>
                <w:sz w:val="10"/>
                <w:szCs w:val="10"/>
              </w:rPr>
              <w:t xml:space="preserve"> д.108, ул.65 лет Победы д.1, ул.65 лет Победы д.2, ул.65 лет Победы д.3, </w:t>
            </w:r>
            <w:proofErr w:type="spellStart"/>
            <w:r w:rsidRPr="00C83818">
              <w:rPr>
                <w:rFonts w:ascii="Times New Roman" w:eastAsia="Calibri" w:hAnsi="Times New Roman" w:cs="Times New Roman"/>
                <w:sz w:val="10"/>
                <w:szCs w:val="10"/>
              </w:rPr>
              <w:t>ул.Н.Краснова</w:t>
            </w:r>
            <w:proofErr w:type="spellEnd"/>
            <w:r w:rsidRPr="00C83818">
              <w:rPr>
                <w:rFonts w:ascii="Times New Roman" w:eastAsia="Calibri" w:hAnsi="Times New Roman" w:cs="Times New Roman"/>
                <w:sz w:val="10"/>
                <w:szCs w:val="10"/>
              </w:rPr>
              <w:t xml:space="preserve"> д.92а, переулок </w:t>
            </w:r>
            <w:proofErr w:type="spellStart"/>
            <w:r w:rsidRPr="00C83818">
              <w:rPr>
                <w:rFonts w:ascii="Times New Roman" w:eastAsia="Calibri" w:hAnsi="Times New Roman" w:cs="Times New Roman"/>
                <w:sz w:val="10"/>
                <w:szCs w:val="10"/>
              </w:rPr>
              <w:t>Моссковский</w:t>
            </w:r>
            <w:proofErr w:type="spellEnd"/>
            <w:r w:rsidRPr="00C83818">
              <w:rPr>
                <w:rFonts w:ascii="Times New Roman" w:eastAsia="Calibri" w:hAnsi="Times New Roman" w:cs="Times New Roman"/>
                <w:sz w:val="10"/>
                <w:szCs w:val="10"/>
              </w:rPr>
              <w:t xml:space="preserve">, </w:t>
            </w:r>
            <w:proofErr w:type="spellStart"/>
            <w:r w:rsidRPr="00C83818">
              <w:rPr>
                <w:rFonts w:ascii="Times New Roman" w:eastAsia="Calibri" w:hAnsi="Times New Roman" w:cs="Times New Roman"/>
                <w:sz w:val="10"/>
                <w:szCs w:val="10"/>
              </w:rPr>
              <w:t>ул.Строителей</w:t>
            </w:r>
            <w:proofErr w:type="spellEnd"/>
            <w:r w:rsidRPr="00C83818">
              <w:rPr>
                <w:rFonts w:ascii="Times New Roman" w:eastAsia="Calibri" w:hAnsi="Times New Roman" w:cs="Times New Roman"/>
                <w:sz w:val="10"/>
                <w:szCs w:val="10"/>
              </w:rPr>
              <w:t xml:space="preserve"> д.1, </w:t>
            </w:r>
            <w:proofErr w:type="spellStart"/>
            <w:r w:rsidRPr="00C83818">
              <w:rPr>
                <w:rFonts w:ascii="Times New Roman" w:eastAsia="Calibri" w:hAnsi="Times New Roman" w:cs="Times New Roman"/>
                <w:sz w:val="10"/>
                <w:szCs w:val="10"/>
              </w:rPr>
              <w:t>ул.Заводская</w:t>
            </w:r>
            <w:proofErr w:type="spellEnd"/>
            <w:r w:rsidRPr="00C83818">
              <w:rPr>
                <w:rFonts w:ascii="Times New Roman" w:eastAsia="Calibri" w:hAnsi="Times New Roman" w:cs="Times New Roman"/>
                <w:sz w:val="10"/>
                <w:szCs w:val="10"/>
              </w:rPr>
              <w:t xml:space="preserve"> д.2, </w:t>
            </w:r>
            <w:proofErr w:type="spellStart"/>
            <w:r w:rsidRPr="00C83818">
              <w:rPr>
                <w:rFonts w:ascii="Times New Roman" w:eastAsia="Calibri" w:hAnsi="Times New Roman" w:cs="Times New Roman"/>
                <w:sz w:val="10"/>
                <w:szCs w:val="10"/>
              </w:rPr>
              <w:t>ул.Самарская</w:t>
            </w:r>
            <w:proofErr w:type="spellEnd"/>
            <w:r w:rsidRPr="00C83818">
              <w:rPr>
                <w:rFonts w:ascii="Times New Roman" w:eastAsia="Calibri" w:hAnsi="Times New Roman" w:cs="Times New Roman"/>
                <w:sz w:val="10"/>
                <w:szCs w:val="10"/>
              </w:rPr>
              <w:t xml:space="preserve"> д.44, </w:t>
            </w:r>
            <w:proofErr w:type="spellStart"/>
            <w:r w:rsidRPr="00C83818">
              <w:rPr>
                <w:rFonts w:ascii="Times New Roman" w:eastAsia="Calibri" w:hAnsi="Times New Roman" w:cs="Times New Roman"/>
                <w:sz w:val="10"/>
                <w:szCs w:val="10"/>
              </w:rPr>
              <w:t>ул.Ленина</w:t>
            </w:r>
            <w:proofErr w:type="spellEnd"/>
            <w:r w:rsidRPr="00C83818">
              <w:rPr>
                <w:rFonts w:ascii="Times New Roman" w:eastAsia="Calibri" w:hAnsi="Times New Roman" w:cs="Times New Roman"/>
                <w:sz w:val="10"/>
                <w:szCs w:val="10"/>
              </w:rPr>
              <w:t xml:space="preserve"> д.79б</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300 300,00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300 300,00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300 300,00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300 300,00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647"/>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Установка контейнерных площадок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.К</w:t>
            </w:r>
            <w:proofErr w:type="gramEnd"/>
            <w:r w:rsidRPr="00C83818">
              <w:rPr>
                <w:rFonts w:ascii="Times New Roman" w:eastAsia="Calibri" w:hAnsi="Times New Roman" w:cs="Times New Roman"/>
                <w:sz w:val="10"/>
                <w:szCs w:val="10"/>
              </w:rPr>
              <w:t>омарова</w:t>
            </w:r>
            <w:proofErr w:type="spellEnd"/>
            <w:r w:rsidRPr="00C83818">
              <w:rPr>
                <w:rFonts w:ascii="Times New Roman" w:eastAsia="Calibri" w:hAnsi="Times New Roman" w:cs="Times New Roman"/>
                <w:sz w:val="10"/>
                <w:szCs w:val="10"/>
              </w:rPr>
              <w:t xml:space="preserve"> д.18, </w:t>
            </w:r>
            <w:proofErr w:type="spellStart"/>
            <w:r w:rsidRPr="00C83818">
              <w:rPr>
                <w:rFonts w:ascii="Times New Roman" w:eastAsia="Calibri" w:hAnsi="Times New Roman" w:cs="Times New Roman"/>
                <w:sz w:val="10"/>
                <w:szCs w:val="10"/>
              </w:rPr>
              <w:t>ул.Советская</w:t>
            </w:r>
            <w:proofErr w:type="spellEnd"/>
            <w:r w:rsidRPr="00C83818">
              <w:rPr>
                <w:rFonts w:ascii="Times New Roman" w:eastAsia="Calibri" w:hAnsi="Times New Roman" w:cs="Times New Roman"/>
                <w:sz w:val="10"/>
                <w:szCs w:val="10"/>
              </w:rPr>
              <w:t xml:space="preserve"> д.65, </w:t>
            </w:r>
            <w:proofErr w:type="spellStart"/>
            <w:r w:rsidRPr="00C83818">
              <w:rPr>
                <w:rFonts w:ascii="Times New Roman" w:eastAsia="Calibri" w:hAnsi="Times New Roman" w:cs="Times New Roman"/>
                <w:sz w:val="10"/>
                <w:szCs w:val="10"/>
              </w:rPr>
              <w:t>ул.Г.Михайловского</w:t>
            </w:r>
            <w:proofErr w:type="spellEnd"/>
            <w:r w:rsidRPr="00C83818">
              <w:rPr>
                <w:rFonts w:ascii="Times New Roman" w:eastAsia="Calibri" w:hAnsi="Times New Roman" w:cs="Times New Roman"/>
                <w:sz w:val="10"/>
                <w:szCs w:val="10"/>
              </w:rPr>
              <w:t xml:space="preserve"> д.24а, </w:t>
            </w:r>
            <w:proofErr w:type="spellStart"/>
            <w:r w:rsidRPr="00C83818">
              <w:rPr>
                <w:rFonts w:ascii="Times New Roman" w:eastAsia="Calibri" w:hAnsi="Times New Roman" w:cs="Times New Roman"/>
                <w:sz w:val="10"/>
                <w:szCs w:val="10"/>
              </w:rPr>
              <w:t>ул.М.Горького</w:t>
            </w:r>
            <w:proofErr w:type="spellEnd"/>
            <w:r w:rsidRPr="00C83818">
              <w:rPr>
                <w:rFonts w:ascii="Times New Roman" w:eastAsia="Calibri" w:hAnsi="Times New Roman" w:cs="Times New Roman"/>
                <w:sz w:val="10"/>
                <w:szCs w:val="10"/>
              </w:rPr>
              <w:t xml:space="preserve"> д.3, кладбище </w:t>
            </w:r>
            <w:proofErr w:type="spellStart"/>
            <w:r w:rsidRPr="00C83818">
              <w:rPr>
                <w:rFonts w:ascii="Times New Roman" w:eastAsia="Calibri" w:hAnsi="Times New Roman" w:cs="Times New Roman"/>
                <w:sz w:val="10"/>
                <w:szCs w:val="10"/>
              </w:rPr>
              <w:t>с.Сергиевск</w:t>
            </w:r>
            <w:proofErr w:type="spellEnd"/>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133 650,00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133 650,00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133 650,00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133 650,00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r w:rsidR="00C83818" w:rsidRPr="00C83818" w:rsidTr="00C83818">
        <w:trPr>
          <w:cantSplit/>
          <w:trHeight w:val="558"/>
        </w:trPr>
        <w:tc>
          <w:tcPr>
            <w:tcW w:w="1701" w:type="dxa"/>
            <w:hideMark/>
          </w:tcPr>
          <w:p w:rsidR="00C83818" w:rsidRPr="00C83818" w:rsidRDefault="00C83818" w:rsidP="00C83818">
            <w:pPr>
              <w:tabs>
                <w:tab w:val="left" w:pos="284"/>
              </w:tabs>
              <w:rPr>
                <w:rFonts w:ascii="Times New Roman" w:eastAsia="Calibri" w:hAnsi="Times New Roman" w:cs="Times New Roman"/>
                <w:sz w:val="10"/>
                <w:szCs w:val="10"/>
              </w:rPr>
            </w:pPr>
            <w:r w:rsidRPr="00C83818">
              <w:rPr>
                <w:rFonts w:ascii="Times New Roman" w:eastAsia="Calibri" w:hAnsi="Times New Roman" w:cs="Times New Roman"/>
                <w:sz w:val="10"/>
                <w:szCs w:val="10"/>
              </w:rPr>
              <w:t xml:space="preserve">Установка контейнерных площадок </w:t>
            </w:r>
            <w:proofErr w:type="spellStart"/>
            <w:r w:rsidRPr="00C83818">
              <w:rPr>
                <w:rFonts w:ascii="Times New Roman" w:eastAsia="Calibri" w:hAnsi="Times New Roman" w:cs="Times New Roman"/>
                <w:sz w:val="10"/>
                <w:szCs w:val="10"/>
              </w:rPr>
              <w:t>ул</w:t>
            </w:r>
            <w:proofErr w:type="gramStart"/>
            <w:r w:rsidRPr="00C83818">
              <w:rPr>
                <w:rFonts w:ascii="Times New Roman" w:eastAsia="Calibri" w:hAnsi="Times New Roman" w:cs="Times New Roman"/>
                <w:sz w:val="10"/>
                <w:szCs w:val="10"/>
              </w:rPr>
              <w:t>.С</w:t>
            </w:r>
            <w:proofErr w:type="gramEnd"/>
            <w:r w:rsidRPr="00C83818">
              <w:rPr>
                <w:rFonts w:ascii="Times New Roman" w:eastAsia="Calibri" w:hAnsi="Times New Roman" w:cs="Times New Roman"/>
                <w:sz w:val="10"/>
                <w:szCs w:val="10"/>
              </w:rPr>
              <w:t>оветская</w:t>
            </w:r>
            <w:proofErr w:type="spellEnd"/>
            <w:r w:rsidRPr="00C83818">
              <w:rPr>
                <w:rFonts w:ascii="Times New Roman" w:eastAsia="Calibri" w:hAnsi="Times New Roman" w:cs="Times New Roman"/>
                <w:sz w:val="10"/>
                <w:szCs w:val="10"/>
              </w:rPr>
              <w:t xml:space="preserve"> д.7, </w:t>
            </w:r>
            <w:proofErr w:type="spellStart"/>
            <w:r w:rsidRPr="00C83818">
              <w:rPr>
                <w:rFonts w:ascii="Times New Roman" w:eastAsia="Calibri" w:hAnsi="Times New Roman" w:cs="Times New Roman"/>
                <w:sz w:val="10"/>
                <w:szCs w:val="10"/>
              </w:rPr>
              <w:t>ул.Советская</w:t>
            </w:r>
            <w:proofErr w:type="spellEnd"/>
            <w:r w:rsidRPr="00C83818">
              <w:rPr>
                <w:rFonts w:ascii="Times New Roman" w:eastAsia="Calibri" w:hAnsi="Times New Roman" w:cs="Times New Roman"/>
                <w:sz w:val="10"/>
                <w:szCs w:val="10"/>
              </w:rPr>
              <w:t xml:space="preserve"> д.66, </w:t>
            </w:r>
            <w:proofErr w:type="spellStart"/>
            <w:r w:rsidRPr="00C83818">
              <w:rPr>
                <w:rFonts w:ascii="Times New Roman" w:eastAsia="Calibri" w:hAnsi="Times New Roman" w:cs="Times New Roman"/>
                <w:sz w:val="10"/>
                <w:szCs w:val="10"/>
              </w:rPr>
              <w:t>ул.Ленина</w:t>
            </w:r>
            <w:proofErr w:type="spellEnd"/>
            <w:r w:rsidRPr="00C83818">
              <w:rPr>
                <w:rFonts w:ascii="Times New Roman" w:eastAsia="Calibri" w:hAnsi="Times New Roman" w:cs="Times New Roman"/>
                <w:sz w:val="10"/>
                <w:szCs w:val="10"/>
              </w:rPr>
              <w:t xml:space="preserve"> д.12, </w:t>
            </w:r>
            <w:proofErr w:type="spellStart"/>
            <w:r w:rsidRPr="00C83818">
              <w:rPr>
                <w:rFonts w:ascii="Times New Roman" w:eastAsia="Calibri" w:hAnsi="Times New Roman" w:cs="Times New Roman"/>
                <w:sz w:val="10"/>
                <w:szCs w:val="10"/>
              </w:rPr>
              <w:t>ул.Н.Краснова</w:t>
            </w:r>
            <w:proofErr w:type="spellEnd"/>
            <w:r w:rsidRPr="00C83818">
              <w:rPr>
                <w:rFonts w:ascii="Times New Roman" w:eastAsia="Calibri" w:hAnsi="Times New Roman" w:cs="Times New Roman"/>
                <w:sz w:val="10"/>
                <w:szCs w:val="10"/>
              </w:rPr>
              <w:t xml:space="preserve"> д.86а</w:t>
            </w:r>
          </w:p>
        </w:tc>
        <w:tc>
          <w:tcPr>
            <w:tcW w:w="426"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99 000,00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99 000,00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425"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99 000,00</w:t>
            </w:r>
          </w:p>
        </w:tc>
        <w:tc>
          <w:tcPr>
            <w:tcW w:w="56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99 000,00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4"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3"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bCs/>
                <w:sz w:val="12"/>
                <w:szCs w:val="12"/>
              </w:rPr>
            </w:pPr>
            <w:r w:rsidRPr="00C83818">
              <w:rPr>
                <w:rFonts w:ascii="Times New Roman" w:eastAsia="Calibri" w:hAnsi="Times New Roman" w:cs="Times New Roman"/>
                <w:bCs/>
                <w:sz w:val="12"/>
                <w:szCs w:val="12"/>
              </w:rPr>
              <w:t>0,00</w:t>
            </w:r>
          </w:p>
        </w:tc>
        <w:tc>
          <w:tcPr>
            <w:tcW w:w="287"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c>
          <w:tcPr>
            <w:tcW w:w="280" w:type="dxa"/>
            <w:noWrap/>
            <w:textDirection w:val="tbRl"/>
            <w:hideMark/>
          </w:tcPr>
          <w:p w:rsidR="00C83818" w:rsidRPr="00C83818" w:rsidRDefault="00C83818" w:rsidP="00C83818">
            <w:pPr>
              <w:tabs>
                <w:tab w:val="left" w:pos="284"/>
              </w:tabs>
              <w:ind w:left="113" w:right="113"/>
              <w:rPr>
                <w:rFonts w:ascii="Times New Roman" w:eastAsia="Calibri" w:hAnsi="Times New Roman" w:cs="Times New Roman"/>
                <w:sz w:val="12"/>
                <w:szCs w:val="12"/>
              </w:rPr>
            </w:pPr>
            <w:r w:rsidRPr="00C83818">
              <w:rPr>
                <w:rFonts w:ascii="Times New Roman" w:eastAsia="Calibri" w:hAnsi="Times New Roman" w:cs="Times New Roman"/>
                <w:sz w:val="12"/>
                <w:szCs w:val="12"/>
              </w:rPr>
              <w:t>0,00</w:t>
            </w:r>
          </w:p>
        </w:tc>
      </w:tr>
    </w:tbl>
    <w:p w:rsidR="005C0975" w:rsidRDefault="005C0975" w:rsidP="003C0C77">
      <w:pPr>
        <w:tabs>
          <w:tab w:val="left" w:pos="284"/>
        </w:tabs>
        <w:spacing w:after="0" w:line="240" w:lineRule="auto"/>
        <w:rPr>
          <w:rFonts w:ascii="Times New Roman" w:eastAsia="Calibri" w:hAnsi="Times New Roman" w:cs="Times New Roman"/>
          <w:sz w:val="12"/>
          <w:szCs w:val="12"/>
        </w:rPr>
      </w:pPr>
    </w:p>
    <w:p w:rsidR="00572DB6" w:rsidRDefault="00572DB6" w:rsidP="003C0C77">
      <w:pPr>
        <w:tabs>
          <w:tab w:val="left" w:pos="284"/>
        </w:tabs>
        <w:spacing w:after="0" w:line="240" w:lineRule="auto"/>
        <w:rPr>
          <w:rFonts w:ascii="Times New Roman" w:eastAsia="Calibri" w:hAnsi="Times New Roman" w:cs="Times New Roman"/>
          <w:sz w:val="12"/>
          <w:szCs w:val="12"/>
        </w:rPr>
      </w:pPr>
    </w:p>
    <w:p w:rsidR="00572DB6" w:rsidRDefault="00572DB6" w:rsidP="003C0C77">
      <w:pPr>
        <w:tabs>
          <w:tab w:val="left" w:pos="284"/>
        </w:tabs>
        <w:spacing w:after="0" w:line="240" w:lineRule="auto"/>
        <w:rPr>
          <w:rFonts w:ascii="Times New Roman" w:eastAsia="Calibri" w:hAnsi="Times New Roman" w:cs="Times New Roman"/>
          <w:sz w:val="12"/>
          <w:szCs w:val="12"/>
        </w:rPr>
      </w:pPr>
    </w:p>
    <w:p w:rsidR="005C0975" w:rsidRPr="000318BE" w:rsidRDefault="005C0975" w:rsidP="005C097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C0975" w:rsidRPr="000318BE" w:rsidRDefault="005C0975" w:rsidP="005C097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C0975" w:rsidRPr="000318BE" w:rsidRDefault="005C0975" w:rsidP="005C097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C0975" w:rsidRPr="000318BE" w:rsidRDefault="005C0975" w:rsidP="005C0975">
      <w:pPr>
        <w:tabs>
          <w:tab w:val="left" w:pos="284"/>
        </w:tabs>
        <w:spacing w:after="0" w:line="240" w:lineRule="auto"/>
        <w:jc w:val="center"/>
        <w:rPr>
          <w:rFonts w:ascii="Times New Roman" w:eastAsia="Calibri" w:hAnsi="Times New Roman" w:cs="Times New Roman"/>
          <w:sz w:val="12"/>
          <w:szCs w:val="12"/>
        </w:rPr>
      </w:pPr>
    </w:p>
    <w:p w:rsidR="005C0975" w:rsidRPr="000318BE" w:rsidRDefault="005C0975" w:rsidP="005C097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C0975" w:rsidRPr="000318BE" w:rsidRDefault="005C0975" w:rsidP="005C09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№1072</w:t>
      </w:r>
    </w:p>
    <w:p w:rsidR="005C0975" w:rsidRDefault="005C0975" w:rsidP="005C0975">
      <w:pPr>
        <w:tabs>
          <w:tab w:val="left" w:pos="284"/>
        </w:tabs>
        <w:spacing w:after="0" w:line="240" w:lineRule="auto"/>
        <w:jc w:val="center"/>
        <w:rPr>
          <w:rFonts w:ascii="Times New Roman" w:eastAsia="Calibri" w:hAnsi="Times New Roman" w:cs="Times New Roman"/>
          <w:b/>
          <w:sz w:val="12"/>
          <w:szCs w:val="12"/>
        </w:rPr>
      </w:pPr>
      <w:r w:rsidRPr="005C0975">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5C0975" w:rsidRDefault="005C0975" w:rsidP="005C0975">
      <w:pPr>
        <w:tabs>
          <w:tab w:val="left" w:pos="284"/>
        </w:tabs>
        <w:spacing w:after="0" w:line="240" w:lineRule="auto"/>
        <w:jc w:val="center"/>
        <w:rPr>
          <w:rFonts w:ascii="Times New Roman" w:eastAsia="Calibri" w:hAnsi="Times New Roman" w:cs="Times New Roman"/>
          <w:b/>
          <w:sz w:val="12"/>
          <w:szCs w:val="12"/>
        </w:rPr>
      </w:pPr>
      <w:r w:rsidRPr="005C0975">
        <w:rPr>
          <w:rFonts w:ascii="Times New Roman" w:eastAsia="Calibri" w:hAnsi="Times New Roman" w:cs="Times New Roman"/>
          <w:b/>
          <w:sz w:val="12"/>
          <w:szCs w:val="12"/>
        </w:rPr>
        <w:lastRenderedPageBreak/>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5C0975" w:rsidRPr="00BA70D0" w:rsidRDefault="005C0975" w:rsidP="005C0975">
      <w:pPr>
        <w:tabs>
          <w:tab w:val="left" w:pos="284"/>
        </w:tabs>
        <w:spacing w:after="0" w:line="240" w:lineRule="auto"/>
        <w:jc w:val="center"/>
        <w:rPr>
          <w:rFonts w:ascii="Times New Roman" w:eastAsia="Calibri" w:hAnsi="Times New Roman" w:cs="Times New Roman"/>
          <w:sz w:val="12"/>
          <w:szCs w:val="12"/>
        </w:rPr>
      </w:pP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proofErr w:type="gramStart"/>
      <w:r w:rsidRPr="005C097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b/>
          <w:sz w:val="12"/>
          <w:szCs w:val="12"/>
        </w:rPr>
      </w:pPr>
      <w:r w:rsidRPr="005C0975">
        <w:rPr>
          <w:rFonts w:ascii="Times New Roman" w:eastAsia="Calibri" w:hAnsi="Times New Roman" w:cs="Times New Roman"/>
          <w:b/>
          <w:sz w:val="12"/>
          <w:szCs w:val="12"/>
        </w:rPr>
        <w:t>ПОСТАНОВЛЯЕТ:</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0975">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5C0975">
        <w:rPr>
          <w:rFonts w:ascii="Times New Roman" w:eastAsia="Calibri"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«Планируемый общий объем финансирования Программы составит      164 743 572,44 рублей, в том числе:</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-средства областного бюджета (прогноз) – 84 865 732,19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81 405 398,06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3 460 344,13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 средства местного бюджета (прогноз) – 79 877 840,25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27 152 240,25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48 725 600,00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4 000 000,00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 внебюджетные средства (прогноз) – 0,00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1.2. В тексте Программы раздел «Объемы и источники финансирования муниципальной программы» изложить в следующей редакции:</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164 743 572,44 рублей, в том числе:</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-средства областного бюджета (прогноз) – 84 865 732,19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81 405 398,06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3 460 344,13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 средства местного бюджета (прогноз) – 79 877 840,25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27 152 240,25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48 725 600,00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4 000 000,00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 внебюджетные средства (прогноз) – 0,00 рублей:</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2017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2018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2019 год – 0,00 рублей (прогноз)».</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Расчет средств, необходимых для реализации Подпрограммы, приведен в приложении № 1.</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2. Опубликовать настоящее постановление в газете «Сергиевский вестник».</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0975" w:rsidRPr="005C0975" w:rsidRDefault="005C0975" w:rsidP="005C0975">
      <w:pPr>
        <w:tabs>
          <w:tab w:val="left" w:pos="284"/>
        </w:tabs>
        <w:spacing w:after="0" w:line="240" w:lineRule="auto"/>
        <w:ind w:firstLine="284"/>
        <w:jc w:val="both"/>
        <w:rPr>
          <w:rFonts w:ascii="Times New Roman" w:eastAsia="Calibri" w:hAnsi="Times New Roman" w:cs="Times New Roman"/>
          <w:sz w:val="12"/>
          <w:szCs w:val="12"/>
        </w:rPr>
      </w:pPr>
      <w:r w:rsidRPr="005C0975">
        <w:rPr>
          <w:rFonts w:ascii="Times New Roman" w:eastAsia="Calibri" w:hAnsi="Times New Roman" w:cs="Times New Roman"/>
          <w:sz w:val="12"/>
          <w:szCs w:val="12"/>
        </w:rPr>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5C0975" w:rsidRPr="005C0975" w:rsidRDefault="005C0975" w:rsidP="005C0975">
      <w:pPr>
        <w:tabs>
          <w:tab w:val="left" w:pos="284"/>
        </w:tabs>
        <w:spacing w:after="0" w:line="240" w:lineRule="auto"/>
        <w:jc w:val="right"/>
        <w:rPr>
          <w:rFonts w:ascii="Times New Roman" w:eastAsia="Calibri" w:hAnsi="Times New Roman" w:cs="Times New Roman"/>
          <w:sz w:val="12"/>
          <w:szCs w:val="12"/>
        </w:rPr>
      </w:pPr>
      <w:r w:rsidRPr="005C0975">
        <w:rPr>
          <w:rFonts w:ascii="Times New Roman" w:eastAsia="Calibri" w:hAnsi="Times New Roman" w:cs="Times New Roman"/>
          <w:sz w:val="12"/>
          <w:szCs w:val="12"/>
        </w:rPr>
        <w:t>Глава</w:t>
      </w:r>
    </w:p>
    <w:p w:rsidR="005C0975" w:rsidRDefault="005C0975" w:rsidP="005C0975">
      <w:pPr>
        <w:tabs>
          <w:tab w:val="left" w:pos="284"/>
        </w:tabs>
        <w:spacing w:after="0" w:line="240" w:lineRule="auto"/>
        <w:jc w:val="right"/>
        <w:rPr>
          <w:rFonts w:ascii="Times New Roman" w:eastAsia="Calibri" w:hAnsi="Times New Roman" w:cs="Times New Roman"/>
          <w:sz w:val="12"/>
          <w:szCs w:val="12"/>
        </w:rPr>
      </w:pPr>
      <w:r w:rsidRPr="005C0975">
        <w:rPr>
          <w:rFonts w:ascii="Times New Roman" w:eastAsia="Calibri" w:hAnsi="Times New Roman" w:cs="Times New Roman"/>
          <w:sz w:val="12"/>
          <w:szCs w:val="12"/>
        </w:rPr>
        <w:t>муниципального района Сергиевский</w:t>
      </w:r>
    </w:p>
    <w:p w:rsidR="00C83818" w:rsidRDefault="005C0975" w:rsidP="005C0975">
      <w:pPr>
        <w:tabs>
          <w:tab w:val="left" w:pos="284"/>
        </w:tabs>
        <w:spacing w:after="0" w:line="240" w:lineRule="auto"/>
        <w:jc w:val="right"/>
        <w:rPr>
          <w:rFonts w:ascii="Times New Roman" w:eastAsia="Calibri" w:hAnsi="Times New Roman" w:cs="Times New Roman"/>
          <w:sz w:val="12"/>
          <w:szCs w:val="12"/>
        </w:rPr>
      </w:pPr>
      <w:r w:rsidRPr="005C097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C0975">
        <w:rPr>
          <w:rFonts w:ascii="Times New Roman" w:eastAsia="Calibri" w:hAnsi="Times New Roman" w:cs="Times New Roman"/>
          <w:sz w:val="12"/>
          <w:szCs w:val="12"/>
        </w:rPr>
        <w:t>Веселов</w:t>
      </w:r>
    </w:p>
    <w:p w:rsidR="005C0975" w:rsidRDefault="005C0975" w:rsidP="005C0975">
      <w:pPr>
        <w:tabs>
          <w:tab w:val="left" w:pos="284"/>
        </w:tabs>
        <w:spacing w:after="0" w:line="240" w:lineRule="auto"/>
        <w:jc w:val="right"/>
        <w:rPr>
          <w:rFonts w:ascii="Times New Roman" w:eastAsia="Calibri" w:hAnsi="Times New Roman" w:cs="Times New Roman"/>
          <w:sz w:val="12"/>
          <w:szCs w:val="12"/>
        </w:rPr>
      </w:pPr>
    </w:p>
    <w:p w:rsidR="005C0975" w:rsidRPr="002D7DCA" w:rsidRDefault="005C0975" w:rsidP="005C0975">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Приложение №1</w:t>
      </w:r>
    </w:p>
    <w:p w:rsidR="005C0975" w:rsidRPr="002D7DCA" w:rsidRDefault="005C0975" w:rsidP="005C0975">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к Постановлению администрации</w:t>
      </w:r>
    </w:p>
    <w:p w:rsidR="005C0975" w:rsidRPr="002D7DCA" w:rsidRDefault="005C0975" w:rsidP="005C0975">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муниципального района Сергиевский</w:t>
      </w:r>
    </w:p>
    <w:p w:rsidR="005C0975" w:rsidRPr="00BA5929" w:rsidRDefault="005C0975" w:rsidP="005C097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№1072 от «20</w:t>
      </w:r>
      <w:r w:rsidRPr="002D7DCA">
        <w:rPr>
          <w:rFonts w:ascii="Times New Roman" w:eastAsia="Calibri" w:hAnsi="Times New Roman" w:cs="Times New Roman"/>
          <w:i/>
          <w:sz w:val="12"/>
          <w:szCs w:val="12"/>
        </w:rPr>
        <w:t>» сентября 2018г.</w:t>
      </w:r>
    </w:p>
    <w:p w:rsidR="005C0975" w:rsidRPr="005C0975" w:rsidRDefault="005C0975" w:rsidP="005C0975">
      <w:pPr>
        <w:tabs>
          <w:tab w:val="left" w:pos="284"/>
        </w:tabs>
        <w:spacing w:after="0" w:line="240" w:lineRule="auto"/>
        <w:jc w:val="center"/>
        <w:rPr>
          <w:rFonts w:ascii="Times New Roman" w:eastAsia="Calibri" w:hAnsi="Times New Roman" w:cs="Times New Roman"/>
          <w:b/>
          <w:sz w:val="12"/>
          <w:szCs w:val="12"/>
        </w:rPr>
      </w:pPr>
      <w:r w:rsidRPr="005C0975">
        <w:rPr>
          <w:rFonts w:ascii="Times New Roman" w:eastAsia="Calibri" w:hAnsi="Times New Roman" w:cs="Times New Roman"/>
          <w:b/>
          <w:sz w:val="12"/>
          <w:szCs w:val="12"/>
        </w:rPr>
        <w:t>Объем средств, необходимых для финансирования Программы</w:t>
      </w:r>
    </w:p>
    <w:p w:rsidR="00C83818" w:rsidRPr="005C0975" w:rsidRDefault="005C0975" w:rsidP="005C0975">
      <w:pPr>
        <w:tabs>
          <w:tab w:val="left" w:pos="284"/>
        </w:tabs>
        <w:spacing w:after="0" w:line="240" w:lineRule="auto"/>
        <w:jc w:val="center"/>
        <w:rPr>
          <w:rFonts w:ascii="Times New Roman" w:eastAsia="Calibri" w:hAnsi="Times New Roman" w:cs="Times New Roman"/>
          <w:b/>
          <w:sz w:val="12"/>
          <w:szCs w:val="12"/>
        </w:rPr>
      </w:pPr>
      <w:r w:rsidRPr="005C0975">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5C0975" w:rsidRPr="005C0975" w:rsidRDefault="005C0975" w:rsidP="005C097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 рублях</w:t>
      </w:r>
    </w:p>
    <w:tbl>
      <w:tblPr>
        <w:tblStyle w:val="af4"/>
        <w:tblW w:w="0" w:type="auto"/>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5C0975" w:rsidRPr="005C0975" w:rsidTr="005C0975">
        <w:trPr>
          <w:trHeight w:val="138"/>
        </w:trPr>
        <w:tc>
          <w:tcPr>
            <w:tcW w:w="426" w:type="dxa"/>
            <w:vMerge w:val="restart"/>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 xml:space="preserve">№ </w:t>
            </w:r>
            <w:proofErr w:type="gramStart"/>
            <w:r w:rsidRPr="005C0975">
              <w:rPr>
                <w:rFonts w:ascii="Times New Roman" w:eastAsia="Calibri" w:hAnsi="Times New Roman" w:cs="Times New Roman"/>
                <w:sz w:val="12"/>
                <w:szCs w:val="12"/>
              </w:rPr>
              <w:t>п</w:t>
            </w:r>
            <w:proofErr w:type="gramEnd"/>
            <w:r w:rsidRPr="005C0975">
              <w:rPr>
                <w:rFonts w:ascii="Times New Roman" w:eastAsia="Calibri" w:hAnsi="Times New Roman" w:cs="Times New Roman"/>
                <w:sz w:val="12"/>
                <w:szCs w:val="12"/>
              </w:rPr>
              <w:t>/п</w:t>
            </w:r>
          </w:p>
        </w:tc>
        <w:tc>
          <w:tcPr>
            <w:tcW w:w="3402" w:type="dxa"/>
            <w:vMerge w:val="restart"/>
            <w:noWrap/>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Наименование</w:t>
            </w:r>
          </w:p>
        </w:tc>
        <w:tc>
          <w:tcPr>
            <w:tcW w:w="283" w:type="dxa"/>
            <w:vMerge w:val="restart"/>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Итого</w:t>
            </w:r>
          </w:p>
        </w:tc>
        <w:tc>
          <w:tcPr>
            <w:tcW w:w="1134" w:type="dxa"/>
            <w:gridSpan w:val="4"/>
            <w:vMerge w:val="restart"/>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2017</w:t>
            </w:r>
          </w:p>
        </w:tc>
        <w:tc>
          <w:tcPr>
            <w:tcW w:w="1134" w:type="dxa"/>
            <w:gridSpan w:val="4"/>
            <w:vMerge w:val="restart"/>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2018</w:t>
            </w:r>
          </w:p>
        </w:tc>
        <w:tc>
          <w:tcPr>
            <w:tcW w:w="1134" w:type="dxa"/>
            <w:gridSpan w:val="4"/>
            <w:vMerge w:val="restart"/>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2019</w:t>
            </w:r>
          </w:p>
        </w:tc>
      </w:tr>
      <w:tr w:rsidR="005C0975" w:rsidRPr="005C0975" w:rsidTr="005C0975">
        <w:trPr>
          <w:trHeight w:val="138"/>
        </w:trPr>
        <w:tc>
          <w:tcPr>
            <w:tcW w:w="426" w:type="dxa"/>
            <w:vMerge/>
            <w:hideMark/>
          </w:tcPr>
          <w:p w:rsidR="005C0975" w:rsidRPr="005C0975" w:rsidRDefault="005C0975" w:rsidP="005C0975">
            <w:pPr>
              <w:tabs>
                <w:tab w:val="left" w:pos="284"/>
              </w:tabs>
              <w:rPr>
                <w:rFonts w:ascii="Times New Roman" w:eastAsia="Calibri" w:hAnsi="Times New Roman" w:cs="Times New Roman"/>
                <w:sz w:val="12"/>
                <w:szCs w:val="12"/>
              </w:rPr>
            </w:pPr>
          </w:p>
        </w:tc>
        <w:tc>
          <w:tcPr>
            <w:tcW w:w="3402" w:type="dxa"/>
            <w:vMerge/>
            <w:hideMark/>
          </w:tcPr>
          <w:p w:rsidR="005C0975" w:rsidRPr="00572DB6" w:rsidRDefault="005C0975" w:rsidP="005C0975">
            <w:pPr>
              <w:tabs>
                <w:tab w:val="left" w:pos="284"/>
              </w:tabs>
              <w:rPr>
                <w:rFonts w:ascii="Times New Roman" w:eastAsia="Calibri" w:hAnsi="Times New Roman" w:cs="Times New Roman"/>
                <w:sz w:val="12"/>
                <w:szCs w:val="12"/>
              </w:rPr>
            </w:pPr>
          </w:p>
        </w:tc>
        <w:tc>
          <w:tcPr>
            <w:tcW w:w="283" w:type="dxa"/>
            <w:vMerge/>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p>
        </w:tc>
        <w:tc>
          <w:tcPr>
            <w:tcW w:w="1134" w:type="dxa"/>
            <w:gridSpan w:val="4"/>
            <w:vMerge/>
            <w:hideMark/>
          </w:tcPr>
          <w:p w:rsidR="005C0975" w:rsidRPr="005C0975" w:rsidRDefault="005C0975" w:rsidP="005C0975">
            <w:pPr>
              <w:tabs>
                <w:tab w:val="left" w:pos="284"/>
              </w:tabs>
              <w:rPr>
                <w:rFonts w:ascii="Times New Roman" w:eastAsia="Calibri" w:hAnsi="Times New Roman" w:cs="Times New Roman"/>
                <w:sz w:val="12"/>
                <w:szCs w:val="12"/>
              </w:rPr>
            </w:pPr>
          </w:p>
        </w:tc>
        <w:tc>
          <w:tcPr>
            <w:tcW w:w="1134" w:type="dxa"/>
            <w:gridSpan w:val="4"/>
            <w:vMerge/>
            <w:hideMark/>
          </w:tcPr>
          <w:p w:rsidR="005C0975" w:rsidRPr="005C0975" w:rsidRDefault="005C0975" w:rsidP="005C0975">
            <w:pPr>
              <w:tabs>
                <w:tab w:val="left" w:pos="284"/>
              </w:tabs>
              <w:rPr>
                <w:rFonts w:ascii="Times New Roman" w:eastAsia="Calibri" w:hAnsi="Times New Roman" w:cs="Times New Roman"/>
                <w:sz w:val="12"/>
                <w:szCs w:val="12"/>
              </w:rPr>
            </w:pPr>
          </w:p>
        </w:tc>
        <w:tc>
          <w:tcPr>
            <w:tcW w:w="1134" w:type="dxa"/>
            <w:gridSpan w:val="4"/>
            <w:vMerge/>
            <w:hideMark/>
          </w:tcPr>
          <w:p w:rsidR="005C0975" w:rsidRPr="005C0975" w:rsidRDefault="005C0975" w:rsidP="005C0975">
            <w:pPr>
              <w:tabs>
                <w:tab w:val="left" w:pos="284"/>
              </w:tabs>
              <w:rPr>
                <w:rFonts w:ascii="Times New Roman" w:eastAsia="Calibri" w:hAnsi="Times New Roman" w:cs="Times New Roman"/>
                <w:sz w:val="12"/>
                <w:szCs w:val="12"/>
              </w:rPr>
            </w:pPr>
          </w:p>
        </w:tc>
      </w:tr>
      <w:tr w:rsidR="005C0975" w:rsidRPr="005C0975" w:rsidTr="005C0975">
        <w:trPr>
          <w:cantSplit/>
          <w:trHeight w:val="1134"/>
        </w:trPr>
        <w:tc>
          <w:tcPr>
            <w:tcW w:w="426" w:type="dxa"/>
            <w:vMerge/>
            <w:hideMark/>
          </w:tcPr>
          <w:p w:rsidR="005C0975" w:rsidRPr="005C0975" w:rsidRDefault="005C0975" w:rsidP="005C0975">
            <w:pPr>
              <w:tabs>
                <w:tab w:val="left" w:pos="284"/>
              </w:tabs>
              <w:rPr>
                <w:rFonts w:ascii="Times New Roman" w:eastAsia="Calibri" w:hAnsi="Times New Roman" w:cs="Times New Roman"/>
                <w:sz w:val="12"/>
                <w:szCs w:val="12"/>
              </w:rPr>
            </w:pPr>
          </w:p>
        </w:tc>
        <w:tc>
          <w:tcPr>
            <w:tcW w:w="3402" w:type="dxa"/>
            <w:vMerge/>
            <w:hideMark/>
          </w:tcPr>
          <w:p w:rsidR="005C0975" w:rsidRPr="00572DB6" w:rsidRDefault="005C0975" w:rsidP="005C0975">
            <w:pPr>
              <w:tabs>
                <w:tab w:val="left" w:pos="284"/>
              </w:tabs>
              <w:rPr>
                <w:rFonts w:ascii="Times New Roman" w:eastAsia="Calibri" w:hAnsi="Times New Roman" w:cs="Times New Roman"/>
                <w:sz w:val="12"/>
                <w:szCs w:val="12"/>
              </w:rPr>
            </w:pPr>
          </w:p>
        </w:tc>
        <w:tc>
          <w:tcPr>
            <w:tcW w:w="283" w:type="dxa"/>
            <w:vMerge/>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0"/>
                <w:szCs w:val="10"/>
              </w:rPr>
            </w:pPr>
            <w:r w:rsidRPr="005C0975">
              <w:rPr>
                <w:rFonts w:ascii="Times New Roman" w:eastAsia="Calibri" w:hAnsi="Times New Roman" w:cs="Times New Roman"/>
                <w:bCs/>
                <w:sz w:val="10"/>
                <w:szCs w:val="10"/>
              </w:rPr>
              <w:t>Всего</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Областной бюджет</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Местный бюджет</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Внебюджет</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0"/>
                <w:szCs w:val="10"/>
              </w:rPr>
            </w:pPr>
            <w:r w:rsidRPr="005C0975">
              <w:rPr>
                <w:rFonts w:ascii="Times New Roman" w:eastAsia="Calibri" w:hAnsi="Times New Roman" w:cs="Times New Roman"/>
                <w:bCs/>
                <w:sz w:val="10"/>
                <w:szCs w:val="10"/>
              </w:rPr>
              <w:t>Всего</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Областной бюджет</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Местный бюджет</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Внебюджет</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0"/>
                <w:szCs w:val="10"/>
              </w:rPr>
            </w:pPr>
            <w:r w:rsidRPr="005C0975">
              <w:rPr>
                <w:rFonts w:ascii="Times New Roman" w:eastAsia="Calibri" w:hAnsi="Times New Roman" w:cs="Times New Roman"/>
                <w:bCs/>
                <w:sz w:val="10"/>
                <w:szCs w:val="10"/>
              </w:rPr>
              <w:t>Всего</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Областной бюджет</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Местный бюджет</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0"/>
                <w:szCs w:val="10"/>
              </w:rPr>
            </w:pPr>
            <w:r w:rsidRPr="005C0975">
              <w:rPr>
                <w:rFonts w:ascii="Times New Roman" w:eastAsia="Calibri" w:hAnsi="Times New Roman" w:cs="Times New Roman"/>
                <w:sz w:val="10"/>
                <w:szCs w:val="10"/>
              </w:rPr>
              <w:t>Внебюджет</w:t>
            </w:r>
          </w:p>
        </w:tc>
      </w:tr>
      <w:tr w:rsidR="005C0975" w:rsidRPr="005C0975" w:rsidTr="005C0975">
        <w:trPr>
          <w:cantSplit/>
          <w:trHeight w:val="910"/>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lastRenderedPageBreak/>
              <w:t>1</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1 326 125,22</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526 125,22</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526 125,22</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39"/>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2</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 xml:space="preserve">Содержание, </w:t>
            </w:r>
            <w:r w:rsidR="00572DB6">
              <w:rPr>
                <w:rFonts w:ascii="Times New Roman" w:eastAsia="Calibri" w:hAnsi="Times New Roman" w:cs="Times New Roman"/>
                <w:sz w:val="12"/>
                <w:szCs w:val="12"/>
              </w:rPr>
              <w:t>текущи</w:t>
            </w:r>
            <w:r w:rsidR="00572DB6" w:rsidRPr="00572DB6">
              <w:rPr>
                <w:rFonts w:ascii="Times New Roman" w:eastAsia="Calibri" w:hAnsi="Times New Roman" w:cs="Times New Roman"/>
                <w:sz w:val="12"/>
                <w:szCs w:val="12"/>
              </w:rPr>
              <w:t>й</w:t>
            </w:r>
            <w:r w:rsidRPr="00572DB6">
              <w:rPr>
                <w:rFonts w:ascii="Times New Roman" w:eastAsia="Calibri" w:hAnsi="Times New Roman" w:cs="Times New Roman"/>
                <w:sz w:val="12"/>
                <w:szCs w:val="12"/>
              </w:rPr>
              <w:t xml:space="preserve"> ремонт, обследование и оплата коммунальных услуг муниципального жилищного фонда</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165 240,11</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165 240,11</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165 240,11</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78"/>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3</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Капитальный и текущий ремонт инженерных коммуникаций</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31 727 686,93</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24 647 992,15</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14 499 820,31</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10 148 171,84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 </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5 879 694,78</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2 182 801,40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3 696 893,38</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1 200 000,00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1 200 000,00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78"/>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4</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1 330 926,64</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277 937,87</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277 937,87</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552 988,77</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552 988,77</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500 000,00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51"/>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5</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947 469,17</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541 533,44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541 533,44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405 935,73</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405 935,73</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76"/>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6</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Возмещение расходов муниципального жилищного фонда</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14 289 256,33</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5 337 740,60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337 740,60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5 000 000,00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6 951 515,73</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155 120,73</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6 796 395,00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2 000 000,00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2 000 000,00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76"/>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7</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 xml:space="preserve">Проектирование и строительство Сергиевского группового водопровода </w:t>
            </w:r>
            <w:proofErr w:type="spellStart"/>
            <w:r w:rsidRPr="00572DB6">
              <w:rPr>
                <w:rFonts w:ascii="Times New Roman" w:eastAsia="Calibri" w:hAnsi="Times New Roman" w:cs="Times New Roman"/>
                <w:sz w:val="12"/>
                <w:szCs w:val="12"/>
              </w:rPr>
              <w:t>с</w:t>
            </w:r>
            <w:proofErr w:type="gramStart"/>
            <w:r w:rsidRPr="00572DB6">
              <w:rPr>
                <w:rFonts w:ascii="Times New Roman" w:eastAsia="Calibri" w:hAnsi="Times New Roman" w:cs="Times New Roman"/>
                <w:sz w:val="12"/>
                <w:szCs w:val="12"/>
              </w:rPr>
              <w:t>.С</w:t>
            </w:r>
            <w:proofErr w:type="gramEnd"/>
            <w:r w:rsidRPr="00572DB6">
              <w:rPr>
                <w:rFonts w:ascii="Times New Roman" w:eastAsia="Calibri" w:hAnsi="Times New Roman" w:cs="Times New Roman"/>
                <w:sz w:val="12"/>
                <w:szCs w:val="12"/>
              </w:rPr>
              <w:t>ергиевск</w:t>
            </w:r>
            <w:proofErr w:type="spellEnd"/>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48 143 901,15</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48 143 901,15</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48 143 901,15</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49"/>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8</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Страховые взносы в СОА "Строители Поволжья"</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78 000,00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78 000,00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78 000,00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74"/>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9</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 xml:space="preserve">Ремонт многоквартирного жилого дома в </w:t>
            </w:r>
            <w:proofErr w:type="spellStart"/>
            <w:r w:rsidRPr="00572DB6">
              <w:rPr>
                <w:rFonts w:ascii="Times New Roman" w:eastAsia="Calibri" w:hAnsi="Times New Roman" w:cs="Times New Roman"/>
                <w:sz w:val="12"/>
                <w:szCs w:val="12"/>
              </w:rPr>
              <w:t>п</w:t>
            </w:r>
            <w:proofErr w:type="gramStart"/>
            <w:r w:rsidRPr="00572DB6">
              <w:rPr>
                <w:rFonts w:ascii="Times New Roman" w:eastAsia="Calibri" w:hAnsi="Times New Roman" w:cs="Times New Roman"/>
                <w:sz w:val="12"/>
                <w:szCs w:val="12"/>
              </w:rPr>
              <w:t>.С</w:t>
            </w:r>
            <w:proofErr w:type="gramEnd"/>
            <w:r w:rsidRPr="00572DB6">
              <w:rPr>
                <w:rFonts w:ascii="Times New Roman" w:eastAsia="Calibri" w:hAnsi="Times New Roman" w:cs="Times New Roman"/>
                <w:sz w:val="12"/>
                <w:szCs w:val="12"/>
              </w:rPr>
              <w:t>ерноводск</w:t>
            </w:r>
            <w:proofErr w:type="spellEnd"/>
            <w:r w:rsidRPr="00572DB6">
              <w:rPr>
                <w:rFonts w:ascii="Times New Roman" w:eastAsia="Calibri" w:hAnsi="Times New Roman" w:cs="Times New Roman"/>
                <w:sz w:val="12"/>
                <w:szCs w:val="12"/>
              </w:rPr>
              <w:t xml:space="preserve"> </w:t>
            </w:r>
            <w:proofErr w:type="spellStart"/>
            <w:r w:rsidRPr="00572DB6">
              <w:rPr>
                <w:rFonts w:ascii="Times New Roman" w:eastAsia="Calibri" w:hAnsi="Times New Roman" w:cs="Times New Roman"/>
                <w:sz w:val="12"/>
                <w:szCs w:val="12"/>
              </w:rPr>
              <w:t>ул.Калинина</w:t>
            </w:r>
            <w:proofErr w:type="spellEnd"/>
            <w:r w:rsidRPr="00572DB6">
              <w:rPr>
                <w:rFonts w:ascii="Times New Roman" w:eastAsia="Calibri" w:hAnsi="Times New Roman" w:cs="Times New Roman"/>
                <w:sz w:val="12"/>
                <w:szCs w:val="12"/>
              </w:rPr>
              <w:t xml:space="preserve"> д.22 </w:t>
            </w:r>
            <w:proofErr w:type="spellStart"/>
            <w:r w:rsidRPr="00572DB6">
              <w:rPr>
                <w:rFonts w:ascii="Times New Roman" w:eastAsia="Calibri" w:hAnsi="Times New Roman" w:cs="Times New Roman"/>
                <w:sz w:val="12"/>
                <w:szCs w:val="12"/>
              </w:rPr>
              <w:t>м.р.Сергиевский</w:t>
            </w:r>
            <w:proofErr w:type="spellEnd"/>
            <w:r w:rsidRPr="00572DB6">
              <w:rPr>
                <w:rFonts w:ascii="Times New Roman" w:eastAsia="Calibri" w:hAnsi="Times New Roman" w:cs="Times New Roman"/>
                <w:sz w:val="12"/>
                <w:szCs w:val="12"/>
              </w:rPr>
              <w:t xml:space="preserve"> Самарской области</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17 300 581,73</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17 300 581,73</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14 705 494,00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2 595 087,73</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1051"/>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10</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Предоставление муниципальной гарантии</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40 600 000,00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5 600 000,00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5 600 000,00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35 000 000,00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35 000 000,00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10"/>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11</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w:t>
            </w:r>
            <w:proofErr w:type="spellStart"/>
            <w:r w:rsidRPr="00572DB6">
              <w:rPr>
                <w:rFonts w:ascii="Times New Roman" w:eastAsia="Calibri" w:hAnsi="Times New Roman" w:cs="Times New Roman"/>
                <w:sz w:val="12"/>
                <w:szCs w:val="12"/>
              </w:rPr>
              <w:t>с</w:t>
            </w:r>
            <w:proofErr w:type="gramStart"/>
            <w:r w:rsidRPr="00572DB6">
              <w:rPr>
                <w:rFonts w:ascii="Times New Roman" w:eastAsia="Calibri" w:hAnsi="Times New Roman" w:cs="Times New Roman"/>
                <w:sz w:val="12"/>
                <w:szCs w:val="12"/>
              </w:rPr>
              <w:t>.К</w:t>
            </w:r>
            <w:proofErr w:type="gramEnd"/>
            <w:r w:rsidRPr="00572DB6">
              <w:rPr>
                <w:rFonts w:ascii="Times New Roman" w:eastAsia="Calibri" w:hAnsi="Times New Roman" w:cs="Times New Roman"/>
                <w:sz w:val="12"/>
                <w:szCs w:val="12"/>
              </w:rPr>
              <w:t>расноярка</w:t>
            </w:r>
            <w:proofErr w:type="spellEnd"/>
            <w:r w:rsidRPr="00572DB6">
              <w:rPr>
                <w:rFonts w:ascii="Times New Roman" w:eastAsia="Calibri" w:hAnsi="Times New Roman" w:cs="Times New Roman"/>
                <w:sz w:val="12"/>
                <w:szCs w:val="12"/>
              </w:rPr>
              <w:t xml:space="preserve">, </w:t>
            </w:r>
            <w:proofErr w:type="spellStart"/>
            <w:r w:rsidRPr="00572DB6">
              <w:rPr>
                <w:rFonts w:ascii="Times New Roman" w:eastAsia="Calibri" w:hAnsi="Times New Roman" w:cs="Times New Roman"/>
                <w:sz w:val="12"/>
                <w:szCs w:val="12"/>
              </w:rPr>
              <w:t>с.Сергиевск</w:t>
            </w:r>
            <w:proofErr w:type="spellEnd"/>
            <w:r w:rsidRPr="00572DB6">
              <w:rPr>
                <w:rFonts w:ascii="Times New Roman" w:eastAsia="Calibri" w:hAnsi="Times New Roman" w:cs="Times New Roman"/>
                <w:sz w:val="12"/>
                <w:szCs w:val="12"/>
              </w:rPr>
              <w:t>)</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3 053 240,00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3 053 240,00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2 137 268,00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915 972,00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84"/>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lastRenderedPageBreak/>
              <w:t>12</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2 258 821,00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2 258 821,00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1 581 174,00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677 647,00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86"/>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13</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Прочие работы</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1 037 809,62</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626 525,04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626 525,04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411 284,58</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411 284,58</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74"/>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14</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 xml:space="preserve">Ремонт  жилого  дома  </w:t>
            </w:r>
            <w:proofErr w:type="gramStart"/>
            <w:r w:rsidRPr="00572DB6">
              <w:rPr>
                <w:rFonts w:ascii="Times New Roman" w:eastAsia="Calibri" w:hAnsi="Times New Roman" w:cs="Times New Roman"/>
                <w:sz w:val="12"/>
                <w:szCs w:val="12"/>
              </w:rPr>
              <w:t>с</w:t>
            </w:r>
            <w:proofErr w:type="gramEnd"/>
            <w:r w:rsidRPr="00572DB6">
              <w:rPr>
                <w:rFonts w:ascii="Times New Roman" w:eastAsia="Calibri" w:hAnsi="Times New Roman" w:cs="Times New Roman"/>
                <w:sz w:val="12"/>
                <w:szCs w:val="12"/>
              </w:rPr>
              <w:t>. Спасское ул. Набережная д.4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1 362 102,54</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1 362 102,54</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1 362 102,54</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862"/>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15</w:t>
            </w:r>
          </w:p>
        </w:tc>
        <w:tc>
          <w:tcPr>
            <w:tcW w:w="3402" w:type="dxa"/>
            <w:hideMark/>
          </w:tcPr>
          <w:p w:rsidR="005C0975" w:rsidRPr="00572DB6" w:rsidRDefault="005C0975" w:rsidP="005C0975">
            <w:pPr>
              <w:tabs>
                <w:tab w:val="left" w:pos="284"/>
              </w:tabs>
              <w:rPr>
                <w:rFonts w:ascii="Times New Roman" w:eastAsia="Calibri" w:hAnsi="Times New Roman" w:cs="Times New Roman"/>
                <w:sz w:val="12"/>
                <w:szCs w:val="12"/>
              </w:rPr>
            </w:pPr>
            <w:r w:rsidRPr="00572DB6">
              <w:rPr>
                <w:rFonts w:ascii="Times New Roman" w:eastAsia="Calibri" w:hAnsi="Times New Roman" w:cs="Times New Roman"/>
                <w:sz w:val="12"/>
                <w:szCs w:val="12"/>
              </w:rPr>
              <w:t xml:space="preserve">Замена водонапорной башни в </w:t>
            </w:r>
            <w:proofErr w:type="spellStart"/>
            <w:r w:rsidRPr="00572DB6">
              <w:rPr>
                <w:rFonts w:ascii="Times New Roman" w:eastAsia="Calibri" w:hAnsi="Times New Roman" w:cs="Times New Roman"/>
                <w:sz w:val="12"/>
                <w:szCs w:val="12"/>
              </w:rPr>
              <w:t>с</w:t>
            </w:r>
            <w:proofErr w:type="gramStart"/>
            <w:r w:rsidRPr="00572DB6">
              <w:rPr>
                <w:rFonts w:ascii="Times New Roman" w:eastAsia="Calibri" w:hAnsi="Times New Roman" w:cs="Times New Roman"/>
                <w:sz w:val="12"/>
                <w:szCs w:val="12"/>
              </w:rPr>
              <w:t>.З</w:t>
            </w:r>
            <w:proofErr w:type="gramEnd"/>
            <w:r w:rsidRPr="00572DB6">
              <w:rPr>
                <w:rFonts w:ascii="Times New Roman" w:eastAsia="Calibri" w:hAnsi="Times New Roman" w:cs="Times New Roman"/>
                <w:sz w:val="12"/>
                <w:szCs w:val="12"/>
              </w:rPr>
              <w:t>ахаркино</w:t>
            </w:r>
            <w:proofErr w:type="spellEnd"/>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1 122 412,00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1 122 412,00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1 122 412,00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4"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c>
          <w:tcPr>
            <w:tcW w:w="283" w:type="dxa"/>
            <w:textDirection w:val="tbRl"/>
            <w:hideMark/>
          </w:tcPr>
          <w:p w:rsidR="005C0975" w:rsidRPr="005C0975" w:rsidRDefault="005C0975" w:rsidP="005C0975">
            <w:pPr>
              <w:tabs>
                <w:tab w:val="left" w:pos="284"/>
              </w:tabs>
              <w:ind w:left="113" w:right="113"/>
              <w:rPr>
                <w:rFonts w:ascii="Times New Roman" w:eastAsia="Calibri" w:hAnsi="Times New Roman" w:cs="Times New Roman"/>
                <w:sz w:val="12"/>
                <w:szCs w:val="12"/>
              </w:rPr>
            </w:pPr>
            <w:r w:rsidRPr="005C0975">
              <w:rPr>
                <w:rFonts w:ascii="Times New Roman" w:eastAsia="Calibri" w:hAnsi="Times New Roman" w:cs="Times New Roman"/>
                <w:sz w:val="12"/>
                <w:szCs w:val="12"/>
              </w:rPr>
              <w:t>0,00</w:t>
            </w:r>
          </w:p>
        </w:tc>
      </w:tr>
      <w:tr w:rsidR="005C0975" w:rsidRPr="005C0975" w:rsidTr="005C0975">
        <w:trPr>
          <w:cantSplit/>
          <w:trHeight w:val="992"/>
        </w:trPr>
        <w:tc>
          <w:tcPr>
            <w:tcW w:w="426" w:type="dxa"/>
            <w:noWrap/>
            <w:hideMark/>
          </w:tcPr>
          <w:p w:rsidR="005C0975" w:rsidRPr="005C0975" w:rsidRDefault="005C0975" w:rsidP="005C0975">
            <w:pPr>
              <w:tabs>
                <w:tab w:val="left" w:pos="284"/>
              </w:tabs>
              <w:rPr>
                <w:rFonts w:ascii="Times New Roman" w:eastAsia="Calibri" w:hAnsi="Times New Roman" w:cs="Times New Roman"/>
                <w:sz w:val="12"/>
                <w:szCs w:val="12"/>
              </w:rPr>
            </w:pPr>
            <w:r w:rsidRPr="005C0975">
              <w:rPr>
                <w:rFonts w:ascii="Times New Roman" w:eastAsia="Calibri" w:hAnsi="Times New Roman" w:cs="Times New Roman"/>
                <w:sz w:val="12"/>
                <w:szCs w:val="12"/>
              </w:rPr>
              <w:t> </w:t>
            </w:r>
          </w:p>
        </w:tc>
        <w:tc>
          <w:tcPr>
            <w:tcW w:w="3402" w:type="dxa"/>
            <w:noWrap/>
            <w:hideMark/>
          </w:tcPr>
          <w:p w:rsidR="005C0975" w:rsidRPr="00572DB6" w:rsidRDefault="005C0975" w:rsidP="005C0975">
            <w:pPr>
              <w:tabs>
                <w:tab w:val="left" w:pos="284"/>
              </w:tabs>
              <w:rPr>
                <w:rFonts w:ascii="Times New Roman" w:eastAsia="Calibri" w:hAnsi="Times New Roman" w:cs="Times New Roman"/>
                <w:bCs/>
                <w:sz w:val="12"/>
                <w:szCs w:val="12"/>
              </w:rPr>
            </w:pPr>
            <w:r w:rsidRPr="00572DB6">
              <w:rPr>
                <w:rFonts w:ascii="Times New Roman" w:eastAsia="Calibri" w:hAnsi="Times New Roman" w:cs="Times New Roman"/>
                <w:bCs/>
                <w:sz w:val="12"/>
                <w:szCs w:val="12"/>
              </w:rPr>
              <w:t>ИТОГО:</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164 743 572,44</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108 557 638,31</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81 405 398,06</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27 152 240,25</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52 185 934,13</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3 460 334,13</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48 725 600,00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4 000 000,00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0,00</w:t>
            </w:r>
          </w:p>
        </w:tc>
        <w:tc>
          <w:tcPr>
            <w:tcW w:w="284"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4 000 000,00</w:t>
            </w:r>
          </w:p>
        </w:tc>
        <w:tc>
          <w:tcPr>
            <w:tcW w:w="283" w:type="dxa"/>
            <w:noWrap/>
            <w:textDirection w:val="tbRl"/>
            <w:hideMark/>
          </w:tcPr>
          <w:p w:rsidR="005C0975" w:rsidRPr="005C0975" w:rsidRDefault="005C0975" w:rsidP="005C0975">
            <w:pPr>
              <w:tabs>
                <w:tab w:val="left" w:pos="284"/>
              </w:tabs>
              <w:ind w:left="113" w:right="113"/>
              <w:rPr>
                <w:rFonts w:ascii="Times New Roman" w:eastAsia="Calibri" w:hAnsi="Times New Roman" w:cs="Times New Roman"/>
                <w:bCs/>
                <w:sz w:val="12"/>
                <w:szCs w:val="12"/>
              </w:rPr>
            </w:pPr>
            <w:r w:rsidRPr="005C0975">
              <w:rPr>
                <w:rFonts w:ascii="Times New Roman" w:eastAsia="Calibri" w:hAnsi="Times New Roman" w:cs="Times New Roman"/>
                <w:bCs/>
                <w:sz w:val="12"/>
                <w:szCs w:val="12"/>
              </w:rPr>
              <w:t>0,00</w:t>
            </w:r>
          </w:p>
        </w:tc>
      </w:tr>
    </w:tbl>
    <w:p w:rsidR="005C0975" w:rsidRDefault="005C0975" w:rsidP="003C0C77">
      <w:pPr>
        <w:tabs>
          <w:tab w:val="left" w:pos="284"/>
        </w:tabs>
        <w:spacing w:after="0" w:line="240" w:lineRule="auto"/>
        <w:rPr>
          <w:rFonts w:ascii="Times New Roman" w:eastAsia="Calibri" w:hAnsi="Times New Roman" w:cs="Times New Roman"/>
          <w:sz w:val="12"/>
          <w:szCs w:val="12"/>
        </w:rPr>
      </w:pPr>
    </w:p>
    <w:p w:rsidR="007532A3" w:rsidRPr="000318BE" w:rsidRDefault="007532A3" w:rsidP="007532A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532A3" w:rsidRPr="000318BE" w:rsidRDefault="007532A3" w:rsidP="007532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532A3" w:rsidRPr="000318BE" w:rsidRDefault="007532A3" w:rsidP="007532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532A3" w:rsidRPr="000318BE" w:rsidRDefault="007532A3" w:rsidP="007532A3">
      <w:pPr>
        <w:tabs>
          <w:tab w:val="left" w:pos="284"/>
        </w:tabs>
        <w:spacing w:after="0" w:line="240" w:lineRule="auto"/>
        <w:jc w:val="center"/>
        <w:rPr>
          <w:rFonts w:ascii="Times New Roman" w:eastAsia="Calibri" w:hAnsi="Times New Roman" w:cs="Times New Roman"/>
          <w:sz w:val="12"/>
          <w:szCs w:val="12"/>
        </w:rPr>
      </w:pPr>
    </w:p>
    <w:p w:rsidR="007532A3" w:rsidRPr="000318BE" w:rsidRDefault="007532A3" w:rsidP="007532A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532A3" w:rsidRPr="000318BE" w:rsidRDefault="007532A3" w:rsidP="007532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№1073</w:t>
      </w:r>
    </w:p>
    <w:p w:rsidR="00CD41A9" w:rsidRPr="00CD41A9" w:rsidRDefault="00CD41A9" w:rsidP="00CD41A9">
      <w:pPr>
        <w:tabs>
          <w:tab w:val="left" w:pos="284"/>
        </w:tabs>
        <w:spacing w:after="0" w:line="240" w:lineRule="auto"/>
        <w:jc w:val="center"/>
        <w:rPr>
          <w:rFonts w:ascii="Times New Roman" w:eastAsia="Calibri" w:hAnsi="Times New Roman" w:cs="Times New Roman"/>
          <w:b/>
          <w:sz w:val="12"/>
          <w:szCs w:val="12"/>
        </w:rPr>
      </w:pPr>
      <w:r w:rsidRPr="00CD41A9">
        <w:rPr>
          <w:rFonts w:ascii="Times New Roman" w:eastAsia="Calibri" w:hAnsi="Times New Roman" w:cs="Times New Roman"/>
          <w:b/>
          <w:sz w:val="12"/>
          <w:szCs w:val="12"/>
        </w:rPr>
        <w:t>О внес</w:t>
      </w:r>
      <w:r>
        <w:rPr>
          <w:rFonts w:ascii="Times New Roman" w:eastAsia="Calibri" w:hAnsi="Times New Roman" w:cs="Times New Roman"/>
          <w:b/>
          <w:sz w:val="12"/>
          <w:szCs w:val="12"/>
        </w:rPr>
        <w:t xml:space="preserve">ении изменений в Приложение № 1 к  постановлению администрации  </w:t>
      </w:r>
      <w:r w:rsidRPr="00CD41A9">
        <w:rPr>
          <w:rFonts w:ascii="Times New Roman" w:eastAsia="Calibri" w:hAnsi="Times New Roman" w:cs="Times New Roman"/>
          <w:b/>
          <w:sz w:val="12"/>
          <w:szCs w:val="12"/>
        </w:rPr>
        <w:t xml:space="preserve">муниципального района Сергиевский </w:t>
      </w:r>
    </w:p>
    <w:p w:rsidR="007532A3" w:rsidRDefault="00CD41A9" w:rsidP="00CD41A9">
      <w:pPr>
        <w:tabs>
          <w:tab w:val="left" w:pos="284"/>
        </w:tabs>
        <w:spacing w:after="0" w:line="240" w:lineRule="auto"/>
        <w:jc w:val="center"/>
        <w:rPr>
          <w:rFonts w:ascii="Times New Roman" w:eastAsia="Calibri" w:hAnsi="Times New Roman" w:cs="Times New Roman"/>
          <w:b/>
          <w:sz w:val="12"/>
          <w:szCs w:val="12"/>
        </w:rPr>
      </w:pPr>
      <w:r w:rsidRPr="00CD41A9">
        <w:rPr>
          <w:rFonts w:ascii="Times New Roman" w:eastAsia="Calibri" w:hAnsi="Times New Roman" w:cs="Times New Roman"/>
          <w:b/>
          <w:sz w:val="12"/>
          <w:szCs w:val="12"/>
        </w:rPr>
        <w:t>№ 1130 о</w:t>
      </w:r>
      <w:r>
        <w:rPr>
          <w:rFonts w:ascii="Times New Roman" w:eastAsia="Calibri" w:hAnsi="Times New Roman" w:cs="Times New Roman"/>
          <w:b/>
          <w:sz w:val="12"/>
          <w:szCs w:val="12"/>
        </w:rPr>
        <w:t xml:space="preserve">т 20.10.2016г. «Об утверждении  </w:t>
      </w:r>
      <w:r w:rsidRPr="00CD41A9">
        <w:rPr>
          <w:rFonts w:ascii="Times New Roman" w:eastAsia="Calibri" w:hAnsi="Times New Roman" w:cs="Times New Roman"/>
          <w:b/>
          <w:sz w:val="12"/>
          <w:szCs w:val="12"/>
        </w:rPr>
        <w:t>муниципальной Прог</w:t>
      </w:r>
      <w:r>
        <w:rPr>
          <w:rFonts w:ascii="Times New Roman" w:eastAsia="Calibri" w:hAnsi="Times New Roman" w:cs="Times New Roman"/>
          <w:b/>
          <w:sz w:val="12"/>
          <w:szCs w:val="12"/>
        </w:rPr>
        <w:t xml:space="preserve">раммы «Модернизация и развитие  </w:t>
      </w:r>
      <w:r w:rsidRPr="00CD41A9">
        <w:rPr>
          <w:rFonts w:ascii="Times New Roman" w:eastAsia="Calibri" w:hAnsi="Times New Roman" w:cs="Times New Roman"/>
          <w:b/>
          <w:sz w:val="12"/>
          <w:szCs w:val="12"/>
        </w:rPr>
        <w:t>автомоби</w:t>
      </w:r>
      <w:r>
        <w:rPr>
          <w:rFonts w:ascii="Times New Roman" w:eastAsia="Calibri" w:hAnsi="Times New Roman" w:cs="Times New Roman"/>
          <w:b/>
          <w:sz w:val="12"/>
          <w:szCs w:val="12"/>
        </w:rPr>
        <w:t xml:space="preserve">льных дорог общего пользования  </w:t>
      </w:r>
      <w:r w:rsidRPr="00CD41A9">
        <w:rPr>
          <w:rFonts w:ascii="Times New Roman" w:eastAsia="Calibri" w:hAnsi="Times New Roman" w:cs="Times New Roman"/>
          <w:b/>
          <w:sz w:val="12"/>
          <w:szCs w:val="12"/>
        </w:rPr>
        <w:t>местного з</w:t>
      </w:r>
      <w:r>
        <w:rPr>
          <w:rFonts w:ascii="Times New Roman" w:eastAsia="Calibri" w:hAnsi="Times New Roman" w:cs="Times New Roman"/>
          <w:b/>
          <w:sz w:val="12"/>
          <w:szCs w:val="12"/>
        </w:rPr>
        <w:t xml:space="preserve">начения в муниципальном районе </w:t>
      </w:r>
      <w:r w:rsidRPr="00CD41A9">
        <w:rPr>
          <w:rFonts w:ascii="Times New Roman" w:eastAsia="Calibri" w:hAnsi="Times New Roman" w:cs="Times New Roman"/>
          <w:b/>
          <w:sz w:val="12"/>
          <w:szCs w:val="12"/>
        </w:rPr>
        <w:t>Сергиевский Самарской области на 2017-2019 годы»</w:t>
      </w:r>
    </w:p>
    <w:p w:rsidR="00CD41A9" w:rsidRPr="00BA70D0" w:rsidRDefault="00CD41A9" w:rsidP="00CD41A9">
      <w:pPr>
        <w:tabs>
          <w:tab w:val="left" w:pos="284"/>
        </w:tabs>
        <w:spacing w:after="0" w:line="240" w:lineRule="auto"/>
        <w:jc w:val="center"/>
        <w:rPr>
          <w:rFonts w:ascii="Times New Roman" w:eastAsia="Calibri" w:hAnsi="Times New Roman" w:cs="Times New Roman"/>
          <w:sz w:val="12"/>
          <w:szCs w:val="12"/>
        </w:rPr>
      </w:pP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proofErr w:type="gramStart"/>
      <w:r w:rsidRPr="00CD41A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CD41A9">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b/>
          <w:sz w:val="12"/>
          <w:szCs w:val="12"/>
        </w:rPr>
      </w:pPr>
      <w:r w:rsidRPr="00CD41A9">
        <w:rPr>
          <w:rFonts w:ascii="Times New Roman" w:eastAsia="Calibri" w:hAnsi="Times New Roman" w:cs="Times New Roman"/>
          <w:b/>
          <w:sz w:val="12"/>
          <w:szCs w:val="12"/>
        </w:rPr>
        <w:t>ПОСТАНОВЛЯЕТ:</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41A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CD41A9">
        <w:rPr>
          <w:rFonts w:ascii="Times New Roman" w:eastAsia="Calibri" w:hAnsi="Times New Roman" w:cs="Times New Roman"/>
          <w:sz w:val="12"/>
          <w:szCs w:val="12"/>
        </w:rPr>
        <w:t>Программы</w:t>
      </w:r>
      <w:proofErr w:type="gramEnd"/>
      <w:r w:rsidRPr="00CD41A9">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92 567 136,08 рублей, в том числе:</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-2017г. – 44 869 257,98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6 368 553,55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28 323 269,65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10 177 434,78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-2018г. – 47 697 878,10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5 167 878,10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36 000 000,00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6 530 000,00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-2019г.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1.2. В Программе раздел «5.Объемы и источники финансирования муниципальной Программы» изложить в следующей редакции:</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«5.  Объемы и источники финансирования муниципальной Программы.</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lastRenderedPageBreak/>
        <w:t>92 567 136,08 рублей, в том числе:</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-2017г. – 44 869 257,98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6 368 553,55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28 323 269,65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10 177 434,78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-2018г. – 47 697 878,10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5 167 878,10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36 000 000,00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6 530 000,00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-2019г.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местного бюджета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средства областного бюджета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внебюджетные средства (прогноз) – 0,00 рублей»</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1.3. В Программе «Перечень программных мероприятий» изложить в редакции согласно Приложению №1 к настоящему постановлению.</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2.Опубликовать настоящее Постановление в газете «Сергиевский вестник».</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D41A9" w:rsidRPr="00CD41A9" w:rsidRDefault="00CD41A9" w:rsidP="00CD41A9">
      <w:pPr>
        <w:tabs>
          <w:tab w:val="left" w:pos="284"/>
        </w:tabs>
        <w:spacing w:after="0" w:line="240" w:lineRule="auto"/>
        <w:ind w:firstLine="284"/>
        <w:jc w:val="both"/>
        <w:rPr>
          <w:rFonts w:ascii="Times New Roman" w:eastAsia="Calibri" w:hAnsi="Times New Roman" w:cs="Times New Roman"/>
          <w:sz w:val="12"/>
          <w:szCs w:val="12"/>
        </w:rPr>
      </w:pPr>
      <w:r w:rsidRPr="00CD41A9">
        <w:rPr>
          <w:rFonts w:ascii="Times New Roman" w:eastAsia="Calibri" w:hAnsi="Times New Roman" w:cs="Times New Roman"/>
          <w:sz w:val="12"/>
          <w:szCs w:val="12"/>
        </w:rPr>
        <w:t xml:space="preserve">4. </w:t>
      </w:r>
      <w:proofErr w:type="gramStart"/>
      <w:r w:rsidRPr="00CD41A9">
        <w:rPr>
          <w:rFonts w:ascii="Times New Roman" w:eastAsia="Calibri" w:hAnsi="Times New Roman" w:cs="Times New Roman"/>
          <w:sz w:val="12"/>
          <w:szCs w:val="12"/>
        </w:rPr>
        <w:t>Контроль за</w:t>
      </w:r>
      <w:proofErr w:type="gramEnd"/>
      <w:r w:rsidRPr="00CD41A9">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CD41A9" w:rsidRPr="00CD41A9" w:rsidRDefault="00CD41A9" w:rsidP="00CD41A9">
      <w:pPr>
        <w:tabs>
          <w:tab w:val="left" w:pos="284"/>
        </w:tabs>
        <w:spacing w:after="0" w:line="240" w:lineRule="auto"/>
        <w:jc w:val="right"/>
        <w:rPr>
          <w:rFonts w:ascii="Times New Roman" w:eastAsia="Calibri" w:hAnsi="Times New Roman" w:cs="Times New Roman"/>
          <w:sz w:val="12"/>
          <w:szCs w:val="12"/>
        </w:rPr>
      </w:pPr>
      <w:r w:rsidRPr="00CD41A9">
        <w:rPr>
          <w:rFonts w:ascii="Times New Roman" w:eastAsia="Calibri" w:hAnsi="Times New Roman" w:cs="Times New Roman"/>
          <w:sz w:val="12"/>
          <w:szCs w:val="12"/>
        </w:rPr>
        <w:t>Глава</w:t>
      </w:r>
    </w:p>
    <w:p w:rsidR="00CD41A9" w:rsidRDefault="00CD41A9" w:rsidP="00CD41A9">
      <w:pPr>
        <w:tabs>
          <w:tab w:val="left" w:pos="284"/>
        </w:tabs>
        <w:spacing w:after="0" w:line="240" w:lineRule="auto"/>
        <w:jc w:val="right"/>
        <w:rPr>
          <w:rFonts w:ascii="Times New Roman" w:eastAsia="Calibri" w:hAnsi="Times New Roman" w:cs="Times New Roman"/>
          <w:sz w:val="12"/>
          <w:szCs w:val="12"/>
        </w:rPr>
      </w:pPr>
      <w:r w:rsidRPr="00CD41A9">
        <w:rPr>
          <w:rFonts w:ascii="Times New Roman" w:eastAsia="Calibri" w:hAnsi="Times New Roman" w:cs="Times New Roman"/>
          <w:sz w:val="12"/>
          <w:szCs w:val="12"/>
        </w:rPr>
        <w:t>муниципального района Сергиевский</w:t>
      </w:r>
    </w:p>
    <w:p w:rsidR="005C0975" w:rsidRDefault="00CD41A9" w:rsidP="00CD41A9">
      <w:pPr>
        <w:tabs>
          <w:tab w:val="left" w:pos="284"/>
        </w:tabs>
        <w:spacing w:after="0" w:line="240" w:lineRule="auto"/>
        <w:jc w:val="right"/>
        <w:rPr>
          <w:rFonts w:ascii="Times New Roman" w:eastAsia="Calibri" w:hAnsi="Times New Roman" w:cs="Times New Roman"/>
          <w:sz w:val="12"/>
          <w:szCs w:val="12"/>
        </w:rPr>
      </w:pPr>
      <w:r w:rsidRPr="00CD41A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D41A9">
        <w:rPr>
          <w:rFonts w:ascii="Times New Roman" w:eastAsia="Calibri" w:hAnsi="Times New Roman" w:cs="Times New Roman"/>
          <w:sz w:val="12"/>
          <w:szCs w:val="12"/>
        </w:rPr>
        <w:t>Веселов</w:t>
      </w:r>
    </w:p>
    <w:p w:rsidR="00CD41A9" w:rsidRDefault="00CD41A9" w:rsidP="00CD41A9">
      <w:pPr>
        <w:tabs>
          <w:tab w:val="left" w:pos="284"/>
        </w:tabs>
        <w:spacing w:after="0" w:line="240" w:lineRule="auto"/>
        <w:jc w:val="right"/>
        <w:rPr>
          <w:rFonts w:ascii="Times New Roman" w:eastAsia="Calibri" w:hAnsi="Times New Roman" w:cs="Times New Roman"/>
          <w:sz w:val="12"/>
          <w:szCs w:val="12"/>
        </w:rPr>
      </w:pPr>
    </w:p>
    <w:p w:rsidR="00CD41A9" w:rsidRPr="002D7DCA" w:rsidRDefault="00CD41A9" w:rsidP="00CD41A9">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Приложение №1</w:t>
      </w:r>
    </w:p>
    <w:p w:rsidR="00CD41A9" w:rsidRPr="002D7DCA" w:rsidRDefault="00CD41A9" w:rsidP="00CD41A9">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к Постановлению администрации</w:t>
      </w:r>
    </w:p>
    <w:p w:rsidR="00CD41A9" w:rsidRPr="002D7DCA" w:rsidRDefault="00CD41A9" w:rsidP="00CD41A9">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муниципального района Сергиевский</w:t>
      </w:r>
    </w:p>
    <w:p w:rsidR="00CD41A9" w:rsidRPr="00BA5929" w:rsidRDefault="00CD41A9" w:rsidP="00CD41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№1073 от «20</w:t>
      </w:r>
      <w:r w:rsidRPr="002D7DCA">
        <w:rPr>
          <w:rFonts w:ascii="Times New Roman" w:eastAsia="Calibri" w:hAnsi="Times New Roman" w:cs="Times New Roman"/>
          <w:i/>
          <w:sz w:val="12"/>
          <w:szCs w:val="12"/>
        </w:rPr>
        <w:t>» сентября 2018г.</w:t>
      </w:r>
    </w:p>
    <w:p w:rsidR="00CD41A9" w:rsidRDefault="00CD41A9" w:rsidP="00CD41A9">
      <w:pPr>
        <w:tabs>
          <w:tab w:val="left" w:pos="284"/>
        </w:tabs>
        <w:spacing w:after="0" w:line="240" w:lineRule="auto"/>
        <w:jc w:val="center"/>
        <w:rPr>
          <w:rFonts w:ascii="Times New Roman" w:eastAsia="Calibri" w:hAnsi="Times New Roman" w:cs="Times New Roman"/>
          <w:b/>
          <w:sz w:val="12"/>
          <w:szCs w:val="12"/>
        </w:rPr>
      </w:pPr>
      <w:r w:rsidRPr="00CD41A9">
        <w:rPr>
          <w:rFonts w:ascii="Times New Roman" w:eastAsia="Calibri" w:hAnsi="Times New Roman" w:cs="Times New Roman"/>
          <w:b/>
          <w:sz w:val="12"/>
          <w:szCs w:val="12"/>
        </w:rPr>
        <w:t xml:space="preserve">Перечень программных мероприятий муниципальной Программы «Модернизация автомобильных </w:t>
      </w:r>
    </w:p>
    <w:p w:rsidR="00CD41A9" w:rsidRPr="00CD41A9" w:rsidRDefault="00CD41A9" w:rsidP="00CD41A9">
      <w:pPr>
        <w:tabs>
          <w:tab w:val="left" w:pos="284"/>
        </w:tabs>
        <w:spacing w:after="0" w:line="240" w:lineRule="auto"/>
        <w:jc w:val="center"/>
        <w:rPr>
          <w:rFonts w:ascii="Times New Roman" w:eastAsia="Calibri" w:hAnsi="Times New Roman" w:cs="Times New Roman"/>
          <w:b/>
          <w:sz w:val="12"/>
          <w:szCs w:val="12"/>
        </w:rPr>
      </w:pPr>
      <w:r w:rsidRPr="00CD41A9">
        <w:rPr>
          <w:rFonts w:ascii="Times New Roman" w:eastAsia="Calibri" w:hAnsi="Times New Roman" w:cs="Times New Roman"/>
          <w:b/>
          <w:sz w:val="12"/>
          <w:szCs w:val="12"/>
        </w:rPr>
        <w:t>дорог общего пользования местного значения в муниципальном районе Сергиевский Самарской области на 2017-2019 годы»</w:t>
      </w:r>
    </w:p>
    <w:tbl>
      <w:tblPr>
        <w:tblStyle w:val="af4"/>
        <w:tblW w:w="0" w:type="auto"/>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64"/>
        <w:gridCol w:w="236"/>
        <w:gridCol w:w="350"/>
      </w:tblGrid>
      <w:tr w:rsidR="00CD41A9" w:rsidRPr="00CD41A9" w:rsidTr="00CD41A9">
        <w:trPr>
          <w:trHeight w:val="20"/>
        </w:trPr>
        <w:tc>
          <w:tcPr>
            <w:tcW w:w="426" w:type="dxa"/>
            <w:vMerge w:val="restart"/>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 xml:space="preserve">№ </w:t>
            </w:r>
            <w:proofErr w:type="gramStart"/>
            <w:r w:rsidRPr="00CD41A9">
              <w:rPr>
                <w:rFonts w:ascii="Times New Roman" w:eastAsia="Calibri" w:hAnsi="Times New Roman" w:cs="Times New Roman"/>
                <w:sz w:val="12"/>
                <w:szCs w:val="12"/>
              </w:rPr>
              <w:t>п</w:t>
            </w:r>
            <w:proofErr w:type="gramEnd"/>
            <w:r w:rsidRPr="00CD41A9">
              <w:rPr>
                <w:rFonts w:ascii="Times New Roman" w:eastAsia="Calibri" w:hAnsi="Times New Roman" w:cs="Times New Roman"/>
                <w:sz w:val="12"/>
                <w:szCs w:val="12"/>
              </w:rPr>
              <w:t>/п</w:t>
            </w:r>
          </w:p>
        </w:tc>
        <w:tc>
          <w:tcPr>
            <w:tcW w:w="3402" w:type="dxa"/>
            <w:vMerge w:val="restart"/>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Наименование мероприятия</w:t>
            </w:r>
          </w:p>
        </w:tc>
        <w:tc>
          <w:tcPr>
            <w:tcW w:w="3685" w:type="dxa"/>
            <w:gridSpan w:val="13"/>
            <w:noWrap/>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Финансирование</w:t>
            </w:r>
          </w:p>
        </w:tc>
      </w:tr>
      <w:tr w:rsidR="00CD41A9" w:rsidRPr="00CD41A9" w:rsidTr="00CD41A9">
        <w:trPr>
          <w:trHeight w:val="20"/>
        </w:trPr>
        <w:tc>
          <w:tcPr>
            <w:tcW w:w="426" w:type="dxa"/>
            <w:vMerge/>
            <w:hideMark/>
          </w:tcPr>
          <w:p w:rsidR="00CD41A9" w:rsidRPr="00CD41A9" w:rsidRDefault="00CD41A9" w:rsidP="00CD41A9">
            <w:pPr>
              <w:tabs>
                <w:tab w:val="left" w:pos="284"/>
              </w:tabs>
              <w:rPr>
                <w:rFonts w:ascii="Times New Roman" w:eastAsia="Calibri" w:hAnsi="Times New Roman" w:cs="Times New Roman"/>
                <w:sz w:val="12"/>
                <w:szCs w:val="12"/>
              </w:rPr>
            </w:pPr>
          </w:p>
        </w:tc>
        <w:tc>
          <w:tcPr>
            <w:tcW w:w="3402" w:type="dxa"/>
            <w:vMerge/>
            <w:hideMark/>
          </w:tcPr>
          <w:p w:rsidR="00CD41A9" w:rsidRPr="00CD41A9" w:rsidRDefault="00CD41A9" w:rsidP="00CD41A9">
            <w:pPr>
              <w:tabs>
                <w:tab w:val="left" w:pos="284"/>
              </w:tabs>
              <w:rPr>
                <w:rFonts w:ascii="Times New Roman" w:eastAsia="Calibri" w:hAnsi="Times New Roman" w:cs="Times New Roman"/>
                <w:sz w:val="12"/>
                <w:szCs w:val="12"/>
              </w:rPr>
            </w:pPr>
          </w:p>
        </w:tc>
        <w:tc>
          <w:tcPr>
            <w:tcW w:w="283" w:type="dxa"/>
            <w:vMerge w:val="restart"/>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Всего</w:t>
            </w:r>
          </w:p>
        </w:tc>
        <w:tc>
          <w:tcPr>
            <w:tcW w:w="1134" w:type="dxa"/>
            <w:gridSpan w:val="4"/>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2017 год</w:t>
            </w:r>
          </w:p>
        </w:tc>
        <w:tc>
          <w:tcPr>
            <w:tcW w:w="1134" w:type="dxa"/>
            <w:gridSpan w:val="4"/>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2018 год</w:t>
            </w:r>
          </w:p>
        </w:tc>
        <w:tc>
          <w:tcPr>
            <w:tcW w:w="1134" w:type="dxa"/>
            <w:gridSpan w:val="4"/>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2019 год</w:t>
            </w:r>
          </w:p>
        </w:tc>
      </w:tr>
      <w:tr w:rsidR="00CD41A9" w:rsidRPr="00CD41A9" w:rsidTr="00CD41A9">
        <w:trPr>
          <w:cantSplit/>
          <w:trHeight w:val="926"/>
        </w:trPr>
        <w:tc>
          <w:tcPr>
            <w:tcW w:w="426" w:type="dxa"/>
            <w:vMerge/>
            <w:hideMark/>
          </w:tcPr>
          <w:p w:rsidR="00CD41A9" w:rsidRPr="00CD41A9" w:rsidRDefault="00CD41A9" w:rsidP="00CD41A9">
            <w:pPr>
              <w:tabs>
                <w:tab w:val="left" w:pos="284"/>
              </w:tabs>
              <w:rPr>
                <w:rFonts w:ascii="Times New Roman" w:eastAsia="Calibri" w:hAnsi="Times New Roman" w:cs="Times New Roman"/>
                <w:sz w:val="12"/>
                <w:szCs w:val="12"/>
              </w:rPr>
            </w:pPr>
          </w:p>
        </w:tc>
        <w:tc>
          <w:tcPr>
            <w:tcW w:w="3402" w:type="dxa"/>
            <w:vMerge/>
            <w:hideMark/>
          </w:tcPr>
          <w:p w:rsidR="00CD41A9" w:rsidRPr="00CD41A9" w:rsidRDefault="00CD41A9" w:rsidP="00CD41A9">
            <w:pPr>
              <w:tabs>
                <w:tab w:val="left" w:pos="284"/>
              </w:tabs>
              <w:rPr>
                <w:rFonts w:ascii="Times New Roman" w:eastAsia="Calibri" w:hAnsi="Times New Roman" w:cs="Times New Roman"/>
                <w:sz w:val="12"/>
                <w:szCs w:val="12"/>
              </w:rPr>
            </w:pPr>
          </w:p>
        </w:tc>
        <w:tc>
          <w:tcPr>
            <w:tcW w:w="283" w:type="dxa"/>
            <w:vMerge/>
            <w:hideMark/>
          </w:tcPr>
          <w:p w:rsidR="00CD41A9" w:rsidRPr="00CD41A9" w:rsidRDefault="00CD41A9" w:rsidP="00CD41A9">
            <w:pPr>
              <w:tabs>
                <w:tab w:val="left" w:pos="284"/>
              </w:tabs>
              <w:rPr>
                <w:rFonts w:ascii="Times New Roman" w:eastAsia="Calibri" w:hAnsi="Times New Roman" w:cs="Times New Roman"/>
                <w:sz w:val="12"/>
                <w:szCs w:val="12"/>
              </w:rPr>
            </w:pP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Итого</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Мест</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Обл</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Итого</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Мест</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Обл</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Итого</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Мест</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Обл</w:t>
            </w:r>
            <w:proofErr w:type="gramStart"/>
            <w:r w:rsidRPr="00CD41A9">
              <w:rPr>
                <w:rFonts w:ascii="Times New Roman" w:eastAsia="Calibri" w:hAnsi="Times New Roman" w:cs="Times New Roman"/>
                <w:sz w:val="12"/>
                <w:szCs w:val="12"/>
              </w:rPr>
              <w:t>.б</w:t>
            </w:r>
            <w:proofErr w:type="spellEnd"/>
            <w:proofErr w:type="gramEnd"/>
            <w:r w:rsidRPr="00CD41A9">
              <w:rPr>
                <w:rFonts w:ascii="Times New Roman" w:eastAsia="Calibri" w:hAnsi="Times New Roman" w:cs="Times New Roman"/>
                <w:sz w:val="12"/>
                <w:szCs w:val="12"/>
              </w:rPr>
              <w:t>-т</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Внебюджет</w:t>
            </w:r>
          </w:p>
        </w:tc>
      </w:tr>
      <w:tr w:rsidR="00CD41A9" w:rsidRPr="00CD41A9" w:rsidTr="00CD41A9">
        <w:trPr>
          <w:cantSplit/>
          <w:trHeight w:val="557"/>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1</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Новое строительство и реконструкция дорог</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76"/>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Ремонт автодорог с асфальтобетонным покрытием, в том числе:</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63 933 794,29</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27 505 488,50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1 200 654,00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26 304 834,50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36 428 305,79</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428 305,79</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36 000 000,00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77"/>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2.1.</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1 200 654,00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1 200 654,00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1 200 654,00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1051"/>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2.2.</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Ремонт автодорог с асфальтобетонным покрытием</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62 733 140,29</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26 304 834,50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26 304 834,50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36 428 305,79</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428 305,79</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36 000 000,00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80"/>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3</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23 159 065,14</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13 965 636,48</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5 119 629,91</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1 923 978,79</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6 922 027,78</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9 193 428,66</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3 163 428,66</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6 030 000,00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80"/>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lastRenderedPageBreak/>
              <w:t>3.1.</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6 457 498,57</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3 294 069,91</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3 294 069,91</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3 163 428,66</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3 163 428,66</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80"/>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3.2.</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16 701 566,57</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10 671 566,57</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1 825 560,00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1 923 978,79</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6 922 027,78</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6 030 000,00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6 030 000,00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569"/>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3.3.</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846"/>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4</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proofErr w:type="spellStart"/>
            <w:r w:rsidRPr="00CD41A9">
              <w:rPr>
                <w:rFonts w:ascii="Times New Roman" w:eastAsia="Calibri" w:hAnsi="Times New Roman" w:cs="Times New Roman"/>
                <w:bCs/>
                <w:sz w:val="12"/>
                <w:szCs w:val="12"/>
              </w:rPr>
              <w:t>Прооверка</w:t>
            </w:r>
            <w:proofErr w:type="spellEnd"/>
            <w:r w:rsidRPr="00CD41A9">
              <w:rPr>
                <w:rFonts w:ascii="Times New Roman" w:eastAsia="Calibri" w:hAnsi="Times New Roman" w:cs="Times New Roman"/>
                <w:bCs/>
                <w:sz w:val="12"/>
                <w:szCs w:val="12"/>
              </w:rPr>
              <w:t xml:space="preserve"> достоверности определения сметной документации, в том числе:</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142 726,00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142 726,00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48 269,64</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94 456,36</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547"/>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4.1.</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Прооверка</w:t>
            </w:r>
            <w:proofErr w:type="spellEnd"/>
            <w:r w:rsidRPr="00CD41A9">
              <w:rPr>
                <w:rFonts w:ascii="Times New Roman" w:eastAsia="Calibri" w:hAnsi="Times New Roman" w:cs="Times New Roman"/>
                <w:sz w:val="12"/>
                <w:szCs w:val="12"/>
              </w:rPr>
              <w:t xml:space="preserve"> достоверности определения сметной документации (за счет средств дорожного фонда)</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839"/>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4.2.</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proofErr w:type="spellStart"/>
            <w:r w:rsidRPr="00CD41A9">
              <w:rPr>
                <w:rFonts w:ascii="Times New Roman" w:eastAsia="Calibri" w:hAnsi="Times New Roman" w:cs="Times New Roman"/>
                <w:sz w:val="12"/>
                <w:szCs w:val="12"/>
              </w:rPr>
              <w:t>Прооверка</w:t>
            </w:r>
            <w:proofErr w:type="spellEnd"/>
            <w:r w:rsidRPr="00CD41A9">
              <w:rPr>
                <w:rFonts w:ascii="Times New Roman" w:eastAsia="Calibri" w:hAnsi="Times New Roman" w:cs="Times New Roman"/>
                <w:sz w:val="12"/>
                <w:szCs w:val="12"/>
              </w:rPr>
              <w:t xml:space="preserve"> достоверности определения сметной документации</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142 726,00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142 726,00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48 269,64</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94 456,36</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78"/>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5</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Ремонт улично-дорожной сети</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3 030 000,00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3 030 000,00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3 030 000,00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92"/>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6</w:t>
            </w:r>
          </w:p>
        </w:tc>
        <w:tc>
          <w:tcPr>
            <w:tcW w:w="3402" w:type="dxa"/>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Прочие работы</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2 301 550,65</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225 407,00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225 407,00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2 076 143,65</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1 576 143,65</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500 000,00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r>
      <w:tr w:rsidR="00CD41A9" w:rsidRPr="00CD41A9" w:rsidTr="00CD41A9">
        <w:trPr>
          <w:cantSplit/>
          <w:trHeight w:val="979"/>
        </w:trPr>
        <w:tc>
          <w:tcPr>
            <w:tcW w:w="426"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6.1.</w:t>
            </w:r>
          </w:p>
        </w:tc>
        <w:tc>
          <w:tcPr>
            <w:tcW w:w="3402" w:type="dxa"/>
            <w:hideMark/>
          </w:tcPr>
          <w:p w:rsidR="00CD41A9" w:rsidRPr="00CD41A9" w:rsidRDefault="00CD41A9" w:rsidP="00CD41A9">
            <w:pPr>
              <w:tabs>
                <w:tab w:val="left" w:pos="284"/>
              </w:tabs>
              <w:rPr>
                <w:rFonts w:ascii="Times New Roman" w:eastAsia="Calibri" w:hAnsi="Times New Roman" w:cs="Times New Roman"/>
                <w:sz w:val="12"/>
                <w:szCs w:val="12"/>
              </w:rPr>
            </w:pPr>
            <w:r w:rsidRPr="00CD41A9">
              <w:rPr>
                <w:rFonts w:ascii="Times New Roman" w:eastAsia="Calibri" w:hAnsi="Times New Roman" w:cs="Times New Roman"/>
                <w:sz w:val="12"/>
                <w:szCs w:val="12"/>
              </w:rPr>
              <w:t>Прочие работы (за счет средств дорожного фонда)</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2 076 143,65</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2 076 143,65</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1 576 143,65</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500 000,00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 </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 </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sz w:val="12"/>
                <w:szCs w:val="12"/>
              </w:rPr>
            </w:pPr>
            <w:r w:rsidRPr="00CD41A9">
              <w:rPr>
                <w:rFonts w:ascii="Times New Roman" w:eastAsia="Calibri" w:hAnsi="Times New Roman" w:cs="Times New Roman"/>
                <w:sz w:val="12"/>
                <w:szCs w:val="12"/>
              </w:rPr>
              <w:t> </w:t>
            </w:r>
          </w:p>
        </w:tc>
      </w:tr>
      <w:tr w:rsidR="00CD41A9" w:rsidRPr="00CD41A9" w:rsidTr="00CD41A9">
        <w:trPr>
          <w:cantSplit/>
          <w:trHeight w:val="1051"/>
        </w:trPr>
        <w:tc>
          <w:tcPr>
            <w:tcW w:w="3828" w:type="dxa"/>
            <w:gridSpan w:val="2"/>
            <w:hideMark/>
          </w:tcPr>
          <w:p w:rsidR="00CD41A9" w:rsidRPr="00CD41A9" w:rsidRDefault="00CD41A9" w:rsidP="00CD41A9">
            <w:pPr>
              <w:tabs>
                <w:tab w:val="left" w:pos="284"/>
              </w:tabs>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Итого</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92 567 136,08</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44 869 257,98</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6 368 553,55</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28 323 269,65</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10 177 434,78</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47 697 878,10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5 167 878,10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36 000 000,00</w:t>
            </w:r>
          </w:p>
        </w:tc>
        <w:tc>
          <w:tcPr>
            <w:tcW w:w="283"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6 530 000,00</w:t>
            </w:r>
          </w:p>
        </w:tc>
        <w:tc>
          <w:tcPr>
            <w:tcW w:w="28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64"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236"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c>
          <w:tcPr>
            <w:tcW w:w="350" w:type="dxa"/>
            <w:textDirection w:val="tbRl"/>
            <w:hideMark/>
          </w:tcPr>
          <w:p w:rsidR="00CD41A9" w:rsidRPr="00CD41A9" w:rsidRDefault="00CD41A9" w:rsidP="00CD41A9">
            <w:pPr>
              <w:tabs>
                <w:tab w:val="left" w:pos="284"/>
              </w:tabs>
              <w:ind w:left="113" w:right="113"/>
              <w:rPr>
                <w:rFonts w:ascii="Times New Roman" w:eastAsia="Calibri" w:hAnsi="Times New Roman" w:cs="Times New Roman"/>
                <w:bCs/>
                <w:sz w:val="12"/>
                <w:szCs w:val="12"/>
              </w:rPr>
            </w:pPr>
            <w:r w:rsidRPr="00CD41A9">
              <w:rPr>
                <w:rFonts w:ascii="Times New Roman" w:eastAsia="Calibri" w:hAnsi="Times New Roman" w:cs="Times New Roman"/>
                <w:bCs/>
                <w:sz w:val="12"/>
                <w:szCs w:val="12"/>
              </w:rPr>
              <w:t>0,00</w:t>
            </w:r>
          </w:p>
        </w:tc>
      </w:tr>
    </w:tbl>
    <w:p w:rsidR="00CD41A9" w:rsidRDefault="00CD41A9"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Default="00572DB6" w:rsidP="00CD41A9">
      <w:pPr>
        <w:tabs>
          <w:tab w:val="left" w:pos="284"/>
        </w:tabs>
        <w:spacing w:after="0" w:line="240" w:lineRule="auto"/>
        <w:rPr>
          <w:rFonts w:ascii="Times New Roman" w:eastAsia="Calibri" w:hAnsi="Times New Roman" w:cs="Times New Roman"/>
          <w:sz w:val="12"/>
          <w:szCs w:val="12"/>
        </w:rPr>
      </w:pPr>
    </w:p>
    <w:p w:rsidR="00572DB6" w:rsidRPr="00CD41A9" w:rsidRDefault="00572DB6" w:rsidP="00CD41A9">
      <w:pPr>
        <w:tabs>
          <w:tab w:val="left" w:pos="284"/>
        </w:tabs>
        <w:spacing w:after="0" w:line="240" w:lineRule="auto"/>
        <w:rPr>
          <w:rFonts w:ascii="Times New Roman" w:eastAsia="Calibri" w:hAnsi="Times New Roman" w:cs="Times New Roman"/>
          <w:sz w:val="12"/>
          <w:szCs w:val="12"/>
        </w:rPr>
      </w:pPr>
    </w:p>
    <w:p w:rsidR="005734A0" w:rsidRPr="000318BE" w:rsidRDefault="005734A0" w:rsidP="005734A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5734A0" w:rsidRPr="000318BE" w:rsidRDefault="005734A0" w:rsidP="005734A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734A0" w:rsidRPr="000318BE" w:rsidRDefault="005734A0" w:rsidP="005734A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734A0" w:rsidRPr="000318BE" w:rsidRDefault="005734A0" w:rsidP="005734A0">
      <w:pPr>
        <w:tabs>
          <w:tab w:val="left" w:pos="284"/>
        </w:tabs>
        <w:spacing w:after="0" w:line="240" w:lineRule="auto"/>
        <w:jc w:val="center"/>
        <w:rPr>
          <w:rFonts w:ascii="Times New Roman" w:eastAsia="Calibri" w:hAnsi="Times New Roman" w:cs="Times New Roman"/>
          <w:sz w:val="12"/>
          <w:szCs w:val="12"/>
        </w:rPr>
      </w:pPr>
    </w:p>
    <w:p w:rsidR="005734A0" w:rsidRPr="000318BE" w:rsidRDefault="005734A0" w:rsidP="005734A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734A0" w:rsidRPr="000318BE" w:rsidRDefault="005734A0" w:rsidP="005734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№1074</w:t>
      </w:r>
    </w:p>
    <w:p w:rsidR="005734A0" w:rsidRDefault="005734A0" w:rsidP="005734A0">
      <w:pPr>
        <w:tabs>
          <w:tab w:val="left" w:pos="284"/>
        </w:tabs>
        <w:spacing w:after="0" w:line="240" w:lineRule="auto"/>
        <w:jc w:val="center"/>
        <w:rPr>
          <w:rFonts w:ascii="Times New Roman" w:eastAsia="Calibri" w:hAnsi="Times New Roman" w:cs="Times New Roman"/>
          <w:b/>
          <w:sz w:val="12"/>
          <w:szCs w:val="12"/>
        </w:rPr>
      </w:pPr>
      <w:r w:rsidRPr="005734A0">
        <w:rPr>
          <w:rFonts w:ascii="Times New Roman" w:eastAsia="Calibri" w:hAnsi="Times New Roman" w:cs="Times New Roman"/>
          <w:b/>
          <w:sz w:val="12"/>
          <w:szCs w:val="12"/>
        </w:rPr>
        <w:t>Об утверждении Положения о зональном центре военно-патриотического воспитания</w:t>
      </w:r>
    </w:p>
    <w:p w:rsidR="005734A0" w:rsidRDefault="005734A0" w:rsidP="005734A0">
      <w:pPr>
        <w:tabs>
          <w:tab w:val="left" w:pos="284"/>
        </w:tabs>
        <w:spacing w:after="0" w:line="240" w:lineRule="auto"/>
        <w:jc w:val="center"/>
        <w:rPr>
          <w:rFonts w:ascii="Times New Roman" w:eastAsia="Calibri" w:hAnsi="Times New Roman" w:cs="Times New Roman"/>
          <w:b/>
          <w:sz w:val="12"/>
          <w:szCs w:val="12"/>
        </w:rPr>
      </w:pPr>
      <w:r w:rsidRPr="005734A0">
        <w:rPr>
          <w:rFonts w:ascii="Times New Roman" w:eastAsia="Calibri" w:hAnsi="Times New Roman" w:cs="Times New Roman"/>
          <w:b/>
          <w:sz w:val="12"/>
          <w:szCs w:val="12"/>
        </w:rPr>
        <w:t xml:space="preserve"> и подготовки граждан (молодежи) к военной службе муниципального района  Сергиевский Самарской области</w:t>
      </w:r>
    </w:p>
    <w:p w:rsidR="005734A0" w:rsidRPr="00BA70D0" w:rsidRDefault="005734A0" w:rsidP="005734A0">
      <w:pPr>
        <w:tabs>
          <w:tab w:val="left" w:pos="284"/>
        </w:tabs>
        <w:spacing w:after="0" w:line="240" w:lineRule="auto"/>
        <w:jc w:val="center"/>
        <w:rPr>
          <w:rFonts w:ascii="Times New Roman" w:eastAsia="Calibri" w:hAnsi="Times New Roman" w:cs="Times New Roman"/>
          <w:sz w:val="12"/>
          <w:szCs w:val="12"/>
        </w:rPr>
      </w:pP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proofErr w:type="gramStart"/>
      <w:r w:rsidRPr="001F56F1">
        <w:rPr>
          <w:rFonts w:ascii="Times New Roman" w:eastAsia="Calibri" w:hAnsi="Times New Roman" w:cs="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муниципального района Сергиевский,  в целях координации усилий и повышения эффективности военно-патриотического воспитания граждан, улучшения качества подготовки по основам военной службы и военно-учетным специальностям в муниципальном районе Сергиевский, администрация муниципального районного Сергиевский</w:t>
      </w:r>
      <w:proofErr w:type="gramEnd"/>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F56F1">
        <w:rPr>
          <w:rFonts w:ascii="Times New Roman" w:eastAsia="Calibri" w:hAnsi="Times New Roman" w:cs="Times New Roman"/>
          <w:sz w:val="12"/>
          <w:szCs w:val="12"/>
        </w:rPr>
        <w:t>Утвердить Положение о зональном центре военно-патриотического воспитания и подготовки граждан (молодежи) к военной службе муниципального района Сергиевский Самарской области согласно Приложению к настоящему постановлению.</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F56F1">
        <w:rPr>
          <w:rFonts w:ascii="Times New Roman" w:eastAsia="Calibri" w:hAnsi="Times New Roman" w:cs="Times New Roman"/>
          <w:sz w:val="12"/>
          <w:szCs w:val="12"/>
        </w:rPr>
        <w:t>Опубликовать настоящее постановление в газете «Сергиевский вестник».</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F56F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F56F1">
        <w:rPr>
          <w:rFonts w:ascii="Times New Roman" w:eastAsia="Calibri" w:hAnsi="Times New Roman" w:cs="Times New Roman"/>
          <w:sz w:val="12"/>
          <w:szCs w:val="12"/>
        </w:rPr>
        <w:t>Контроль  за</w:t>
      </w:r>
      <w:proofErr w:type="gramEnd"/>
      <w:r w:rsidRPr="001F56F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Зелени</w:t>
      </w:r>
      <w:r>
        <w:rPr>
          <w:rFonts w:ascii="Times New Roman" w:eastAsia="Calibri" w:hAnsi="Times New Roman" w:cs="Times New Roman"/>
          <w:sz w:val="12"/>
          <w:szCs w:val="12"/>
        </w:rPr>
        <w:t>ну С.Н.</w:t>
      </w:r>
    </w:p>
    <w:p w:rsidR="001F56F1" w:rsidRPr="001F56F1" w:rsidRDefault="001F56F1" w:rsidP="001F56F1">
      <w:pPr>
        <w:tabs>
          <w:tab w:val="left" w:pos="284"/>
        </w:tabs>
        <w:spacing w:after="0" w:line="240" w:lineRule="auto"/>
        <w:jc w:val="right"/>
        <w:rPr>
          <w:rFonts w:ascii="Times New Roman" w:eastAsia="Calibri" w:hAnsi="Times New Roman" w:cs="Times New Roman"/>
          <w:sz w:val="12"/>
          <w:szCs w:val="12"/>
        </w:rPr>
      </w:pPr>
      <w:proofErr w:type="spellStart"/>
      <w:r w:rsidRPr="001F56F1">
        <w:rPr>
          <w:rFonts w:ascii="Times New Roman" w:eastAsia="Calibri" w:hAnsi="Times New Roman" w:cs="Times New Roman"/>
          <w:sz w:val="12"/>
          <w:szCs w:val="12"/>
        </w:rPr>
        <w:t>И.о</w:t>
      </w:r>
      <w:proofErr w:type="spellEnd"/>
      <w:r w:rsidRPr="001F56F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F56F1">
        <w:rPr>
          <w:rFonts w:ascii="Times New Roman" w:eastAsia="Calibri" w:hAnsi="Times New Roman" w:cs="Times New Roman"/>
          <w:sz w:val="12"/>
          <w:szCs w:val="12"/>
        </w:rPr>
        <w:t>Главы</w:t>
      </w:r>
    </w:p>
    <w:p w:rsidR="001F56F1" w:rsidRDefault="001F56F1" w:rsidP="001F56F1">
      <w:pPr>
        <w:tabs>
          <w:tab w:val="left" w:pos="284"/>
        </w:tabs>
        <w:spacing w:after="0" w:line="240" w:lineRule="auto"/>
        <w:jc w:val="right"/>
        <w:rPr>
          <w:rFonts w:ascii="Times New Roman" w:eastAsia="Calibri" w:hAnsi="Times New Roman" w:cs="Times New Roman"/>
          <w:sz w:val="12"/>
          <w:szCs w:val="12"/>
        </w:rPr>
      </w:pPr>
      <w:r w:rsidRPr="001F56F1">
        <w:rPr>
          <w:rFonts w:ascii="Times New Roman" w:eastAsia="Calibri" w:hAnsi="Times New Roman" w:cs="Times New Roman"/>
          <w:sz w:val="12"/>
          <w:szCs w:val="12"/>
        </w:rPr>
        <w:t>муниципального района Сергиевский</w:t>
      </w:r>
    </w:p>
    <w:p w:rsidR="00CD41A9" w:rsidRDefault="001F56F1" w:rsidP="001F56F1">
      <w:pPr>
        <w:tabs>
          <w:tab w:val="left" w:pos="284"/>
        </w:tabs>
        <w:spacing w:after="0" w:line="240" w:lineRule="auto"/>
        <w:jc w:val="right"/>
        <w:rPr>
          <w:rFonts w:ascii="Times New Roman" w:eastAsia="Calibri" w:hAnsi="Times New Roman" w:cs="Times New Roman"/>
          <w:sz w:val="12"/>
          <w:szCs w:val="12"/>
        </w:rPr>
      </w:pPr>
      <w:r w:rsidRPr="001F56F1">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r w:rsidRPr="001F56F1">
        <w:rPr>
          <w:rFonts w:ascii="Times New Roman" w:eastAsia="Calibri" w:hAnsi="Times New Roman" w:cs="Times New Roman"/>
          <w:sz w:val="12"/>
          <w:szCs w:val="12"/>
        </w:rPr>
        <w:t>Чернов</w:t>
      </w:r>
    </w:p>
    <w:p w:rsidR="00CD41A9" w:rsidRDefault="00CD41A9" w:rsidP="001F56F1">
      <w:pPr>
        <w:tabs>
          <w:tab w:val="left" w:pos="284"/>
        </w:tabs>
        <w:spacing w:after="0" w:line="240" w:lineRule="auto"/>
        <w:jc w:val="right"/>
        <w:rPr>
          <w:rFonts w:ascii="Times New Roman" w:eastAsia="Calibri" w:hAnsi="Times New Roman" w:cs="Times New Roman"/>
          <w:sz w:val="12"/>
          <w:szCs w:val="12"/>
        </w:rPr>
      </w:pPr>
    </w:p>
    <w:p w:rsidR="001F56F1" w:rsidRPr="002D7DCA" w:rsidRDefault="001F56F1" w:rsidP="001F56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F56F1" w:rsidRPr="002D7DCA" w:rsidRDefault="001F56F1" w:rsidP="001F56F1">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к Постановлению администрации</w:t>
      </w:r>
    </w:p>
    <w:p w:rsidR="001F56F1" w:rsidRPr="002D7DCA" w:rsidRDefault="001F56F1" w:rsidP="001F56F1">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муниципального района Сергиевский</w:t>
      </w:r>
    </w:p>
    <w:p w:rsidR="001F56F1" w:rsidRPr="00BA5929" w:rsidRDefault="001F56F1" w:rsidP="001F56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№1074 от «21</w:t>
      </w:r>
      <w:r w:rsidRPr="002D7DCA">
        <w:rPr>
          <w:rFonts w:ascii="Times New Roman" w:eastAsia="Calibri" w:hAnsi="Times New Roman" w:cs="Times New Roman"/>
          <w:i/>
          <w:sz w:val="12"/>
          <w:szCs w:val="12"/>
        </w:rPr>
        <w:t>» сентября 2018г.</w:t>
      </w:r>
    </w:p>
    <w:p w:rsidR="001F56F1" w:rsidRPr="001F56F1" w:rsidRDefault="001F56F1" w:rsidP="001F56F1">
      <w:pPr>
        <w:tabs>
          <w:tab w:val="left" w:pos="284"/>
        </w:tabs>
        <w:spacing w:after="0" w:line="240" w:lineRule="auto"/>
        <w:ind w:firstLine="284"/>
        <w:jc w:val="center"/>
        <w:rPr>
          <w:rFonts w:ascii="Times New Roman" w:eastAsia="Calibri" w:hAnsi="Times New Roman" w:cs="Times New Roman"/>
          <w:b/>
          <w:sz w:val="12"/>
          <w:szCs w:val="12"/>
        </w:rPr>
      </w:pPr>
      <w:r w:rsidRPr="001F56F1">
        <w:rPr>
          <w:rFonts w:ascii="Times New Roman" w:eastAsia="Calibri" w:hAnsi="Times New Roman" w:cs="Times New Roman"/>
          <w:b/>
          <w:sz w:val="12"/>
          <w:szCs w:val="12"/>
        </w:rPr>
        <w:t>ПОЛОЖЕНИЕ</w:t>
      </w:r>
    </w:p>
    <w:p w:rsidR="001F56F1" w:rsidRDefault="001F56F1" w:rsidP="001F56F1">
      <w:pPr>
        <w:tabs>
          <w:tab w:val="left" w:pos="284"/>
        </w:tabs>
        <w:spacing w:after="0" w:line="240" w:lineRule="auto"/>
        <w:ind w:firstLine="284"/>
        <w:jc w:val="center"/>
        <w:rPr>
          <w:rFonts w:ascii="Times New Roman" w:eastAsia="Calibri" w:hAnsi="Times New Roman" w:cs="Times New Roman"/>
          <w:b/>
          <w:sz w:val="12"/>
          <w:szCs w:val="12"/>
        </w:rPr>
      </w:pPr>
      <w:r w:rsidRPr="001F56F1">
        <w:rPr>
          <w:rFonts w:ascii="Times New Roman" w:eastAsia="Calibri" w:hAnsi="Times New Roman" w:cs="Times New Roman"/>
          <w:b/>
          <w:sz w:val="12"/>
          <w:szCs w:val="12"/>
        </w:rPr>
        <w:t>о зональном  центре военно-патриотического воспитания и подготовки граждан</w:t>
      </w:r>
    </w:p>
    <w:p w:rsidR="001F56F1" w:rsidRPr="001F56F1" w:rsidRDefault="001F56F1" w:rsidP="001F56F1">
      <w:pPr>
        <w:tabs>
          <w:tab w:val="left" w:pos="284"/>
        </w:tabs>
        <w:spacing w:after="0" w:line="240" w:lineRule="auto"/>
        <w:ind w:firstLine="284"/>
        <w:jc w:val="center"/>
        <w:rPr>
          <w:rFonts w:ascii="Times New Roman" w:eastAsia="Calibri" w:hAnsi="Times New Roman" w:cs="Times New Roman"/>
          <w:b/>
          <w:sz w:val="12"/>
          <w:szCs w:val="12"/>
        </w:rPr>
      </w:pPr>
      <w:r w:rsidRPr="001F56F1">
        <w:rPr>
          <w:rFonts w:ascii="Times New Roman" w:eastAsia="Calibri" w:hAnsi="Times New Roman" w:cs="Times New Roman"/>
          <w:b/>
          <w:sz w:val="12"/>
          <w:szCs w:val="12"/>
        </w:rPr>
        <w:t xml:space="preserve"> (молодежи) к военной службе муниципального района Сергиевский Самарской области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 xml:space="preserve">1.1. </w:t>
      </w:r>
      <w:proofErr w:type="gramStart"/>
      <w:r w:rsidRPr="001F56F1">
        <w:rPr>
          <w:rFonts w:ascii="Times New Roman" w:eastAsia="Calibri" w:hAnsi="Times New Roman" w:cs="Times New Roman"/>
          <w:sz w:val="12"/>
          <w:szCs w:val="12"/>
        </w:rPr>
        <w:t>Центр военно-патриотического воспитания и подготовки граждан (молодежи) к военной службе муниципального района Сергиевский Самарской области (далее - Центр) создан в соответствии с Концепцией федеральной системы подготовки граждан Российской Федерации к военной службе на период до 2020 года, утвержденной распоряжением Правительства Российской Федерации от 3.02.2010 № 134-р, решением Президента Российской Федерации от 3.06.2014 № Пр-1280, рекомендациями Межведомственной комиссии по подготовке граждан Российской Федерации к</w:t>
      </w:r>
      <w:proofErr w:type="gramEnd"/>
      <w:r w:rsidRPr="001F56F1">
        <w:rPr>
          <w:rFonts w:ascii="Times New Roman" w:eastAsia="Calibri" w:hAnsi="Times New Roman" w:cs="Times New Roman"/>
          <w:sz w:val="12"/>
          <w:szCs w:val="12"/>
        </w:rPr>
        <w:t xml:space="preserve"> военной службе и военно-патриотическому воспитанию, рекомендациями областной межведомственной комиссии по вопросам подготовки граждан (молодежи) к военной службе в Самарской области и предназначен для координации усилий и повышения эффективности военно-патриотического воспитания граждан, улучшения качества подготовки по основам военной службы и военно-учетным специальностям в муниципальном районе Сергиевский.</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1.2. Центр является составным звеном региональной системы военно-патриотического воспитания и допризывной подготовки граждан к военной службе и представляет собой специализированное учебно-воспитательное объединение без образования юридического лица, созданное на базе Центра общественных организаций муниципального района Сергиевский.</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1.3. В своей деятельности Центр руководствуется Конституцией Российской Федерации, Федеральным законом «О воинской обязанности и военной службе», Законом Российской Федерации «Об образовании», законодательством Российской Федерации и Самарской области, муниципальными нормативными правовыми актами и настоящим Положением.</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1.4. Свою деятельность Центр осуществляет во взаимодействии с государственным бюджетным учреждением Самарской области «Областной центр военно-патриотического воспитания и подготовки граждан (молодежи) к военной службе» и другими субъектами военно-патриотического воспитания и подготовки граждан (молодежи) к военной службе, в том числе: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органами местного самоуправления;</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образовательными организациями;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образовательными учреждениями ДОСААФ России;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учреждениями в сфере молодежной политики;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организациями и учреждениями в сфере физической культуры и спорта;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воинскими коллективами;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некоммерческими организациями, в том числе ветеранскими, молодежными и детскими общественными объединениями;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иными учреждениями и организациями.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b/>
          <w:sz w:val="12"/>
          <w:szCs w:val="12"/>
        </w:rPr>
      </w:pPr>
      <w:r w:rsidRPr="001F56F1">
        <w:rPr>
          <w:rFonts w:ascii="Times New Roman" w:eastAsia="Calibri" w:hAnsi="Times New Roman" w:cs="Times New Roman"/>
          <w:b/>
          <w:sz w:val="12"/>
          <w:szCs w:val="12"/>
        </w:rPr>
        <w:t>II. Цели и задачи Цен</w:t>
      </w:r>
      <w:r>
        <w:rPr>
          <w:rFonts w:ascii="Times New Roman" w:eastAsia="Calibri" w:hAnsi="Times New Roman" w:cs="Times New Roman"/>
          <w:b/>
          <w:sz w:val="12"/>
          <w:szCs w:val="12"/>
        </w:rPr>
        <w:t>тра, основные виды деятельности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2.1. Целью деятельности Центра является организация взаимодействия, контроль и методическое обеспечение на территории муниципального района Сергиевский  мероприятий по подготовке молодёжи к военной службе и военно-патриотическому воспитанию.</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2.2. Центр осуществляет выполнение следующих задач:</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2.2.1. Военно-патриотическое воспитание граждан (молодёжи).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2.2.2. Оказание методической помощи по организации подготовки молодёжи по основам военной службы и по военно-учетным специальностям в муниципального района Сергиевский</w:t>
      </w:r>
      <w:proofErr w:type="gramStart"/>
      <w:r w:rsidRPr="001F56F1">
        <w:rPr>
          <w:rFonts w:ascii="Times New Roman" w:eastAsia="Calibri" w:hAnsi="Times New Roman" w:cs="Times New Roman"/>
          <w:sz w:val="12"/>
          <w:szCs w:val="12"/>
        </w:rPr>
        <w:t xml:space="preserve"> .</w:t>
      </w:r>
      <w:proofErr w:type="gramEnd"/>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2.2.3. Привлечение молодежи муниципального района Сергиевский</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к систематическому участию в военно-патриотических и спортивных мероприятиях, занятиям военно-прикладными и техническими видами спорта.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2.2.4. Содействие в организации обучения кадров и повышения их квалификации по военно-патриотическому воспитанию и допризывной подготовке в ходе проведения семинаров и круглых столов по вопросам подготовки граждан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 Для выполнения основных задач Центр осуществляет следующие виды деятельности: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2.3.1. Участие в разработке и реализация программ по вопросам военно-патриотического воспитания, основам безопасности жизнедеятельности в образовательных организациях муниципального района Сергиевский.</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2.3.2. Проведение семинаров, конференций, круглых столов по вопросам подготовки молодёжи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lastRenderedPageBreak/>
        <w:t xml:space="preserve">2.3.3. </w:t>
      </w:r>
      <w:proofErr w:type="gramStart"/>
      <w:r w:rsidRPr="001F56F1">
        <w:rPr>
          <w:rFonts w:ascii="Times New Roman" w:eastAsia="Calibri" w:hAnsi="Times New Roman" w:cs="Times New Roman"/>
          <w:sz w:val="12"/>
          <w:szCs w:val="12"/>
        </w:rPr>
        <w:t>Проведение военно-патриотических комплексных мероприятий, праздников, викторин, конкурсов, олимпиад, фестивалей, слетов, смотров, патриотических вечеров и встреч.</w:t>
      </w:r>
      <w:proofErr w:type="gramEnd"/>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2.3.4. Организация и проведение военно-спортивных мероприятий с целью подготовки молодежи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2.3.5. Оказание методической помощи субъектам военно-патриотического воспитания и подготовки граждан (молодежи) к военной службе на базе Центра.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2.3.6. Мониторинг состояния на территории муниципального района Сергиевский работы по подготовке молодёжи к военной службе, анализ ее работы с подготовкой ежегодных докладов главе муниципального района Сергиевский и предоставление информации в ГБУ Самарской области «Областной центр военно-патриотического воспитания и подготовки граждан (молодежи)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2.3.7. Изучение, обобщение и организация внедрения передового опыта военно-патриотического воспитания, подготовки по основам военной службы.</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2.3.8. Подготовка предложений по вопросам военно-патриотического воспитания, подготовки граждан к военной службе и внесение их на рассмотрение координационного совета по патриотическому воспитанию граждан в Самарской области и областной межведомственной комиссии по вопросам подготовки граждан (молодежи) к военной службе в Самарской области.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2.3.9. Подготовка рекомендаций по созданию военно-патриотических клубов и развитию юнармейского движения в муниципального района Сергиевский</w:t>
      </w:r>
      <w:proofErr w:type="gramStart"/>
      <w:r w:rsidRPr="001F56F1">
        <w:rPr>
          <w:rFonts w:ascii="Times New Roman" w:eastAsia="Calibri" w:hAnsi="Times New Roman" w:cs="Times New Roman"/>
          <w:sz w:val="12"/>
          <w:szCs w:val="12"/>
        </w:rPr>
        <w:t xml:space="preserve"> .</w:t>
      </w:r>
      <w:proofErr w:type="gramEnd"/>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2.3.10. Разработка и доведение методических рекомендаций по вопросам, связанным с подготовкой граждан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III. Права Центра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3.1. Центр при выполнении возложенных на него задач имеет право:</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запрашивать в установленном порядке у органов исполнительной власти Самарской области, территориальных органов федеральных органов исполнительной власти, органов местного самоуправления и организаций информацию по вопросам, входящим в компетенцию Центра;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привлекать в установленном порядке представителей органов исполнительной власти Самарской области, территориальных органов федеральных органов исполнительной власти, органов местного самоуправления, учреждений и организаций для участия в работе Центра (по согласованию);</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создавать рабочие группы с привлечением экспертов, специалистов, иных заинтересованных лиц для подготовки и проведения мероприятий по  военно-патриотическому воспитанию и подготовки граждан к военной службе.</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IV. Порядок работы Центра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4.1. Руководящим органом Центра является Совет центра военно-патриотического воспитания и подготовки граждан (молодежи) к военной службе муниципального района Сергиевский Самарской области (далее – Совет).</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4.2. Совет состоит из председателя Совета, двух заместителей председателя Совета, секретариата Совета и членов Совета (Приложение № 1 к настоящему Положению).</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4.3. Совет организует и контролирует работу Центра по всем направлениям его деятельности.</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4.4. Совет работает на общественных началах.</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4.5. Председатель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руководит деятельностью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утверждает план работы и повестку заседаний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назначает дату и время проведения заседаний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ведёт заседание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утверждает протоколы заседаний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В случае отсутствия председателя Совета его полномочия осуществляет заместитель председателя Совета по поручения председателя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4.6. Секретариат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обобщает и представляет председателю Совета информационно-аналитические документы по вопросам деятельности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формирует план работы и повестку заседаний Совета, организует подготовку Совета, ведёт протокол и оформляет решения Совета, готовит отчетную документацию;</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 xml:space="preserve">осуществляет </w:t>
      </w:r>
      <w:proofErr w:type="gramStart"/>
      <w:r w:rsidRPr="001F56F1">
        <w:rPr>
          <w:rFonts w:ascii="Times New Roman" w:eastAsia="Calibri" w:hAnsi="Times New Roman" w:cs="Times New Roman"/>
          <w:sz w:val="12"/>
          <w:szCs w:val="12"/>
        </w:rPr>
        <w:t>контроль за</w:t>
      </w:r>
      <w:proofErr w:type="gramEnd"/>
      <w:r w:rsidRPr="001F56F1">
        <w:rPr>
          <w:rFonts w:ascii="Times New Roman" w:eastAsia="Calibri" w:hAnsi="Times New Roman" w:cs="Times New Roman"/>
          <w:sz w:val="12"/>
          <w:szCs w:val="12"/>
        </w:rPr>
        <w:t xml:space="preserve"> выполнением решений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4.7. Заседания Совета проводятся не реже два раза в год. По инициативе председателя Совета могут проводиться внеочередные заседания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4.8. План работы и повестки заседаний Совета формируются на основании предложений членов Совета.</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4.9. На каждый календарный год утверждается план работы Совета, который утверждается председателем Совета и согласовывается с главой муниципального района Сергиевский.</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4.10. Члены Совета присутствуют на заседаниях лично.</w:t>
      </w:r>
    </w:p>
    <w:p w:rsidR="001F56F1" w:rsidRPr="001F56F1" w:rsidRDefault="001F56F1" w:rsidP="001F56F1">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При необходимости к участию в заседаниях Совета могут приглашаться представители органов исполнительной власти Самарской области, органов местного самоуправления, представители организаций, осуществляющих военно-патриотическое воспитание и подготовку граждан  к военной службе  на территории муниципального района Сергиевский, иные лица.</w:t>
      </w:r>
    </w:p>
    <w:p w:rsidR="00CD41A9" w:rsidRDefault="001F56F1" w:rsidP="00572DB6">
      <w:pPr>
        <w:tabs>
          <w:tab w:val="left" w:pos="284"/>
        </w:tabs>
        <w:spacing w:after="0" w:line="240" w:lineRule="auto"/>
        <w:ind w:firstLine="284"/>
        <w:jc w:val="both"/>
        <w:rPr>
          <w:rFonts w:ascii="Times New Roman" w:eastAsia="Calibri" w:hAnsi="Times New Roman" w:cs="Times New Roman"/>
          <w:sz w:val="12"/>
          <w:szCs w:val="12"/>
        </w:rPr>
      </w:pPr>
      <w:r w:rsidRPr="001F56F1">
        <w:rPr>
          <w:rFonts w:ascii="Times New Roman" w:eastAsia="Calibri" w:hAnsi="Times New Roman" w:cs="Times New Roman"/>
          <w:sz w:val="12"/>
          <w:szCs w:val="12"/>
        </w:rPr>
        <w:t>4.11. Решения Совета считаются правомочными, если на заседании присутствует не менее половины членов Совета. Решения принимаются большинством голосов присутствующих на заседании Совета и оформляются протоколом, который подписывается председателем Совета и секретарём Совета.</w:t>
      </w:r>
    </w:p>
    <w:p w:rsidR="002327D7" w:rsidRPr="002327D7" w:rsidRDefault="002327D7" w:rsidP="002327D7">
      <w:pPr>
        <w:tabs>
          <w:tab w:val="left" w:pos="284"/>
        </w:tabs>
        <w:spacing w:after="0" w:line="240" w:lineRule="auto"/>
        <w:jc w:val="right"/>
        <w:rPr>
          <w:rFonts w:ascii="Times New Roman" w:eastAsia="Calibri" w:hAnsi="Times New Roman" w:cs="Times New Roman"/>
          <w:i/>
          <w:sz w:val="12"/>
          <w:szCs w:val="12"/>
        </w:rPr>
      </w:pPr>
      <w:r w:rsidRPr="002327D7">
        <w:rPr>
          <w:rFonts w:ascii="Times New Roman" w:eastAsia="Calibri" w:hAnsi="Times New Roman" w:cs="Times New Roman"/>
          <w:i/>
          <w:sz w:val="12"/>
          <w:szCs w:val="12"/>
        </w:rPr>
        <w:t>Приложение № 1 к  Положению</w:t>
      </w:r>
    </w:p>
    <w:p w:rsidR="002327D7" w:rsidRPr="002327D7" w:rsidRDefault="002327D7" w:rsidP="002327D7">
      <w:pPr>
        <w:tabs>
          <w:tab w:val="left" w:pos="284"/>
        </w:tabs>
        <w:spacing w:after="0" w:line="240" w:lineRule="auto"/>
        <w:jc w:val="right"/>
        <w:rPr>
          <w:rFonts w:ascii="Times New Roman" w:eastAsia="Calibri" w:hAnsi="Times New Roman" w:cs="Times New Roman"/>
          <w:i/>
          <w:sz w:val="12"/>
          <w:szCs w:val="12"/>
        </w:rPr>
      </w:pPr>
      <w:r w:rsidRPr="002327D7">
        <w:rPr>
          <w:rFonts w:ascii="Times New Roman" w:eastAsia="Calibri" w:hAnsi="Times New Roman" w:cs="Times New Roman"/>
          <w:i/>
          <w:sz w:val="12"/>
          <w:szCs w:val="12"/>
        </w:rPr>
        <w:t xml:space="preserve">о зональном  центре </w:t>
      </w:r>
      <w:proofErr w:type="gramStart"/>
      <w:r w:rsidRPr="002327D7">
        <w:rPr>
          <w:rFonts w:ascii="Times New Roman" w:eastAsia="Calibri" w:hAnsi="Times New Roman" w:cs="Times New Roman"/>
          <w:i/>
          <w:sz w:val="12"/>
          <w:szCs w:val="12"/>
        </w:rPr>
        <w:t>военно-патриотического</w:t>
      </w:r>
      <w:proofErr w:type="gramEnd"/>
    </w:p>
    <w:p w:rsidR="002327D7" w:rsidRPr="002327D7" w:rsidRDefault="002327D7" w:rsidP="002327D7">
      <w:pPr>
        <w:tabs>
          <w:tab w:val="left" w:pos="284"/>
        </w:tabs>
        <w:spacing w:after="0" w:line="240" w:lineRule="auto"/>
        <w:jc w:val="right"/>
        <w:rPr>
          <w:rFonts w:ascii="Times New Roman" w:eastAsia="Calibri" w:hAnsi="Times New Roman" w:cs="Times New Roman"/>
          <w:i/>
          <w:sz w:val="12"/>
          <w:szCs w:val="12"/>
        </w:rPr>
      </w:pPr>
      <w:r w:rsidRPr="002327D7">
        <w:rPr>
          <w:rFonts w:ascii="Times New Roman" w:eastAsia="Calibri" w:hAnsi="Times New Roman" w:cs="Times New Roman"/>
          <w:i/>
          <w:sz w:val="12"/>
          <w:szCs w:val="12"/>
        </w:rPr>
        <w:t>воспитания и подготовки граждан (молодежи)</w:t>
      </w:r>
    </w:p>
    <w:p w:rsidR="002327D7" w:rsidRPr="002327D7" w:rsidRDefault="002327D7" w:rsidP="002327D7">
      <w:pPr>
        <w:tabs>
          <w:tab w:val="left" w:pos="284"/>
        </w:tabs>
        <w:spacing w:after="0" w:line="240" w:lineRule="auto"/>
        <w:jc w:val="right"/>
        <w:rPr>
          <w:rFonts w:ascii="Times New Roman" w:eastAsia="Calibri" w:hAnsi="Times New Roman" w:cs="Times New Roman"/>
          <w:i/>
          <w:sz w:val="12"/>
          <w:szCs w:val="12"/>
        </w:rPr>
      </w:pPr>
      <w:r w:rsidRPr="002327D7">
        <w:rPr>
          <w:rFonts w:ascii="Times New Roman" w:eastAsia="Calibri" w:hAnsi="Times New Roman" w:cs="Times New Roman"/>
          <w:i/>
          <w:sz w:val="12"/>
          <w:szCs w:val="12"/>
        </w:rPr>
        <w:t>к военной службе муниципального района Сергиевский</w:t>
      </w:r>
    </w:p>
    <w:p w:rsidR="001F56F1" w:rsidRPr="002327D7" w:rsidRDefault="002327D7" w:rsidP="002327D7">
      <w:pPr>
        <w:tabs>
          <w:tab w:val="left" w:pos="284"/>
        </w:tabs>
        <w:spacing w:after="0" w:line="240" w:lineRule="auto"/>
        <w:jc w:val="right"/>
        <w:rPr>
          <w:rFonts w:ascii="Times New Roman" w:eastAsia="Calibri" w:hAnsi="Times New Roman" w:cs="Times New Roman"/>
          <w:i/>
          <w:sz w:val="12"/>
          <w:szCs w:val="12"/>
        </w:rPr>
      </w:pPr>
      <w:r w:rsidRPr="002327D7">
        <w:rPr>
          <w:rFonts w:ascii="Times New Roman" w:eastAsia="Calibri" w:hAnsi="Times New Roman" w:cs="Times New Roman"/>
          <w:i/>
          <w:sz w:val="12"/>
          <w:szCs w:val="12"/>
        </w:rPr>
        <w:t>Самарской области</w:t>
      </w:r>
    </w:p>
    <w:p w:rsidR="002327D7" w:rsidRPr="00572DB6" w:rsidRDefault="002327D7" w:rsidP="00572DB6">
      <w:pPr>
        <w:tabs>
          <w:tab w:val="left" w:pos="284"/>
        </w:tabs>
        <w:spacing w:after="0" w:line="240" w:lineRule="auto"/>
        <w:jc w:val="center"/>
        <w:rPr>
          <w:rFonts w:ascii="Times New Roman" w:eastAsia="Calibri" w:hAnsi="Times New Roman" w:cs="Times New Roman"/>
          <w:b/>
          <w:sz w:val="12"/>
          <w:szCs w:val="12"/>
        </w:rPr>
      </w:pPr>
      <w:r w:rsidRPr="002327D7">
        <w:rPr>
          <w:rFonts w:ascii="Times New Roman" w:eastAsia="Calibri" w:hAnsi="Times New Roman" w:cs="Times New Roman"/>
          <w:b/>
          <w:sz w:val="12"/>
          <w:szCs w:val="12"/>
        </w:rPr>
        <w:t>С</w:t>
      </w:r>
      <w:r>
        <w:rPr>
          <w:rFonts w:ascii="Times New Roman" w:eastAsia="Calibri" w:hAnsi="Times New Roman" w:cs="Times New Roman"/>
          <w:b/>
          <w:sz w:val="12"/>
          <w:szCs w:val="12"/>
        </w:rPr>
        <w:t xml:space="preserve">остав </w:t>
      </w:r>
      <w:r w:rsidRPr="002327D7">
        <w:rPr>
          <w:rFonts w:ascii="Times New Roman" w:eastAsia="Calibri" w:hAnsi="Times New Roman" w:cs="Times New Roman"/>
          <w:b/>
          <w:sz w:val="12"/>
          <w:szCs w:val="12"/>
        </w:rPr>
        <w:t>Совета зонального центра военно-патриотического воспитания и подготовки граж</w:t>
      </w:r>
      <w:r w:rsidR="00572DB6">
        <w:rPr>
          <w:rFonts w:ascii="Times New Roman" w:eastAsia="Calibri" w:hAnsi="Times New Roman" w:cs="Times New Roman"/>
          <w:b/>
          <w:sz w:val="12"/>
          <w:szCs w:val="12"/>
        </w:rPr>
        <w:t>дан (молодежи) к военной службе</w:t>
      </w:r>
    </w:p>
    <w:tbl>
      <w:tblPr>
        <w:tblStyle w:val="212"/>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93"/>
        <w:gridCol w:w="5420"/>
      </w:tblGrid>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Председатель Совета</w:t>
            </w: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roofErr w:type="spellStart"/>
            <w:r w:rsidRPr="002327D7">
              <w:rPr>
                <w:rFonts w:ascii="Times New Roman" w:eastAsia="Calibri" w:hAnsi="Times New Roman" w:cs="Times New Roman"/>
                <w:sz w:val="12"/>
                <w:szCs w:val="12"/>
              </w:rPr>
              <w:t>Анцинов</w:t>
            </w:r>
            <w:proofErr w:type="spellEnd"/>
            <w:r w:rsidRPr="002327D7">
              <w:rPr>
                <w:rFonts w:ascii="Times New Roman" w:eastAsia="Calibri" w:hAnsi="Times New Roman" w:cs="Times New Roman"/>
                <w:sz w:val="12"/>
                <w:szCs w:val="12"/>
              </w:rPr>
              <w:t xml:space="preserve"> Юрий Викторович - председатель  Собрания Представителей муниципального района Сергиевский;</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Заместитель председателя Совета</w:t>
            </w: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roofErr w:type="spellStart"/>
            <w:r w:rsidRPr="002327D7">
              <w:rPr>
                <w:rFonts w:ascii="Times New Roman" w:eastAsia="Calibri" w:hAnsi="Times New Roman" w:cs="Times New Roman"/>
                <w:sz w:val="12"/>
                <w:szCs w:val="12"/>
              </w:rPr>
              <w:t>Азархин</w:t>
            </w:r>
            <w:proofErr w:type="spellEnd"/>
            <w:r w:rsidRPr="002327D7">
              <w:rPr>
                <w:rFonts w:ascii="Times New Roman" w:eastAsia="Calibri" w:hAnsi="Times New Roman" w:cs="Times New Roman"/>
                <w:sz w:val="12"/>
                <w:szCs w:val="12"/>
              </w:rPr>
              <w:t xml:space="preserve"> Владимир Михайлович - военный комиссар Сергиевского, </w:t>
            </w:r>
            <w:proofErr w:type="spellStart"/>
            <w:r w:rsidRPr="002327D7">
              <w:rPr>
                <w:rFonts w:ascii="Times New Roman" w:eastAsia="Calibri" w:hAnsi="Times New Roman" w:cs="Times New Roman"/>
                <w:sz w:val="12"/>
                <w:szCs w:val="12"/>
              </w:rPr>
              <w:t>Исаклинского</w:t>
            </w:r>
            <w:proofErr w:type="spellEnd"/>
            <w:r w:rsidRPr="002327D7">
              <w:rPr>
                <w:rFonts w:ascii="Times New Roman" w:eastAsia="Calibri" w:hAnsi="Times New Roman" w:cs="Times New Roman"/>
                <w:sz w:val="12"/>
                <w:szCs w:val="12"/>
              </w:rPr>
              <w:t xml:space="preserve">, </w:t>
            </w:r>
            <w:proofErr w:type="spellStart"/>
            <w:r w:rsidRPr="002327D7">
              <w:rPr>
                <w:rFonts w:ascii="Times New Roman" w:eastAsia="Calibri" w:hAnsi="Times New Roman" w:cs="Times New Roman"/>
                <w:sz w:val="12"/>
                <w:szCs w:val="12"/>
              </w:rPr>
              <w:t>Челно-Вершинского</w:t>
            </w:r>
            <w:proofErr w:type="spellEnd"/>
            <w:r w:rsidRPr="002327D7">
              <w:rPr>
                <w:rFonts w:ascii="Times New Roman" w:eastAsia="Calibri" w:hAnsi="Times New Roman" w:cs="Times New Roman"/>
                <w:sz w:val="12"/>
                <w:szCs w:val="12"/>
              </w:rPr>
              <w:t xml:space="preserve"> и </w:t>
            </w:r>
            <w:proofErr w:type="spellStart"/>
            <w:r w:rsidRPr="002327D7">
              <w:rPr>
                <w:rFonts w:ascii="Times New Roman" w:eastAsia="Calibri" w:hAnsi="Times New Roman" w:cs="Times New Roman"/>
                <w:sz w:val="12"/>
                <w:szCs w:val="12"/>
              </w:rPr>
              <w:t>Шенталинского</w:t>
            </w:r>
            <w:proofErr w:type="spellEnd"/>
            <w:r w:rsidRPr="002327D7">
              <w:rPr>
                <w:rFonts w:ascii="Times New Roman" w:eastAsia="Calibri" w:hAnsi="Times New Roman" w:cs="Times New Roman"/>
                <w:sz w:val="12"/>
                <w:szCs w:val="12"/>
              </w:rPr>
              <w:t xml:space="preserve"> районов Самарской области;</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Заместитель председателя Совета</w:t>
            </w: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Дикушин Владимир Юрьевич - начальник ПОУ «Сергиевский СТК РО ДОСААФ России Самарской области»;</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lastRenderedPageBreak/>
              <w:t>Секретариат Совета</w:t>
            </w: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Секретарь ПОУ «Сергиевский СТК РО ДОСААФ России Самарской области» Удовенко Наталья Александровна;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 xml:space="preserve">Директор МБУ «Дом молодежных организаций» </w:t>
            </w:r>
            <w:proofErr w:type="spellStart"/>
            <w:r w:rsidRPr="002327D7">
              <w:rPr>
                <w:rFonts w:ascii="Times New Roman" w:eastAsia="Calibri" w:hAnsi="Times New Roman" w:cs="Times New Roman"/>
                <w:sz w:val="12"/>
                <w:szCs w:val="12"/>
              </w:rPr>
              <w:t>Ряснянский</w:t>
            </w:r>
            <w:proofErr w:type="spellEnd"/>
            <w:r w:rsidRPr="002327D7">
              <w:rPr>
                <w:rFonts w:ascii="Times New Roman" w:eastAsia="Calibri" w:hAnsi="Times New Roman" w:cs="Times New Roman"/>
                <w:sz w:val="12"/>
                <w:szCs w:val="12"/>
              </w:rPr>
              <w:t xml:space="preserve"> Владимир Владимирович;</w:t>
            </w:r>
            <w:r>
              <w:t xml:space="preserve"> </w:t>
            </w:r>
            <w:r w:rsidRPr="002327D7">
              <w:rPr>
                <w:rFonts w:ascii="Times New Roman" w:eastAsia="Calibri" w:hAnsi="Times New Roman" w:cs="Times New Roman"/>
                <w:sz w:val="12"/>
                <w:szCs w:val="12"/>
              </w:rPr>
              <w:t>муниципального района Сергиевский</w:t>
            </w:r>
          </w:p>
        </w:tc>
      </w:tr>
      <w:tr w:rsidR="002327D7" w:rsidRPr="002327D7" w:rsidTr="002327D7">
        <w:tc>
          <w:tcPr>
            <w:tcW w:w="7513" w:type="dxa"/>
            <w:gridSpan w:val="2"/>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Члены Совета:</w:t>
            </w:r>
          </w:p>
        </w:tc>
      </w:tr>
      <w:tr w:rsidR="002327D7" w:rsidRPr="002327D7" w:rsidTr="002327D7">
        <w:tc>
          <w:tcPr>
            <w:tcW w:w="7513" w:type="dxa"/>
            <w:gridSpan w:val="2"/>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Директор МКУ «ЦОО» муниципального района Сергиевский Евгений Геннадьевич Гришин;</w:t>
            </w:r>
          </w:p>
        </w:tc>
      </w:tr>
      <w:tr w:rsidR="002327D7" w:rsidRPr="002327D7" w:rsidTr="002327D7">
        <w:tc>
          <w:tcPr>
            <w:tcW w:w="7513" w:type="dxa"/>
            <w:gridSpan w:val="2"/>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 xml:space="preserve">Помощник начальника отдела воинского учета военного комиссариата Сергиевского, </w:t>
            </w:r>
            <w:proofErr w:type="spellStart"/>
            <w:r w:rsidRPr="002327D7">
              <w:rPr>
                <w:rFonts w:ascii="Times New Roman" w:eastAsia="Calibri" w:hAnsi="Times New Roman" w:cs="Times New Roman"/>
                <w:sz w:val="12"/>
                <w:szCs w:val="12"/>
              </w:rPr>
              <w:t>Исаклинского</w:t>
            </w:r>
            <w:proofErr w:type="spellEnd"/>
            <w:r w:rsidRPr="002327D7">
              <w:rPr>
                <w:rFonts w:ascii="Times New Roman" w:eastAsia="Calibri" w:hAnsi="Times New Roman" w:cs="Times New Roman"/>
                <w:sz w:val="12"/>
                <w:szCs w:val="12"/>
              </w:rPr>
              <w:t xml:space="preserve">, </w:t>
            </w:r>
            <w:proofErr w:type="spellStart"/>
            <w:r w:rsidRPr="002327D7">
              <w:rPr>
                <w:rFonts w:ascii="Times New Roman" w:eastAsia="Calibri" w:hAnsi="Times New Roman" w:cs="Times New Roman"/>
                <w:sz w:val="12"/>
                <w:szCs w:val="12"/>
              </w:rPr>
              <w:t>Челно-Вершинского</w:t>
            </w:r>
            <w:proofErr w:type="spellEnd"/>
            <w:r w:rsidRPr="002327D7">
              <w:rPr>
                <w:rFonts w:ascii="Times New Roman" w:eastAsia="Calibri" w:hAnsi="Times New Roman" w:cs="Times New Roman"/>
                <w:sz w:val="12"/>
                <w:szCs w:val="12"/>
              </w:rPr>
              <w:t xml:space="preserve"> и </w:t>
            </w:r>
            <w:proofErr w:type="spellStart"/>
            <w:r w:rsidRPr="002327D7">
              <w:rPr>
                <w:rFonts w:ascii="Times New Roman" w:eastAsia="Calibri" w:hAnsi="Times New Roman" w:cs="Times New Roman"/>
                <w:sz w:val="12"/>
                <w:szCs w:val="12"/>
              </w:rPr>
              <w:t>Шенталинского</w:t>
            </w:r>
            <w:proofErr w:type="spellEnd"/>
            <w:r w:rsidRPr="002327D7">
              <w:rPr>
                <w:rFonts w:ascii="Times New Roman" w:eastAsia="Calibri" w:hAnsi="Times New Roman" w:cs="Times New Roman"/>
                <w:sz w:val="12"/>
                <w:szCs w:val="12"/>
              </w:rPr>
              <w:t xml:space="preserve"> районов Самарской области Батищев Виктор Константинович;</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Главный консультант Северного управления министерства образования и науки Самарской области Симонова Наталья Александровна;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Директор МАУ «ОЛИМП» муниципального района Сергиевский Александров Алексей Борисович;</w:t>
            </w:r>
          </w:p>
          <w:p w:rsidR="002327D7" w:rsidRPr="002327D7" w:rsidRDefault="002327D7" w:rsidP="002327D7">
            <w:pPr>
              <w:tabs>
                <w:tab w:val="left" w:pos="284"/>
              </w:tabs>
              <w:rPr>
                <w:rFonts w:ascii="Times New Roman" w:eastAsia="Calibri" w:hAnsi="Times New Roman" w:cs="Times New Roman"/>
                <w:sz w:val="12"/>
                <w:szCs w:val="12"/>
              </w:rPr>
            </w:pPr>
          </w:p>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Руководитель ДЮСШ Баринова Елена Николаевна;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 Николаева Ольга Николаевна;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 xml:space="preserve">Председатель  Сергиевского районного совета ветеранов войны, труда, вооруженных сил и правоохранительных органов </w:t>
            </w:r>
            <w:proofErr w:type="spellStart"/>
            <w:r w:rsidRPr="002327D7">
              <w:rPr>
                <w:rFonts w:ascii="Times New Roman" w:eastAsia="Calibri" w:hAnsi="Times New Roman" w:cs="Times New Roman"/>
                <w:sz w:val="12"/>
                <w:szCs w:val="12"/>
              </w:rPr>
              <w:t>Кувитанова</w:t>
            </w:r>
            <w:proofErr w:type="spellEnd"/>
            <w:r w:rsidRPr="002327D7">
              <w:rPr>
                <w:rFonts w:ascii="Times New Roman" w:eastAsia="Calibri" w:hAnsi="Times New Roman" w:cs="Times New Roman"/>
                <w:sz w:val="12"/>
                <w:szCs w:val="12"/>
              </w:rPr>
              <w:t xml:space="preserve"> Людмила Васильевна;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Руководитель общественной приемной местного отделения ВПП «Единая Россия» муниципального района Сергиевский Климова Елена Анатольевна;</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Default="002327D7" w:rsidP="002327D7">
            <w:pPr>
              <w:tabs>
                <w:tab w:val="left" w:pos="284"/>
              </w:tabs>
              <w:rPr>
                <w:rFonts w:ascii="Times New Roman" w:eastAsia="Calibri" w:hAnsi="Times New Roman" w:cs="Times New Roman"/>
                <w:sz w:val="12"/>
                <w:szCs w:val="12"/>
              </w:rPr>
            </w:pPr>
          </w:p>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Председатель Сергиевского отделения ВОО «Боевое братство» Филиппов Сергей Юрьевич;</w:t>
            </w:r>
          </w:p>
        </w:tc>
      </w:tr>
      <w:tr w:rsidR="002327D7" w:rsidRPr="002327D7" w:rsidTr="002327D7">
        <w:tc>
          <w:tcPr>
            <w:tcW w:w="2093" w:type="dxa"/>
          </w:tcPr>
          <w:p w:rsidR="002327D7" w:rsidRPr="002327D7" w:rsidRDefault="002327D7" w:rsidP="002327D7">
            <w:pPr>
              <w:tabs>
                <w:tab w:val="left" w:pos="284"/>
              </w:tabs>
              <w:rPr>
                <w:rFonts w:ascii="Times New Roman" w:eastAsia="Calibri" w:hAnsi="Times New Roman" w:cs="Times New Roman"/>
                <w:sz w:val="12"/>
                <w:szCs w:val="12"/>
              </w:rPr>
            </w:pPr>
          </w:p>
        </w:tc>
        <w:tc>
          <w:tcPr>
            <w:tcW w:w="5420" w:type="dxa"/>
          </w:tcPr>
          <w:p w:rsidR="002327D7" w:rsidRPr="002327D7" w:rsidRDefault="002327D7" w:rsidP="002327D7">
            <w:pPr>
              <w:tabs>
                <w:tab w:val="left" w:pos="284"/>
              </w:tabs>
              <w:rPr>
                <w:rFonts w:ascii="Times New Roman" w:eastAsia="Calibri" w:hAnsi="Times New Roman" w:cs="Times New Roman"/>
                <w:sz w:val="12"/>
                <w:szCs w:val="12"/>
              </w:rPr>
            </w:pPr>
          </w:p>
          <w:p w:rsidR="002327D7" w:rsidRPr="002327D7" w:rsidRDefault="002327D7" w:rsidP="002327D7">
            <w:pPr>
              <w:tabs>
                <w:tab w:val="left" w:pos="284"/>
              </w:tabs>
              <w:rPr>
                <w:rFonts w:ascii="Times New Roman" w:eastAsia="Calibri" w:hAnsi="Times New Roman" w:cs="Times New Roman"/>
                <w:sz w:val="12"/>
                <w:szCs w:val="12"/>
              </w:rPr>
            </w:pPr>
            <w:r w:rsidRPr="002327D7">
              <w:rPr>
                <w:rFonts w:ascii="Times New Roman" w:eastAsia="Calibri" w:hAnsi="Times New Roman" w:cs="Times New Roman"/>
                <w:sz w:val="12"/>
                <w:szCs w:val="12"/>
              </w:rPr>
              <w:t>Директор ГБПОУ «Сергиевский Губернский Техникум» Малышев Александр Николаевич.</w:t>
            </w:r>
          </w:p>
        </w:tc>
      </w:tr>
    </w:tbl>
    <w:p w:rsidR="002327D7" w:rsidRDefault="002327D7" w:rsidP="003C0C77">
      <w:pPr>
        <w:tabs>
          <w:tab w:val="left" w:pos="284"/>
        </w:tabs>
        <w:spacing w:after="0" w:line="240" w:lineRule="auto"/>
        <w:rPr>
          <w:rFonts w:ascii="Times New Roman" w:eastAsia="Calibri" w:hAnsi="Times New Roman" w:cs="Times New Roman"/>
          <w:sz w:val="12"/>
          <w:szCs w:val="12"/>
        </w:rPr>
      </w:pPr>
    </w:p>
    <w:p w:rsidR="002327D7" w:rsidRPr="000318BE" w:rsidRDefault="002327D7" w:rsidP="002327D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327D7" w:rsidRPr="000318BE" w:rsidRDefault="002327D7" w:rsidP="002327D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327D7" w:rsidRPr="000318BE" w:rsidRDefault="002327D7" w:rsidP="002327D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327D7" w:rsidRPr="000318BE" w:rsidRDefault="002327D7" w:rsidP="002327D7">
      <w:pPr>
        <w:tabs>
          <w:tab w:val="left" w:pos="284"/>
        </w:tabs>
        <w:spacing w:after="0" w:line="240" w:lineRule="auto"/>
        <w:jc w:val="center"/>
        <w:rPr>
          <w:rFonts w:ascii="Times New Roman" w:eastAsia="Calibri" w:hAnsi="Times New Roman" w:cs="Times New Roman"/>
          <w:sz w:val="12"/>
          <w:szCs w:val="12"/>
        </w:rPr>
      </w:pPr>
    </w:p>
    <w:p w:rsidR="002327D7" w:rsidRPr="000318BE" w:rsidRDefault="002327D7" w:rsidP="002327D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327D7" w:rsidRPr="000318BE" w:rsidRDefault="002327D7" w:rsidP="002327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№1075</w:t>
      </w:r>
    </w:p>
    <w:p w:rsidR="002327D7" w:rsidRDefault="002327D7" w:rsidP="002327D7">
      <w:pPr>
        <w:tabs>
          <w:tab w:val="left" w:pos="284"/>
        </w:tabs>
        <w:spacing w:after="0" w:line="240" w:lineRule="auto"/>
        <w:jc w:val="center"/>
        <w:rPr>
          <w:rFonts w:ascii="Times New Roman" w:eastAsia="Calibri" w:hAnsi="Times New Roman" w:cs="Times New Roman"/>
          <w:b/>
          <w:sz w:val="12"/>
          <w:szCs w:val="12"/>
        </w:rPr>
      </w:pPr>
      <w:r w:rsidRPr="002327D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327D7" w:rsidRDefault="002327D7" w:rsidP="002327D7">
      <w:pPr>
        <w:tabs>
          <w:tab w:val="left" w:pos="284"/>
        </w:tabs>
        <w:spacing w:after="0" w:line="240" w:lineRule="auto"/>
        <w:jc w:val="center"/>
        <w:rPr>
          <w:rFonts w:ascii="Times New Roman" w:eastAsia="Calibri" w:hAnsi="Times New Roman" w:cs="Times New Roman"/>
          <w:b/>
          <w:sz w:val="12"/>
          <w:szCs w:val="12"/>
        </w:rPr>
      </w:pPr>
      <w:r w:rsidRPr="002327D7">
        <w:rPr>
          <w:rFonts w:ascii="Times New Roman" w:eastAsia="Calibri" w:hAnsi="Times New Roman" w:cs="Times New Roman"/>
          <w:b/>
          <w:sz w:val="12"/>
          <w:szCs w:val="12"/>
        </w:rPr>
        <w:t xml:space="preserve">№ 1113 от 12.10.2016 года «Об утверждении муниципальной программы «Экологическая программа территории </w:t>
      </w:r>
    </w:p>
    <w:p w:rsidR="002327D7" w:rsidRDefault="002327D7" w:rsidP="002327D7">
      <w:pPr>
        <w:tabs>
          <w:tab w:val="left" w:pos="284"/>
        </w:tabs>
        <w:spacing w:after="0" w:line="240" w:lineRule="auto"/>
        <w:jc w:val="center"/>
        <w:rPr>
          <w:rFonts w:ascii="Times New Roman" w:eastAsia="Calibri" w:hAnsi="Times New Roman" w:cs="Times New Roman"/>
          <w:b/>
          <w:sz w:val="12"/>
          <w:szCs w:val="12"/>
        </w:rPr>
      </w:pPr>
      <w:r w:rsidRPr="002327D7">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на 2017-2019 годы»</w:t>
      </w:r>
    </w:p>
    <w:p w:rsidR="002327D7" w:rsidRPr="00BA70D0" w:rsidRDefault="002327D7" w:rsidP="002327D7">
      <w:pPr>
        <w:tabs>
          <w:tab w:val="left" w:pos="284"/>
        </w:tabs>
        <w:spacing w:after="0" w:line="240" w:lineRule="auto"/>
        <w:jc w:val="center"/>
        <w:rPr>
          <w:rFonts w:ascii="Times New Roman" w:eastAsia="Calibri" w:hAnsi="Times New Roman" w:cs="Times New Roman"/>
          <w:sz w:val="12"/>
          <w:szCs w:val="12"/>
        </w:rPr>
      </w:pPr>
      <w:r w:rsidRPr="00BA70D0">
        <w:rPr>
          <w:rFonts w:ascii="Times New Roman" w:eastAsia="Calibri" w:hAnsi="Times New Roman" w:cs="Times New Roman"/>
          <w:sz w:val="12"/>
          <w:szCs w:val="12"/>
        </w:rPr>
        <w:t xml:space="preserve"> </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b/>
          <w:sz w:val="12"/>
          <w:szCs w:val="12"/>
        </w:rPr>
      </w:pPr>
      <w:r w:rsidRPr="00DC208A">
        <w:rPr>
          <w:rFonts w:ascii="Times New Roman" w:eastAsia="Calibri" w:hAnsi="Times New Roman" w:cs="Times New Roman"/>
          <w:b/>
          <w:sz w:val="12"/>
          <w:szCs w:val="12"/>
        </w:rPr>
        <w:t>ПОСТАНОВЛЯЕТ:</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1.1. В Приложении № 2 к Программе:</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1.1.1. Пункт 5 дополнить абзацем следующего содержания:</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«за активное участие - 5 000 рублей».</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2. Опубликовать настоящее постановление в газете «Сергиевский Вестник».</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C208A" w:rsidRPr="00DC208A" w:rsidRDefault="00DC208A" w:rsidP="00DC208A">
      <w:pPr>
        <w:tabs>
          <w:tab w:val="left" w:pos="284"/>
        </w:tabs>
        <w:spacing w:after="0" w:line="240" w:lineRule="auto"/>
        <w:ind w:firstLine="284"/>
        <w:jc w:val="both"/>
        <w:rPr>
          <w:rFonts w:ascii="Times New Roman" w:eastAsia="Calibri" w:hAnsi="Times New Roman" w:cs="Times New Roman"/>
          <w:sz w:val="12"/>
          <w:szCs w:val="12"/>
        </w:rPr>
      </w:pPr>
      <w:r w:rsidRPr="00DC208A">
        <w:rPr>
          <w:rFonts w:ascii="Times New Roman" w:eastAsia="Calibri" w:hAnsi="Times New Roman" w:cs="Times New Roman"/>
          <w:sz w:val="12"/>
          <w:szCs w:val="12"/>
        </w:rPr>
        <w:t xml:space="preserve">4. </w:t>
      </w:r>
      <w:proofErr w:type="gramStart"/>
      <w:r w:rsidRPr="00DC208A">
        <w:rPr>
          <w:rFonts w:ascii="Times New Roman" w:eastAsia="Calibri" w:hAnsi="Times New Roman" w:cs="Times New Roman"/>
          <w:sz w:val="12"/>
          <w:szCs w:val="12"/>
        </w:rPr>
        <w:t>Контроль за</w:t>
      </w:r>
      <w:proofErr w:type="gramEnd"/>
      <w:r w:rsidRPr="00DC208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C208A">
        <w:rPr>
          <w:rFonts w:ascii="Times New Roman" w:eastAsia="Calibri" w:hAnsi="Times New Roman" w:cs="Times New Roman"/>
          <w:sz w:val="12"/>
          <w:szCs w:val="12"/>
        </w:rPr>
        <w:t>Чернова А.Е.</w:t>
      </w:r>
    </w:p>
    <w:p w:rsidR="00DC208A" w:rsidRDefault="00DC208A" w:rsidP="00DC208A">
      <w:pPr>
        <w:tabs>
          <w:tab w:val="left" w:pos="284"/>
        </w:tabs>
        <w:spacing w:after="0" w:line="240" w:lineRule="auto"/>
        <w:ind w:firstLine="284"/>
        <w:jc w:val="right"/>
        <w:rPr>
          <w:rFonts w:ascii="Times New Roman" w:eastAsia="Calibri" w:hAnsi="Times New Roman" w:cs="Times New Roman"/>
          <w:sz w:val="12"/>
          <w:szCs w:val="12"/>
        </w:rPr>
      </w:pPr>
      <w:proofErr w:type="spellStart"/>
      <w:r w:rsidRPr="00DC208A">
        <w:rPr>
          <w:rFonts w:ascii="Times New Roman" w:eastAsia="Calibri" w:hAnsi="Times New Roman" w:cs="Times New Roman"/>
          <w:sz w:val="12"/>
          <w:szCs w:val="12"/>
        </w:rPr>
        <w:t>И.о</w:t>
      </w:r>
      <w:proofErr w:type="spellEnd"/>
      <w:r w:rsidRPr="00DC208A">
        <w:rPr>
          <w:rFonts w:ascii="Times New Roman" w:eastAsia="Calibri" w:hAnsi="Times New Roman" w:cs="Times New Roman"/>
          <w:sz w:val="12"/>
          <w:szCs w:val="12"/>
        </w:rPr>
        <w:t>. Главы  муниципального района Сергиевский</w:t>
      </w:r>
    </w:p>
    <w:p w:rsidR="001F56F1" w:rsidRDefault="00DC208A" w:rsidP="00572DB6">
      <w:pPr>
        <w:tabs>
          <w:tab w:val="left" w:pos="284"/>
        </w:tabs>
        <w:spacing w:after="0" w:line="240" w:lineRule="auto"/>
        <w:ind w:firstLine="284"/>
        <w:jc w:val="right"/>
        <w:rPr>
          <w:rFonts w:ascii="Times New Roman" w:eastAsia="Calibri" w:hAnsi="Times New Roman" w:cs="Times New Roman"/>
          <w:sz w:val="12"/>
          <w:szCs w:val="12"/>
        </w:rPr>
      </w:pPr>
      <w:r w:rsidRPr="00DC208A">
        <w:rPr>
          <w:rFonts w:ascii="Times New Roman" w:eastAsia="Calibri" w:hAnsi="Times New Roman" w:cs="Times New Roman"/>
          <w:sz w:val="12"/>
          <w:szCs w:val="12"/>
        </w:rPr>
        <w:t>А.Е. Чернов</w:t>
      </w:r>
    </w:p>
    <w:p w:rsidR="00572DB6" w:rsidRDefault="00572DB6" w:rsidP="00572DB6">
      <w:pPr>
        <w:tabs>
          <w:tab w:val="left" w:pos="284"/>
        </w:tabs>
        <w:spacing w:after="0" w:line="240" w:lineRule="auto"/>
        <w:ind w:firstLine="284"/>
        <w:jc w:val="right"/>
        <w:rPr>
          <w:rFonts w:ascii="Times New Roman" w:eastAsia="Calibri" w:hAnsi="Times New Roman" w:cs="Times New Roman"/>
          <w:sz w:val="12"/>
          <w:szCs w:val="12"/>
        </w:rPr>
      </w:pPr>
    </w:p>
    <w:p w:rsidR="00572DB6" w:rsidRDefault="00572DB6" w:rsidP="00572DB6">
      <w:pPr>
        <w:tabs>
          <w:tab w:val="left" w:pos="284"/>
        </w:tabs>
        <w:spacing w:after="0" w:line="240" w:lineRule="auto"/>
        <w:ind w:firstLine="284"/>
        <w:jc w:val="right"/>
        <w:rPr>
          <w:rFonts w:ascii="Times New Roman" w:eastAsia="Calibri" w:hAnsi="Times New Roman" w:cs="Times New Roman"/>
          <w:sz w:val="12"/>
          <w:szCs w:val="12"/>
        </w:rPr>
      </w:pPr>
    </w:p>
    <w:p w:rsidR="00240FBC" w:rsidRPr="000318BE" w:rsidRDefault="00240FBC" w:rsidP="00240FB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40FBC" w:rsidRPr="000318BE" w:rsidRDefault="00240FBC" w:rsidP="00240FB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40FBC" w:rsidRPr="000318BE" w:rsidRDefault="00240FBC" w:rsidP="00240FB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40FBC" w:rsidRPr="000318BE" w:rsidRDefault="00240FBC" w:rsidP="00240FBC">
      <w:pPr>
        <w:tabs>
          <w:tab w:val="left" w:pos="284"/>
        </w:tabs>
        <w:spacing w:after="0" w:line="240" w:lineRule="auto"/>
        <w:jc w:val="center"/>
        <w:rPr>
          <w:rFonts w:ascii="Times New Roman" w:eastAsia="Calibri" w:hAnsi="Times New Roman" w:cs="Times New Roman"/>
          <w:sz w:val="12"/>
          <w:szCs w:val="12"/>
        </w:rPr>
      </w:pPr>
    </w:p>
    <w:p w:rsidR="00240FBC" w:rsidRPr="000318BE" w:rsidRDefault="00240FBC" w:rsidP="00240FB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40FBC" w:rsidRPr="000318BE" w:rsidRDefault="00240FBC" w:rsidP="00240FB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№1076</w:t>
      </w:r>
    </w:p>
    <w:p w:rsidR="00240FBC" w:rsidRDefault="00240FBC" w:rsidP="00240FBC">
      <w:pPr>
        <w:tabs>
          <w:tab w:val="left" w:pos="284"/>
        </w:tabs>
        <w:spacing w:after="0" w:line="240" w:lineRule="auto"/>
        <w:jc w:val="center"/>
        <w:rPr>
          <w:rFonts w:ascii="Times New Roman" w:eastAsia="Calibri" w:hAnsi="Times New Roman" w:cs="Times New Roman"/>
          <w:b/>
          <w:sz w:val="12"/>
          <w:szCs w:val="12"/>
        </w:rPr>
      </w:pPr>
      <w:proofErr w:type="gramStart"/>
      <w:r w:rsidRPr="00240FBC">
        <w:rPr>
          <w:rFonts w:ascii="Times New Roman" w:eastAsia="Calibri" w:hAnsi="Times New Roman" w:cs="Times New Roman"/>
          <w:b/>
          <w:sz w:val="12"/>
          <w:szCs w:val="12"/>
        </w:rPr>
        <w:t>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на производство реализованного и (или) отгруженного на собственную переработку в IV квартале 2017 года и I квартале 2018 года в физическом весе молока за счёт средств областного бюджета</w:t>
      </w:r>
      <w:proofErr w:type="gramEnd"/>
    </w:p>
    <w:p w:rsidR="00240FBC" w:rsidRPr="00BA70D0" w:rsidRDefault="00240FBC" w:rsidP="00240FBC">
      <w:pPr>
        <w:tabs>
          <w:tab w:val="left" w:pos="284"/>
        </w:tabs>
        <w:spacing w:after="0" w:line="240" w:lineRule="auto"/>
        <w:jc w:val="center"/>
        <w:rPr>
          <w:rFonts w:ascii="Times New Roman" w:eastAsia="Calibri" w:hAnsi="Times New Roman" w:cs="Times New Roman"/>
          <w:sz w:val="12"/>
          <w:szCs w:val="12"/>
        </w:rPr>
      </w:pPr>
      <w:r w:rsidRPr="00BA70D0">
        <w:rPr>
          <w:rFonts w:ascii="Times New Roman" w:eastAsia="Calibri" w:hAnsi="Times New Roman" w:cs="Times New Roman"/>
          <w:sz w:val="12"/>
          <w:szCs w:val="12"/>
        </w:rPr>
        <w:t xml:space="preserve"> </w:t>
      </w:r>
    </w:p>
    <w:p w:rsidR="00240FBC" w:rsidRPr="00240FBC" w:rsidRDefault="00240FBC" w:rsidP="00240FBC">
      <w:pPr>
        <w:tabs>
          <w:tab w:val="left" w:pos="284"/>
        </w:tabs>
        <w:spacing w:after="0" w:line="240" w:lineRule="auto"/>
        <w:ind w:firstLine="284"/>
        <w:jc w:val="both"/>
        <w:rPr>
          <w:rFonts w:ascii="Times New Roman" w:eastAsia="Calibri" w:hAnsi="Times New Roman" w:cs="Times New Roman"/>
          <w:sz w:val="12"/>
          <w:szCs w:val="12"/>
        </w:rPr>
      </w:pPr>
      <w:proofErr w:type="gramStart"/>
      <w:r w:rsidRPr="00240FBC">
        <w:rPr>
          <w:rFonts w:ascii="Times New Roman" w:eastAsia="Calibri" w:hAnsi="Times New Roman" w:cs="Times New Roman"/>
          <w:sz w:val="12"/>
          <w:szCs w:val="12"/>
        </w:rPr>
        <w:t xml:space="preserve">В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w:t>
      </w:r>
      <w:r w:rsidRPr="00240FBC">
        <w:rPr>
          <w:rFonts w:ascii="Times New Roman" w:eastAsia="Calibri" w:hAnsi="Times New Roman" w:cs="Times New Roman"/>
          <w:sz w:val="12"/>
          <w:szCs w:val="12"/>
        </w:rPr>
        <w:lastRenderedPageBreak/>
        <w:t>сельскохозяйственного производства», постановлением Администрации муниципального района Сергиевский от 10.04.2018 г. № 343 «О внесении изменений в постановление  Администрации муниципального района Сергиевский от 27.04.2017 г. № 431 «Об утверждении Порядка предоставления в 2018-2020 годах</w:t>
      </w:r>
      <w:proofErr w:type="gramEnd"/>
      <w:r w:rsidRPr="00240FBC">
        <w:rPr>
          <w:rFonts w:ascii="Times New Roman" w:eastAsia="Calibri" w:hAnsi="Times New Roman" w:cs="Times New Roman"/>
          <w:sz w:val="12"/>
          <w:szCs w:val="12"/>
        </w:rPr>
        <w:t xml:space="preserve"> </w:t>
      </w:r>
      <w:proofErr w:type="gramStart"/>
      <w:r w:rsidRPr="00240FBC">
        <w:rPr>
          <w:rFonts w:ascii="Times New Roman" w:eastAsia="Calibri" w:hAnsi="Times New Roman" w:cs="Times New Roman"/>
          <w:sz w:val="12"/>
          <w:szCs w:val="12"/>
        </w:rPr>
        <w:t>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от 14.09.2018г. Администрация муниципального</w:t>
      </w:r>
      <w:proofErr w:type="gramEnd"/>
      <w:r w:rsidRPr="00240FBC">
        <w:rPr>
          <w:rFonts w:ascii="Times New Roman" w:eastAsia="Calibri" w:hAnsi="Times New Roman" w:cs="Times New Roman"/>
          <w:sz w:val="12"/>
          <w:szCs w:val="12"/>
        </w:rPr>
        <w:t xml:space="preserve"> района Сергиевский</w:t>
      </w:r>
    </w:p>
    <w:p w:rsidR="00240FBC" w:rsidRPr="00240FBC" w:rsidRDefault="00240FBC" w:rsidP="00240FBC">
      <w:pPr>
        <w:tabs>
          <w:tab w:val="left" w:pos="284"/>
        </w:tabs>
        <w:spacing w:after="0" w:line="240" w:lineRule="auto"/>
        <w:ind w:firstLine="284"/>
        <w:jc w:val="both"/>
        <w:rPr>
          <w:rFonts w:ascii="Times New Roman" w:eastAsia="Calibri" w:hAnsi="Times New Roman" w:cs="Times New Roman"/>
          <w:b/>
          <w:sz w:val="12"/>
          <w:szCs w:val="12"/>
        </w:rPr>
      </w:pPr>
      <w:r w:rsidRPr="00240FBC">
        <w:rPr>
          <w:rFonts w:ascii="Times New Roman" w:eastAsia="Calibri" w:hAnsi="Times New Roman" w:cs="Times New Roman"/>
          <w:b/>
          <w:sz w:val="12"/>
          <w:szCs w:val="12"/>
        </w:rPr>
        <w:t>ПОСТАНОВЛЯЕТ:</w:t>
      </w:r>
    </w:p>
    <w:p w:rsidR="00240FBC" w:rsidRPr="00240FBC" w:rsidRDefault="009A7870" w:rsidP="00240F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00240FBC" w:rsidRPr="00240FBC">
        <w:rPr>
          <w:rFonts w:ascii="Times New Roman" w:eastAsia="Calibri" w:hAnsi="Times New Roman" w:cs="Times New Roman"/>
          <w:sz w:val="12"/>
          <w:szCs w:val="12"/>
        </w:rPr>
        <w:t>Утвердить ставки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реализованного и (или) отгруженного на собственную переработку в IV квартале 2017 года и I квартале 2018 года в физическом весе</w:t>
      </w:r>
      <w:proofErr w:type="gramEnd"/>
      <w:r w:rsidR="00240FBC" w:rsidRPr="00240FBC">
        <w:rPr>
          <w:rFonts w:ascii="Times New Roman" w:eastAsia="Calibri" w:hAnsi="Times New Roman" w:cs="Times New Roman"/>
          <w:sz w:val="12"/>
          <w:szCs w:val="12"/>
        </w:rPr>
        <w:t xml:space="preserve"> молока за счёт средств областного бюджета в размере 1,68 рубля  за 1 килограмм реализованного и (или) отгруженного на собственную переработку в физическом весе молока.</w:t>
      </w:r>
    </w:p>
    <w:p w:rsidR="00240FBC" w:rsidRPr="00240FBC" w:rsidRDefault="00240FBC" w:rsidP="00240FBC">
      <w:pPr>
        <w:tabs>
          <w:tab w:val="left" w:pos="284"/>
        </w:tabs>
        <w:spacing w:after="0" w:line="240" w:lineRule="auto"/>
        <w:ind w:firstLine="284"/>
        <w:jc w:val="both"/>
        <w:rPr>
          <w:rFonts w:ascii="Times New Roman" w:eastAsia="Calibri" w:hAnsi="Times New Roman" w:cs="Times New Roman"/>
          <w:sz w:val="12"/>
          <w:szCs w:val="12"/>
        </w:rPr>
      </w:pPr>
      <w:r w:rsidRPr="00240FBC">
        <w:rPr>
          <w:rFonts w:ascii="Times New Roman" w:eastAsia="Calibri" w:hAnsi="Times New Roman" w:cs="Times New Roman"/>
          <w:sz w:val="12"/>
          <w:szCs w:val="12"/>
        </w:rPr>
        <w:t>2.   Опубликовать настоящее постановление в газете «Сергиевский вестник».</w:t>
      </w:r>
    </w:p>
    <w:p w:rsidR="00240FBC" w:rsidRPr="00240FBC" w:rsidRDefault="00240FBC" w:rsidP="00240FBC">
      <w:pPr>
        <w:tabs>
          <w:tab w:val="left" w:pos="284"/>
        </w:tabs>
        <w:spacing w:after="0" w:line="240" w:lineRule="auto"/>
        <w:ind w:firstLine="284"/>
        <w:jc w:val="both"/>
        <w:rPr>
          <w:rFonts w:ascii="Times New Roman" w:eastAsia="Calibri" w:hAnsi="Times New Roman" w:cs="Times New Roman"/>
          <w:sz w:val="12"/>
          <w:szCs w:val="12"/>
        </w:rPr>
      </w:pPr>
      <w:r w:rsidRPr="00240FB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40FBC" w:rsidRPr="00240FBC" w:rsidRDefault="00240FBC" w:rsidP="00240FBC">
      <w:pPr>
        <w:tabs>
          <w:tab w:val="left" w:pos="284"/>
        </w:tabs>
        <w:spacing w:after="0" w:line="240" w:lineRule="auto"/>
        <w:ind w:firstLine="284"/>
        <w:jc w:val="both"/>
        <w:rPr>
          <w:rFonts w:ascii="Times New Roman" w:eastAsia="Calibri" w:hAnsi="Times New Roman" w:cs="Times New Roman"/>
          <w:sz w:val="12"/>
          <w:szCs w:val="12"/>
        </w:rPr>
      </w:pPr>
      <w:r w:rsidRPr="00240FBC">
        <w:rPr>
          <w:rFonts w:ascii="Times New Roman" w:eastAsia="Calibri" w:hAnsi="Times New Roman" w:cs="Times New Roman"/>
          <w:sz w:val="12"/>
          <w:szCs w:val="12"/>
        </w:rPr>
        <w:t xml:space="preserve">4. </w:t>
      </w:r>
      <w:proofErr w:type="gramStart"/>
      <w:r w:rsidRPr="00240FBC">
        <w:rPr>
          <w:rFonts w:ascii="Times New Roman" w:eastAsia="Calibri" w:hAnsi="Times New Roman" w:cs="Times New Roman"/>
          <w:sz w:val="12"/>
          <w:szCs w:val="12"/>
        </w:rPr>
        <w:t>Контроль за</w:t>
      </w:r>
      <w:proofErr w:type="gramEnd"/>
      <w:r w:rsidRPr="00240FB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240FBC" w:rsidRDefault="00240FBC" w:rsidP="00240FBC">
      <w:pPr>
        <w:tabs>
          <w:tab w:val="left" w:pos="284"/>
        </w:tabs>
        <w:spacing w:after="0" w:line="240" w:lineRule="auto"/>
        <w:jc w:val="right"/>
        <w:rPr>
          <w:rFonts w:ascii="Times New Roman" w:eastAsia="Calibri" w:hAnsi="Times New Roman" w:cs="Times New Roman"/>
          <w:sz w:val="12"/>
          <w:szCs w:val="12"/>
        </w:rPr>
      </w:pPr>
      <w:proofErr w:type="spellStart"/>
      <w:r w:rsidRPr="00240FBC">
        <w:rPr>
          <w:rFonts w:ascii="Times New Roman" w:eastAsia="Calibri" w:hAnsi="Times New Roman" w:cs="Times New Roman"/>
          <w:sz w:val="12"/>
          <w:szCs w:val="12"/>
        </w:rPr>
        <w:t>И.о</w:t>
      </w:r>
      <w:proofErr w:type="spellEnd"/>
      <w:r w:rsidRPr="00240FBC">
        <w:rPr>
          <w:rFonts w:ascii="Times New Roman" w:eastAsia="Calibri" w:hAnsi="Times New Roman" w:cs="Times New Roman"/>
          <w:sz w:val="12"/>
          <w:szCs w:val="12"/>
        </w:rPr>
        <w:t>. Главы муниципального района Сергиевский</w:t>
      </w:r>
    </w:p>
    <w:p w:rsidR="002327D7" w:rsidRDefault="00240FBC" w:rsidP="00240FBC">
      <w:pPr>
        <w:tabs>
          <w:tab w:val="left" w:pos="284"/>
        </w:tabs>
        <w:spacing w:after="0" w:line="240" w:lineRule="auto"/>
        <w:jc w:val="right"/>
        <w:rPr>
          <w:rFonts w:ascii="Times New Roman" w:eastAsia="Calibri" w:hAnsi="Times New Roman" w:cs="Times New Roman"/>
          <w:sz w:val="12"/>
          <w:szCs w:val="12"/>
        </w:rPr>
      </w:pPr>
      <w:r w:rsidRPr="00240FBC">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r w:rsidRPr="00240FBC">
        <w:rPr>
          <w:rFonts w:ascii="Times New Roman" w:eastAsia="Calibri" w:hAnsi="Times New Roman" w:cs="Times New Roman"/>
          <w:sz w:val="12"/>
          <w:szCs w:val="12"/>
        </w:rPr>
        <w:t>Чернов</w:t>
      </w:r>
    </w:p>
    <w:p w:rsidR="002327D7" w:rsidRDefault="002327D7" w:rsidP="00240FBC">
      <w:pPr>
        <w:tabs>
          <w:tab w:val="left" w:pos="284"/>
        </w:tabs>
        <w:spacing w:after="0" w:line="240" w:lineRule="auto"/>
        <w:jc w:val="right"/>
        <w:rPr>
          <w:rFonts w:ascii="Times New Roman" w:eastAsia="Calibri" w:hAnsi="Times New Roman" w:cs="Times New Roman"/>
          <w:sz w:val="12"/>
          <w:szCs w:val="12"/>
        </w:rPr>
      </w:pPr>
    </w:p>
    <w:p w:rsidR="009A7870" w:rsidRPr="000318BE" w:rsidRDefault="009A7870" w:rsidP="009A78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A7870" w:rsidRPr="000318BE" w:rsidRDefault="009A7870" w:rsidP="009A78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A7870" w:rsidRPr="000318BE" w:rsidRDefault="009A7870" w:rsidP="009A78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A7870" w:rsidRPr="000318BE" w:rsidRDefault="009A7870" w:rsidP="009A7870">
      <w:pPr>
        <w:tabs>
          <w:tab w:val="left" w:pos="284"/>
        </w:tabs>
        <w:spacing w:after="0" w:line="240" w:lineRule="auto"/>
        <w:jc w:val="center"/>
        <w:rPr>
          <w:rFonts w:ascii="Times New Roman" w:eastAsia="Calibri" w:hAnsi="Times New Roman" w:cs="Times New Roman"/>
          <w:sz w:val="12"/>
          <w:szCs w:val="12"/>
        </w:rPr>
      </w:pPr>
    </w:p>
    <w:p w:rsidR="009A7870" w:rsidRPr="000318BE" w:rsidRDefault="009A7870" w:rsidP="009A78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A7870" w:rsidRPr="000318BE" w:rsidRDefault="009A7870" w:rsidP="009A78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№1104</w:t>
      </w:r>
    </w:p>
    <w:p w:rsidR="009A7870" w:rsidRDefault="009A7870" w:rsidP="009A7870">
      <w:pPr>
        <w:tabs>
          <w:tab w:val="left" w:pos="284"/>
        </w:tabs>
        <w:spacing w:after="0" w:line="240" w:lineRule="auto"/>
        <w:jc w:val="center"/>
        <w:rPr>
          <w:rFonts w:ascii="Times New Roman" w:eastAsia="Calibri" w:hAnsi="Times New Roman" w:cs="Times New Roman"/>
          <w:b/>
          <w:sz w:val="12"/>
          <w:szCs w:val="12"/>
        </w:rPr>
      </w:pPr>
      <w:proofErr w:type="gramStart"/>
      <w:r w:rsidRPr="009A7870">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Самарской области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proofErr w:type="gramEnd"/>
    </w:p>
    <w:p w:rsidR="009A7870" w:rsidRPr="00BA70D0" w:rsidRDefault="009A7870" w:rsidP="009A7870">
      <w:pPr>
        <w:tabs>
          <w:tab w:val="left" w:pos="284"/>
        </w:tabs>
        <w:spacing w:after="0" w:line="240" w:lineRule="auto"/>
        <w:jc w:val="center"/>
        <w:rPr>
          <w:rFonts w:ascii="Times New Roman" w:eastAsia="Calibri" w:hAnsi="Times New Roman" w:cs="Times New Roman"/>
          <w:sz w:val="12"/>
          <w:szCs w:val="12"/>
        </w:rPr>
      </w:pPr>
      <w:r w:rsidRPr="00BA70D0">
        <w:rPr>
          <w:rFonts w:ascii="Times New Roman" w:eastAsia="Calibri" w:hAnsi="Times New Roman" w:cs="Times New Roman"/>
          <w:sz w:val="12"/>
          <w:szCs w:val="12"/>
        </w:rPr>
        <w:t xml:space="preserve"> </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proofErr w:type="gramStart"/>
      <w:r w:rsidRPr="009A7870">
        <w:rPr>
          <w:rFonts w:ascii="Times New Roman" w:eastAsia="Calibri"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06.09.2018 года №535 "О внесении изменения в постановление Правительства Самарской области от 12.02.2013 №30 "О мерах, направленных на поддержку сельскохозяйственного производства за счет средств областного бюджета, в том числе формируемых</w:t>
      </w:r>
      <w:proofErr w:type="gramEnd"/>
      <w:r w:rsidRPr="009A7870">
        <w:rPr>
          <w:rFonts w:ascii="Times New Roman" w:eastAsia="Calibri" w:hAnsi="Times New Roman" w:cs="Times New Roman"/>
          <w:sz w:val="12"/>
          <w:szCs w:val="12"/>
        </w:rPr>
        <w:t xml:space="preserve"> за счет поступающих в областной бюджет средств федерального бюджета", Администрация муниципального района Сергиевский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1. </w:t>
      </w:r>
      <w:proofErr w:type="gramStart"/>
      <w:r w:rsidRPr="009A7870">
        <w:rPr>
          <w:rFonts w:ascii="Times New Roman" w:eastAsia="Calibri" w:hAnsi="Times New Roman" w:cs="Times New Roman"/>
          <w:sz w:val="12"/>
          <w:szCs w:val="12"/>
        </w:rPr>
        <w:t>Внести в постановление Администрации муниципального района Сергиевский Самарской области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 следующие изменения:</w:t>
      </w:r>
      <w:proofErr w:type="gramEnd"/>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 изложить в редакции согласно приложению к настоящему постановлению.</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2. </w:t>
      </w:r>
      <w:proofErr w:type="gramStart"/>
      <w:r w:rsidRPr="009A7870">
        <w:rPr>
          <w:rFonts w:ascii="Times New Roman" w:eastAsia="Calibri" w:hAnsi="Times New Roman" w:cs="Times New Roman"/>
          <w:sz w:val="12"/>
          <w:szCs w:val="12"/>
        </w:rPr>
        <w:t>Контроль за</w:t>
      </w:r>
      <w:proofErr w:type="gramEnd"/>
      <w:r w:rsidRPr="009A787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9A7870">
        <w:rPr>
          <w:rFonts w:ascii="Times New Roman" w:eastAsia="Calibri" w:hAnsi="Times New Roman" w:cs="Times New Roman"/>
          <w:sz w:val="12"/>
          <w:szCs w:val="12"/>
        </w:rPr>
        <w:t>Чернова А.Е.</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3.Опубликовать настоящее постановление в средствах массовой информации.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4. </w:t>
      </w:r>
      <w:proofErr w:type="gramStart"/>
      <w:r w:rsidRPr="009A7870">
        <w:rPr>
          <w:rFonts w:ascii="Times New Roman" w:eastAsia="Calibri" w:hAnsi="Times New Roman" w:cs="Times New Roman"/>
          <w:sz w:val="12"/>
          <w:szCs w:val="12"/>
        </w:rPr>
        <w:t>Настоящее постановление вступает в силу со дня официального опубликования постановления Правительства Самарской области от 06.09.2018 № 535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числен формируемых за счет поступающих в областной бюдж</w:t>
      </w:r>
      <w:r>
        <w:rPr>
          <w:rFonts w:ascii="Times New Roman" w:eastAsia="Calibri" w:hAnsi="Times New Roman" w:cs="Times New Roman"/>
          <w:sz w:val="12"/>
          <w:szCs w:val="12"/>
        </w:rPr>
        <w:t>ет средств федерального бюджета".</w:t>
      </w:r>
      <w:proofErr w:type="gramEnd"/>
    </w:p>
    <w:p w:rsidR="009A7870" w:rsidRDefault="009A7870" w:rsidP="009A7870">
      <w:pPr>
        <w:tabs>
          <w:tab w:val="left" w:pos="284"/>
        </w:tabs>
        <w:spacing w:after="0" w:line="240" w:lineRule="auto"/>
        <w:jc w:val="right"/>
        <w:rPr>
          <w:rFonts w:ascii="Times New Roman" w:eastAsia="Calibri" w:hAnsi="Times New Roman" w:cs="Times New Roman"/>
          <w:sz w:val="12"/>
          <w:szCs w:val="12"/>
        </w:rPr>
      </w:pPr>
      <w:r w:rsidRPr="009A7870">
        <w:rPr>
          <w:rFonts w:ascii="Times New Roman" w:eastAsia="Calibri" w:hAnsi="Times New Roman" w:cs="Times New Roman"/>
          <w:sz w:val="12"/>
          <w:szCs w:val="12"/>
        </w:rPr>
        <w:t>Глава муниципального района Сергиевский</w:t>
      </w:r>
    </w:p>
    <w:p w:rsidR="002327D7" w:rsidRDefault="009A7870" w:rsidP="009A7870">
      <w:pPr>
        <w:tabs>
          <w:tab w:val="left" w:pos="284"/>
        </w:tabs>
        <w:spacing w:after="0" w:line="240" w:lineRule="auto"/>
        <w:jc w:val="right"/>
        <w:rPr>
          <w:rFonts w:ascii="Times New Roman" w:eastAsia="Calibri" w:hAnsi="Times New Roman" w:cs="Times New Roman"/>
          <w:sz w:val="12"/>
          <w:szCs w:val="12"/>
        </w:rPr>
      </w:pPr>
      <w:r w:rsidRPr="009A787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A7870">
        <w:rPr>
          <w:rFonts w:ascii="Times New Roman" w:eastAsia="Calibri" w:hAnsi="Times New Roman" w:cs="Times New Roman"/>
          <w:sz w:val="12"/>
          <w:szCs w:val="12"/>
        </w:rPr>
        <w:t>Веселов</w:t>
      </w:r>
    </w:p>
    <w:p w:rsidR="009A7870" w:rsidRDefault="009A7870" w:rsidP="009A7870">
      <w:pPr>
        <w:tabs>
          <w:tab w:val="left" w:pos="284"/>
        </w:tabs>
        <w:spacing w:after="0" w:line="240" w:lineRule="auto"/>
        <w:jc w:val="right"/>
        <w:rPr>
          <w:rFonts w:ascii="Times New Roman" w:eastAsia="Calibri" w:hAnsi="Times New Roman" w:cs="Times New Roman"/>
          <w:sz w:val="12"/>
          <w:szCs w:val="12"/>
        </w:rPr>
      </w:pPr>
    </w:p>
    <w:p w:rsidR="009A7870" w:rsidRPr="002D7DCA" w:rsidRDefault="009A7870" w:rsidP="009A78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A7870" w:rsidRPr="002D7DCA" w:rsidRDefault="009A7870" w:rsidP="009A7870">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к Постановлению администрации</w:t>
      </w:r>
    </w:p>
    <w:p w:rsidR="009A7870" w:rsidRPr="002D7DCA" w:rsidRDefault="009A7870" w:rsidP="009A7870">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муниципального района Сергиевский</w:t>
      </w:r>
    </w:p>
    <w:p w:rsidR="009A7870" w:rsidRPr="00BA5929" w:rsidRDefault="009A7870" w:rsidP="009A78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№1104 от «24</w:t>
      </w:r>
      <w:r w:rsidRPr="002D7DCA">
        <w:rPr>
          <w:rFonts w:ascii="Times New Roman" w:eastAsia="Calibri" w:hAnsi="Times New Roman" w:cs="Times New Roman"/>
          <w:i/>
          <w:sz w:val="12"/>
          <w:szCs w:val="12"/>
        </w:rPr>
        <w:t>» сентября 2018г.</w:t>
      </w:r>
    </w:p>
    <w:p w:rsidR="009A7870" w:rsidRPr="009A7870" w:rsidRDefault="009A7870" w:rsidP="009A7870">
      <w:pPr>
        <w:tabs>
          <w:tab w:val="left" w:pos="284"/>
        </w:tabs>
        <w:spacing w:after="0" w:line="240" w:lineRule="auto"/>
        <w:jc w:val="center"/>
        <w:rPr>
          <w:rFonts w:ascii="Times New Roman" w:eastAsia="Calibri" w:hAnsi="Times New Roman" w:cs="Times New Roman"/>
          <w:b/>
          <w:sz w:val="12"/>
          <w:szCs w:val="12"/>
        </w:rPr>
      </w:pPr>
      <w:r w:rsidRPr="009A7870">
        <w:rPr>
          <w:rFonts w:ascii="Times New Roman" w:eastAsia="Calibri" w:hAnsi="Times New Roman" w:cs="Times New Roman"/>
          <w:b/>
          <w:sz w:val="12"/>
          <w:szCs w:val="12"/>
        </w:rPr>
        <w:t>Порядок</w:t>
      </w:r>
    </w:p>
    <w:p w:rsidR="009A7870" w:rsidRDefault="009A7870" w:rsidP="009A7870">
      <w:pPr>
        <w:tabs>
          <w:tab w:val="left" w:pos="284"/>
        </w:tabs>
        <w:spacing w:after="0" w:line="240" w:lineRule="auto"/>
        <w:jc w:val="center"/>
        <w:rPr>
          <w:rFonts w:ascii="Times New Roman" w:eastAsia="Calibri" w:hAnsi="Times New Roman" w:cs="Times New Roman"/>
          <w:b/>
          <w:sz w:val="12"/>
          <w:szCs w:val="12"/>
        </w:rPr>
      </w:pPr>
      <w:r w:rsidRPr="009A7870">
        <w:rPr>
          <w:rFonts w:ascii="Times New Roman" w:eastAsia="Calibri" w:hAnsi="Times New Roman" w:cs="Times New Roman"/>
          <w:b/>
          <w:sz w:val="12"/>
          <w:szCs w:val="12"/>
        </w:rPr>
        <w:t xml:space="preserve">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proofErr w:type="gramStart"/>
      <w:r w:rsidRPr="009A7870">
        <w:rPr>
          <w:rFonts w:ascii="Times New Roman" w:eastAsia="Calibri" w:hAnsi="Times New Roman" w:cs="Times New Roman"/>
          <w:b/>
          <w:sz w:val="12"/>
          <w:szCs w:val="12"/>
        </w:rPr>
        <w:t>при</w:t>
      </w:r>
      <w:proofErr w:type="gramEnd"/>
      <w:r w:rsidRPr="009A7870">
        <w:rPr>
          <w:rFonts w:ascii="Times New Roman" w:eastAsia="Calibri" w:hAnsi="Times New Roman" w:cs="Times New Roman"/>
          <w:b/>
          <w:sz w:val="12"/>
          <w:szCs w:val="12"/>
        </w:rPr>
        <w:t xml:space="preserve"> </w:t>
      </w:r>
    </w:p>
    <w:p w:rsidR="009A7870" w:rsidRDefault="009A7870" w:rsidP="009A7870">
      <w:pPr>
        <w:tabs>
          <w:tab w:val="left" w:pos="284"/>
        </w:tabs>
        <w:spacing w:after="0" w:line="240" w:lineRule="auto"/>
        <w:jc w:val="center"/>
        <w:rPr>
          <w:rFonts w:ascii="Times New Roman" w:eastAsia="Calibri" w:hAnsi="Times New Roman" w:cs="Times New Roman"/>
          <w:b/>
          <w:sz w:val="12"/>
          <w:szCs w:val="12"/>
        </w:rPr>
      </w:pPr>
      <w:proofErr w:type="gramStart"/>
      <w:r w:rsidRPr="009A7870">
        <w:rPr>
          <w:rFonts w:ascii="Times New Roman" w:eastAsia="Calibri" w:hAnsi="Times New Roman" w:cs="Times New Roman"/>
          <w:b/>
          <w:sz w:val="12"/>
          <w:szCs w:val="12"/>
        </w:rPr>
        <w:t>оформлении</w:t>
      </w:r>
      <w:proofErr w:type="gramEnd"/>
      <w:r w:rsidRPr="009A7870">
        <w:rPr>
          <w:rFonts w:ascii="Times New Roman" w:eastAsia="Calibri" w:hAnsi="Times New Roman" w:cs="Times New Roman"/>
          <w:b/>
          <w:sz w:val="12"/>
          <w:szCs w:val="12"/>
        </w:rPr>
        <w:t xml:space="preserve"> субсидии на оказание несвязанной поддержки сельскохозяйственным товаропроизводителям в области </w:t>
      </w:r>
    </w:p>
    <w:p w:rsidR="009A7870" w:rsidRPr="009A7870" w:rsidRDefault="009A7870" w:rsidP="009A7870">
      <w:pPr>
        <w:tabs>
          <w:tab w:val="left" w:pos="284"/>
        </w:tabs>
        <w:spacing w:after="0" w:line="240" w:lineRule="auto"/>
        <w:jc w:val="center"/>
        <w:rPr>
          <w:rFonts w:ascii="Times New Roman" w:eastAsia="Calibri" w:hAnsi="Times New Roman" w:cs="Times New Roman"/>
          <w:b/>
          <w:sz w:val="12"/>
          <w:szCs w:val="12"/>
        </w:rPr>
      </w:pPr>
      <w:r w:rsidRPr="009A7870">
        <w:rPr>
          <w:rFonts w:ascii="Times New Roman" w:eastAsia="Calibri" w:hAnsi="Times New Roman" w:cs="Times New Roman"/>
          <w:b/>
          <w:sz w:val="12"/>
          <w:szCs w:val="12"/>
        </w:rPr>
        <w:t>растениеводства, подтверждение достоверности содержащихся в них сведений</w:t>
      </w:r>
    </w:p>
    <w:p w:rsidR="009A7870" w:rsidRPr="009A7870" w:rsidRDefault="009A7870" w:rsidP="009A7870">
      <w:pPr>
        <w:tabs>
          <w:tab w:val="left" w:pos="284"/>
        </w:tabs>
        <w:spacing w:after="0" w:line="240" w:lineRule="auto"/>
        <w:rPr>
          <w:rFonts w:ascii="Times New Roman" w:eastAsia="Calibri" w:hAnsi="Times New Roman" w:cs="Times New Roman"/>
          <w:sz w:val="12"/>
          <w:szCs w:val="12"/>
        </w:rPr>
      </w:pP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1. </w:t>
      </w:r>
      <w:proofErr w:type="gramStart"/>
      <w:r w:rsidRPr="009A7870">
        <w:rPr>
          <w:rFonts w:ascii="Times New Roman" w:eastAsia="Calibri" w:hAnsi="Times New Roman" w:cs="Times New Roman"/>
          <w:sz w:val="12"/>
          <w:szCs w:val="12"/>
        </w:rPr>
        <w:t>Настоящий Порядок разработан в целях реализации Закона Самарск</w:t>
      </w:r>
      <w:r w:rsidR="00135DA7">
        <w:rPr>
          <w:rFonts w:ascii="Times New Roman" w:eastAsia="Calibri" w:hAnsi="Times New Roman" w:cs="Times New Roman"/>
          <w:sz w:val="12"/>
          <w:szCs w:val="12"/>
        </w:rPr>
        <w:t>ой области от 03.04.2009 №41-ГД «</w:t>
      </w:r>
      <w:r w:rsidRPr="009A7870">
        <w:rPr>
          <w:rFonts w:ascii="Times New Roman" w:eastAsia="Calibri" w:hAnsi="Times New Roman" w:cs="Times New Roman"/>
          <w:sz w:val="12"/>
          <w:szCs w:val="12"/>
        </w:rPr>
        <w:t>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06.09.2018 года №535 «О внесении изменений в постановление Правительства Самарской области от 12.02.2013 №30 "О мерах, направленных на поддержку сельскохозяйственного производства за счет средств</w:t>
      </w:r>
      <w:proofErr w:type="gramEnd"/>
      <w:r w:rsidRPr="009A7870">
        <w:rPr>
          <w:rFonts w:ascii="Times New Roman" w:eastAsia="Calibri" w:hAnsi="Times New Roman" w:cs="Times New Roman"/>
          <w:sz w:val="12"/>
          <w:szCs w:val="12"/>
        </w:rPr>
        <w:t xml:space="preserve"> </w:t>
      </w:r>
      <w:proofErr w:type="gramStart"/>
      <w:r w:rsidRPr="009A7870">
        <w:rPr>
          <w:rFonts w:ascii="Times New Roman" w:eastAsia="Calibri" w:hAnsi="Times New Roman" w:cs="Times New Roman"/>
          <w:sz w:val="12"/>
          <w:szCs w:val="12"/>
        </w:rPr>
        <w:t>областного бюджета, в том числен формируемых за счет поступающих в областной бюдже</w:t>
      </w:r>
      <w:r w:rsidR="00135DA7">
        <w:rPr>
          <w:rFonts w:ascii="Times New Roman" w:eastAsia="Calibri" w:hAnsi="Times New Roman" w:cs="Times New Roman"/>
          <w:sz w:val="12"/>
          <w:szCs w:val="12"/>
        </w:rPr>
        <w:t>т средств федерального бюджета"</w:t>
      </w:r>
      <w:r w:rsidRPr="009A7870">
        <w:rPr>
          <w:rFonts w:ascii="Times New Roman" w:eastAsia="Calibri" w:hAnsi="Times New Roman" w:cs="Times New Roman"/>
          <w:sz w:val="12"/>
          <w:szCs w:val="12"/>
        </w:rPr>
        <w:t xml:space="preserve"> и определяет сроки и механизм проверки документов, предоставляемых сельскохозяйственным товаропроизводителям, осуществляющим свою деятельность на территории муниципального района Сергиевский Самарской области, при оформлении субсидии на </w:t>
      </w:r>
      <w:r w:rsidRPr="009A7870">
        <w:rPr>
          <w:rFonts w:ascii="Times New Roman" w:eastAsia="Calibri" w:hAnsi="Times New Roman" w:cs="Times New Roman"/>
          <w:sz w:val="12"/>
          <w:szCs w:val="12"/>
        </w:rPr>
        <w:lastRenderedPageBreak/>
        <w:t>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proofErr w:type="gramEnd"/>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2. 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3. </w:t>
      </w:r>
      <w:proofErr w:type="gramStart"/>
      <w:r w:rsidRPr="009A7870">
        <w:rPr>
          <w:rFonts w:ascii="Times New Roman" w:eastAsia="Calibri" w:hAnsi="Times New Roman" w:cs="Times New Roman"/>
          <w:sz w:val="12"/>
          <w:szCs w:val="12"/>
        </w:rPr>
        <w:t>В целях подтверждения Управлением правильности составления документов, указанных в абзаце третьем пункта 9, абзаце четвертом пункта 10 Порядка предоставления субсидий за счет средств областного бюджета сельскохозяйственными товаропроизводителями,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(далее – Порядок предоставления субсидий), и достоверности содержащихся в них сведений сельскохозяйственные товаропроизводители (далее – производители) предоставляют актуальные на</w:t>
      </w:r>
      <w:proofErr w:type="gramEnd"/>
      <w:r w:rsidRPr="009A7870">
        <w:rPr>
          <w:rFonts w:ascii="Times New Roman" w:eastAsia="Calibri" w:hAnsi="Times New Roman" w:cs="Times New Roman"/>
          <w:sz w:val="12"/>
          <w:szCs w:val="12"/>
        </w:rPr>
        <w:t xml:space="preserve"> дату обращения производителей документы:</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а) копии документов, подтверждающих понесенные материальные затраты на производство продукции растениеводства урожая текущего финансового года (за исключением производителей, осуществляющих деятельность на территории трех и более муниципальных районов Самарской области):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копии договоров на поставку дизельного топлива, заверенные производителем;</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копии товарных накладных и (или) унифицированных передаточных документов на поставку дизельного топлива в период с 1 января 2018 года по 1 августа 2018 года, заверенные производителем;</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копии платежных поручений на оплату дизельного топлива, поставленного в период с 1 января 2018 года по 1 августа 2018 года, заверенные печатью кредитной организации и производителем;</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б) </w:t>
      </w:r>
      <w:hyperlink r:id="rId9" w:history="1">
        <w:r w:rsidRPr="009A7870">
          <w:rPr>
            <w:rStyle w:val="af1"/>
            <w:rFonts w:ascii="Times New Roman" w:eastAsia="Calibri" w:hAnsi="Times New Roman" w:cs="Times New Roman"/>
            <w:sz w:val="12"/>
            <w:szCs w:val="12"/>
          </w:rPr>
          <w:t>справку</w:t>
        </w:r>
      </w:hyperlink>
      <w:r w:rsidRPr="009A7870">
        <w:rPr>
          <w:rFonts w:ascii="Times New Roman" w:eastAsia="Calibri" w:hAnsi="Times New Roman" w:cs="Times New Roman"/>
          <w:sz w:val="12"/>
          <w:szCs w:val="12"/>
        </w:rPr>
        <w:t xml:space="preserve"> о применении минеральных удобрений под урожай года, предшествующего текущему финансовому году, согласно приложению 9 к настоящему Порядку (за исключением производителей, не внесших минеральные удобрения в году, предшествующем текущему финансовому году);</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в) копию акта об использовании минеральных, органических и бактериальных удобрений по </w:t>
      </w:r>
      <w:hyperlink r:id="rId10" w:history="1">
        <w:r w:rsidRPr="009A7870">
          <w:rPr>
            <w:rStyle w:val="af1"/>
            <w:rFonts w:ascii="Times New Roman" w:eastAsia="Calibri" w:hAnsi="Times New Roman" w:cs="Times New Roman"/>
            <w:sz w:val="12"/>
            <w:szCs w:val="12"/>
          </w:rPr>
          <w:t>форме № 420-АПК</w:t>
        </w:r>
      </w:hyperlink>
      <w:r w:rsidRPr="009A7870">
        <w:rPr>
          <w:rFonts w:ascii="Times New Roman" w:eastAsia="Calibri" w:hAnsi="Times New Roman" w:cs="Times New Roman"/>
          <w:sz w:val="12"/>
          <w:szCs w:val="12"/>
        </w:rPr>
        <w:t>, утвержденной приказом Минсельхоза России от 16.05.2003 № 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xml:space="preserve">г) </w:t>
      </w:r>
      <w:hyperlink r:id="rId11" w:history="1">
        <w:r w:rsidRPr="009A7870">
          <w:rPr>
            <w:rStyle w:val="af1"/>
            <w:rFonts w:ascii="Times New Roman" w:eastAsia="Calibri" w:hAnsi="Times New Roman" w:cs="Times New Roman"/>
            <w:sz w:val="12"/>
            <w:szCs w:val="12"/>
          </w:rPr>
          <w:t>справку</w:t>
        </w:r>
      </w:hyperlink>
      <w:r w:rsidRPr="009A7870">
        <w:rPr>
          <w:rFonts w:ascii="Times New Roman" w:eastAsia="Calibri" w:hAnsi="Times New Roman" w:cs="Times New Roman"/>
          <w:sz w:val="12"/>
          <w:szCs w:val="12"/>
        </w:rPr>
        <w:t xml:space="preserve"> о валовом сборе подсолнечника урожая года, предшествующего текущему финансовому году, и его реализации перерабатывающим предприятиям Самарской области согласно приложению 10 к настоящему Порядку (если производитель реализовал подсолнечник перерабатывающим предприятиям Самарской области);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д) копии товарных накладных и (или) копии унифицированных передаточных документов, подтверждающих реализацию перерабатывающим предприятиям Самарской области в году, предшествующем текущему финансовому году, валового сбора (в весе после доработки) подсолнечника урожая года, предшествующего текущему финансовому году, заверенные производителем (если производитель реализовал подсолнечник перерабатывающим предприятиям Самарской области);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е)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ж) копию договора водопользования на право пользования поверхностными водными объектами (договора об оказании услуг по подаче воды) и (или) копию лицензии на водопользование (со сроком действия не позднее года, предшествующего текущему финансовому году)</w:t>
      </w:r>
      <w:r w:rsidRPr="009A7870">
        <w:rPr>
          <w:rFonts w:ascii="Times New Roman" w:eastAsia="Calibri" w:hAnsi="Times New Roman" w:cs="Times New Roman"/>
          <w:sz w:val="12"/>
          <w:szCs w:val="12"/>
          <w:vertAlign w:val="superscript"/>
        </w:rPr>
        <w:footnoteReference w:id="1"/>
      </w:r>
      <w:r w:rsidRPr="009A7870">
        <w:rPr>
          <w:rFonts w:ascii="Times New Roman" w:eastAsia="Calibri" w:hAnsi="Times New Roman" w:cs="Times New Roman"/>
          <w:sz w:val="12"/>
          <w:szCs w:val="12"/>
        </w:rPr>
        <w:t>;</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з) справку-расчет о причитающейся субсидии за счет областного бюджета, в том числе формируемых за счет поступающих в областной бюджет средств федерального бюджета, по форме согласно приложению 7 к Порядку предоставления субсидий;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 в случае увеличения базовых ставок расчета размера субсидии: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а) справка-перерасчет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8 к Порядку предоставления субсидий.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4. Заявление с приложенными документами подлежат регистрации в день его поступления в Управление в специальном журнале, листы которого должны быть пронумерованы, прошнурованы, скреплены печатью Управления.</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5. Управление осуществляет рассмотрение документов, указанных в пункте 3 настоящего Порядка, в течение 7 рабочих дней со дня регистрации заявления о проведении проверки о подтверждении правильности составления документов на получение субсидии и достоверности содержащихся в них сведений.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6. Управление осуществляет 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7. Итогом проверки является:</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утверждение справки-расчета о причитающейся субсидии за счет областного бюджета, в том числе формируемых за счет поступающих в областной бюджет средств федерального бюджета, по форме согласно приложению 7 к Порядку предоставления субсидий;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утверждение справки-перерасчета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8 к Порядку предоставления субсидий (в случае увеличения министерством базовых ставок расчета размера субсидии);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мотивированный отказ в утверждении документов указанных в абзацах 2-3 пункта 7 настоящего Порядка.</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8. Основаниями для отказа в утверждении производителю документов указанных в абзацах 2-3 пункта 7 настоящего Порядка являются:</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предоставление документов, указанных в пункте 3 настоящего Порядка, не в полном объеме и (или) не соответствующих требованиям действующего законодательства;</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выявление недостоверности сведений в документах, указанных в приложениях №7-№8 к Порядку предоставления субсидий.</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9. В случае принятия решения об утверждении документов, указанных в абзацах 2-3 пункта 7 настоящего Порядка, данные документы выдаются производителю с отметкой в журнале регистрации о получении.</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В случае принятия решения об отказе в утверждении документов, указанных в абзацах 2-3 пункта 7 настоящего Порядка, в журнале регистрации ставится отметка об ознакомлении производителя.</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10. Производитель после устранения причин, послуживших основанием для отказа, вправе вновь обратиться в Управление.</w:t>
      </w:r>
    </w:p>
    <w:p w:rsidR="009A7870" w:rsidRPr="009A7870" w:rsidRDefault="009A7870" w:rsidP="009A7870">
      <w:pPr>
        <w:tabs>
          <w:tab w:val="left" w:pos="284"/>
        </w:tabs>
        <w:spacing w:after="0" w:line="240" w:lineRule="auto"/>
        <w:ind w:firstLine="284"/>
        <w:jc w:val="both"/>
        <w:rPr>
          <w:rFonts w:ascii="Times New Roman" w:eastAsia="Calibri" w:hAnsi="Times New Roman" w:cs="Times New Roman"/>
          <w:sz w:val="12"/>
          <w:szCs w:val="12"/>
        </w:rPr>
      </w:pPr>
      <w:r w:rsidRPr="009A7870">
        <w:rPr>
          <w:rFonts w:ascii="Times New Roman" w:eastAsia="Calibri" w:hAnsi="Times New Roman" w:cs="Times New Roman"/>
          <w:sz w:val="12"/>
          <w:szCs w:val="12"/>
        </w:rPr>
        <w:t>11. Решение Управления об отказе может быть обжаловано в судебном порядке.</w:t>
      </w:r>
    </w:p>
    <w:p w:rsidR="002327D7" w:rsidRDefault="002327D7" w:rsidP="003C0C77">
      <w:pPr>
        <w:tabs>
          <w:tab w:val="left" w:pos="284"/>
        </w:tabs>
        <w:spacing w:after="0" w:line="240" w:lineRule="auto"/>
        <w:rPr>
          <w:rFonts w:ascii="Times New Roman" w:eastAsia="Calibri" w:hAnsi="Times New Roman" w:cs="Times New Roman"/>
          <w:sz w:val="12"/>
          <w:szCs w:val="12"/>
        </w:rPr>
      </w:pPr>
    </w:p>
    <w:p w:rsidR="00572DB6" w:rsidRDefault="00572DB6" w:rsidP="00572DB6">
      <w:pPr>
        <w:tabs>
          <w:tab w:val="left" w:pos="284"/>
          <w:tab w:val="left" w:pos="3828"/>
        </w:tabs>
        <w:spacing w:after="0" w:line="240" w:lineRule="auto"/>
        <w:rPr>
          <w:rFonts w:ascii="Times New Roman" w:eastAsia="Calibri" w:hAnsi="Times New Roman" w:cs="Times New Roman"/>
          <w:b/>
          <w:sz w:val="12"/>
          <w:szCs w:val="12"/>
        </w:rPr>
      </w:pPr>
    </w:p>
    <w:p w:rsidR="00572DB6" w:rsidRDefault="00572DB6" w:rsidP="00572DB6">
      <w:pPr>
        <w:tabs>
          <w:tab w:val="left" w:pos="284"/>
          <w:tab w:val="left" w:pos="3828"/>
        </w:tabs>
        <w:spacing w:after="0" w:line="240" w:lineRule="auto"/>
        <w:rPr>
          <w:rFonts w:ascii="Times New Roman" w:eastAsia="Calibri" w:hAnsi="Times New Roman" w:cs="Times New Roman"/>
          <w:b/>
          <w:sz w:val="12"/>
          <w:szCs w:val="12"/>
        </w:rPr>
      </w:pPr>
    </w:p>
    <w:p w:rsidR="00572DB6" w:rsidRDefault="00572DB6" w:rsidP="00572DB6">
      <w:pPr>
        <w:tabs>
          <w:tab w:val="left" w:pos="284"/>
          <w:tab w:val="left" w:pos="3828"/>
        </w:tabs>
        <w:spacing w:after="0" w:line="240" w:lineRule="auto"/>
        <w:rPr>
          <w:rFonts w:ascii="Times New Roman" w:eastAsia="Calibri" w:hAnsi="Times New Roman" w:cs="Times New Roman"/>
          <w:b/>
          <w:sz w:val="12"/>
          <w:szCs w:val="12"/>
        </w:rPr>
      </w:pPr>
    </w:p>
    <w:p w:rsidR="00572DB6" w:rsidRDefault="00572DB6" w:rsidP="00135DA7">
      <w:pPr>
        <w:tabs>
          <w:tab w:val="left" w:pos="284"/>
          <w:tab w:val="left" w:pos="3828"/>
        </w:tabs>
        <w:spacing w:after="0" w:line="240" w:lineRule="auto"/>
        <w:jc w:val="center"/>
        <w:rPr>
          <w:rFonts w:ascii="Times New Roman" w:eastAsia="Calibri" w:hAnsi="Times New Roman" w:cs="Times New Roman"/>
          <w:b/>
          <w:sz w:val="12"/>
          <w:szCs w:val="12"/>
        </w:rPr>
      </w:pPr>
    </w:p>
    <w:p w:rsidR="00135DA7" w:rsidRPr="000318BE" w:rsidRDefault="00135DA7" w:rsidP="00135DA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35DA7" w:rsidRPr="000318BE" w:rsidRDefault="00135DA7" w:rsidP="00135D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35DA7" w:rsidRPr="000318BE" w:rsidRDefault="00135DA7" w:rsidP="00135D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35DA7" w:rsidRPr="000318BE" w:rsidRDefault="00135DA7" w:rsidP="00135DA7">
      <w:pPr>
        <w:tabs>
          <w:tab w:val="left" w:pos="284"/>
        </w:tabs>
        <w:spacing w:after="0" w:line="240" w:lineRule="auto"/>
        <w:jc w:val="center"/>
        <w:rPr>
          <w:rFonts w:ascii="Times New Roman" w:eastAsia="Calibri" w:hAnsi="Times New Roman" w:cs="Times New Roman"/>
          <w:sz w:val="12"/>
          <w:szCs w:val="12"/>
        </w:rPr>
      </w:pPr>
    </w:p>
    <w:p w:rsidR="00135DA7" w:rsidRPr="000318BE" w:rsidRDefault="00135DA7" w:rsidP="00135DA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35DA7" w:rsidRPr="000318BE" w:rsidRDefault="00135DA7" w:rsidP="00135D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№1105</w:t>
      </w:r>
    </w:p>
    <w:p w:rsidR="00135DA7" w:rsidRDefault="00135DA7" w:rsidP="00135DA7">
      <w:pPr>
        <w:tabs>
          <w:tab w:val="left" w:pos="284"/>
        </w:tabs>
        <w:spacing w:after="0" w:line="240" w:lineRule="auto"/>
        <w:jc w:val="center"/>
        <w:rPr>
          <w:rFonts w:ascii="Times New Roman" w:eastAsia="Calibri" w:hAnsi="Times New Roman" w:cs="Times New Roman"/>
          <w:b/>
          <w:sz w:val="12"/>
          <w:szCs w:val="12"/>
        </w:rPr>
      </w:pPr>
      <w:r w:rsidRPr="00135DA7">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w:t>
      </w:r>
      <w:r>
        <w:rPr>
          <w:rFonts w:ascii="Times New Roman" w:eastAsia="Calibri" w:hAnsi="Times New Roman" w:cs="Times New Roman"/>
          <w:b/>
          <w:sz w:val="12"/>
          <w:szCs w:val="12"/>
        </w:rPr>
        <w:t xml:space="preserve"> Сергиевский </w:t>
      </w:r>
      <w:r w:rsidRPr="00135DA7">
        <w:rPr>
          <w:rFonts w:ascii="Times New Roman" w:eastAsia="Calibri" w:hAnsi="Times New Roman" w:cs="Times New Roman"/>
          <w:b/>
          <w:sz w:val="12"/>
          <w:szCs w:val="12"/>
        </w:rPr>
        <w:t xml:space="preserve"> № 1461 от 18.12.2013г. «Муниципальная программа муниципального района Сергиевский «Молодой семье – доступное жилье» до 2020 года»</w:t>
      </w:r>
    </w:p>
    <w:p w:rsidR="00135DA7" w:rsidRPr="00BA70D0" w:rsidRDefault="00135DA7" w:rsidP="00135DA7">
      <w:pPr>
        <w:tabs>
          <w:tab w:val="left" w:pos="284"/>
        </w:tabs>
        <w:spacing w:after="0" w:line="240" w:lineRule="auto"/>
        <w:jc w:val="center"/>
        <w:rPr>
          <w:rFonts w:ascii="Times New Roman" w:eastAsia="Calibri" w:hAnsi="Times New Roman" w:cs="Times New Roman"/>
          <w:sz w:val="12"/>
          <w:szCs w:val="12"/>
        </w:rPr>
      </w:pPr>
      <w:r w:rsidRPr="00BA70D0">
        <w:rPr>
          <w:rFonts w:ascii="Times New Roman" w:eastAsia="Calibri" w:hAnsi="Times New Roman" w:cs="Times New Roman"/>
          <w:sz w:val="12"/>
          <w:szCs w:val="12"/>
        </w:rPr>
        <w:t xml:space="preserve"> </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proofErr w:type="gramStart"/>
      <w:r w:rsidRPr="00135DA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№1050 от 17.12.2010 года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Российской Федерации №1710 от 30.12.2017</w:t>
      </w:r>
      <w:proofErr w:type="gramEnd"/>
      <w:r w:rsidRPr="00135DA7">
        <w:rPr>
          <w:rFonts w:ascii="Times New Roman" w:eastAsia="Calibri" w:hAnsi="Times New Roman" w:cs="Times New Roman"/>
          <w:sz w:val="12"/>
          <w:szCs w:val="12"/>
        </w:rPr>
        <w:t xml:space="preserve"> </w:t>
      </w:r>
      <w:proofErr w:type="gramStart"/>
      <w:r w:rsidRPr="00135DA7">
        <w:rPr>
          <w:rFonts w:ascii="Times New Roman" w:eastAsia="Calibri" w:hAnsi="Times New Roman" w:cs="Times New Roman"/>
          <w:sz w:val="12"/>
          <w:szCs w:val="12"/>
        </w:rPr>
        <w:t>года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Российской Федерации №940 от 14.08.2018 года «О внесении изменений в некоторые акты Правительства Российской Федерации»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b/>
          <w:sz w:val="12"/>
          <w:szCs w:val="12"/>
        </w:rPr>
      </w:pPr>
      <w:r w:rsidRPr="00135DA7">
        <w:rPr>
          <w:rFonts w:ascii="Times New Roman" w:eastAsia="Calibri" w:hAnsi="Times New Roman" w:cs="Times New Roman"/>
          <w:b/>
          <w:sz w:val="12"/>
          <w:szCs w:val="12"/>
        </w:rPr>
        <w:t>ПОСТАНОВЛЯЕТ:</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5DA7">
        <w:rPr>
          <w:rFonts w:ascii="Times New Roman" w:eastAsia="Calibri" w:hAnsi="Times New Roman" w:cs="Times New Roman"/>
          <w:sz w:val="12"/>
          <w:szCs w:val="12"/>
        </w:rPr>
        <w:t>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 В Приложение №3 к Программе:</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1.1.1. пункт 2 дополнить подпунктом «ж»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35DA7">
        <w:rPr>
          <w:rFonts w:ascii="Times New Roman" w:eastAsia="Calibri" w:hAnsi="Times New Roman" w:cs="Times New Roman"/>
          <w:sz w:val="12"/>
          <w:szCs w:val="12"/>
        </w:rPr>
        <w:t>эскроу</w:t>
      </w:r>
      <w:proofErr w:type="spellEnd"/>
      <w:r w:rsidRPr="00135DA7">
        <w:rPr>
          <w:rFonts w:ascii="Times New Roman" w:eastAsia="Calibri" w:hAnsi="Times New Roman" w:cs="Times New Roman"/>
          <w:sz w:val="12"/>
          <w:szCs w:val="12"/>
        </w:rPr>
        <w:t>.».</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1.1.2. абзац первый пункта 7 после слова «признанные» дополнить словами «для цели участия в основном мероприятии».</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1.1.3. в пункте 15:</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proofErr w:type="gramStart"/>
      <w:r w:rsidRPr="00135DA7">
        <w:rPr>
          <w:rFonts w:ascii="Times New Roman" w:eastAsia="Calibri" w:hAnsi="Times New Roman" w:cs="Times New Roman"/>
          <w:sz w:val="12"/>
          <w:szCs w:val="12"/>
        </w:rPr>
        <w:t>слова «подпунктами «а» - «д» заменить словами «подпунктами «а» - «д» и «ж»;</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дополнить подпунктом «е»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«е) копия страхового свидетельства обязательного пенсионного страхования каждого совершеннолетнего члена семьи</w:t>
      </w:r>
      <w:proofErr w:type="gramStart"/>
      <w:r w:rsidRPr="00135DA7">
        <w:rPr>
          <w:rFonts w:ascii="Times New Roman" w:eastAsia="Calibri" w:hAnsi="Times New Roman" w:cs="Times New Roman"/>
          <w:sz w:val="12"/>
          <w:szCs w:val="12"/>
        </w:rPr>
        <w:t>.».</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1.1.4. пункт 15(1) дополнить подпунктом «з»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«з) копия страхового свидетельства обязательного пенсионного страхования каждого совершеннолетнего члена семьи</w:t>
      </w:r>
      <w:proofErr w:type="gramStart"/>
      <w:r w:rsidRPr="00135DA7">
        <w:rPr>
          <w:rFonts w:ascii="Times New Roman" w:eastAsia="Calibri" w:hAnsi="Times New Roman" w:cs="Times New Roman"/>
          <w:sz w:val="12"/>
          <w:szCs w:val="12"/>
        </w:rPr>
        <w:t>.».</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1.1.5. в пункте 26:</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proofErr w:type="gramStart"/>
      <w:r w:rsidRPr="00135DA7">
        <w:rPr>
          <w:rFonts w:ascii="Times New Roman" w:eastAsia="Calibri" w:hAnsi="Times New Roman" w:cs="Times New Roman"/>
          <w:sz w:val="12"/>
          <w:szCs w:val="12"/>
        </w:rPr>
        <w:t>Абзац второй слова «подпунктами «а» - «д»»  заменить словами «подпунктами «а» - «д» и «ж»».</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1.1.6. в пункте 31:</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абзац первый после слова «жилья» дополнить словами «, уплаты цены договора участия в долевом строительстве, предусматривающего в качестве объекта долевого строительства жилое помещение</w:t>
      </w:r>
      <w:proofErr w:type="gramStart"/>
      <w:r w:rsidRPr="00135DA7">
        <w:rPr>
          <w:rFonts w:ascii="Times New Roman" w:eastAsia="Calibri" w:hAnsi="Times New Roman" w:cs="Times New Roman"/>
          <w:sz w:val="12"/>
          <w:szCs w:val="12"/>
        </w:rPr>
        <w:t>,»</w:t>
      </w:r>
      <w:proofErr w:type="gramEnd"/>
      <w:r w:rsidRPr="00135DA7">
        <w:rPr>
          <w:rFonts w:ascii="Times New Roman" w:eastAsia="Calibri" w:hAnsi="Times New Roman" w:cs="Times New Roman"/>
          <w:sz w:val="12"/>
          <w:szCs w:val="12"/>
        </w:rPr>
        <w:t>;</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абзац второй после слова «помещение» дополнить словами «(в том числе являющееся объектом долевого строительства)»;</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в абзаце третьем:</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proofErr w:type="gramStart"/>
      <w:r w:rsidRPr="00135DA7">
        <w:rPr>
          <w:rFonts w:ascii="Times New Roman" w:eastAsia="Calibri" w:hAnsi="Times New Roman" w:cs="Times New Roman"/>
          <w:sz w:val="12"/>
          <w:szCs w:val="12"/>
        </w:rPr>
        <w:t>слова «подпунктами «а» - «д»» заменить словами «подпунктами «а» - «д» и «ж»»;</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после слов «строящегося жилого дома» дополнить словами «, жилого помещения, являющегося объектом долевого строительства»;</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абзац пятый после слова «дома» дополнить словами «, уплаты цены договора участия в долевом строительстве».</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1.1.7. в абзаце втором пункта 32 слово «серия</w:t>
      </w:r>
      <w:proofErr w:type="gramStart"/>
      <w:r w:rsidRPr="00135DA7">
        <w:rPr>
          <w:rFonts w:ascii="Times New Roman" w:eastAsia="Calibri" w:hAnsi="Times New Roman" w:cs="Times New Roman"/>
          <w:sz w:val="12"/>
          <w:szCs w:val="12"/>
        </w:rPr>
        <w:t>,»</w:t>
      </w:r>
      <w:proofErr w:type="gramEnd"/>
      <w:r w:rsidRPr="00135DA7">
        <w:rPr>
          <w:rFonts w:ascii="Times New Roman" w:eastAsia="Calibri" w:hAnsi="Times New Roman" w:cs="Times New Roman"/>
          <w:sz w:val="12"/>
          <w:szCs w:val="12"/>
        </w:rPr>
        <w:t xml:space="preserve"> исключить.</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1.1.8. пункт 35 дополнить абзацем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roofErr w:type="gramStart"/>
      <w:r w:rsidRPr="00135DA7">
        <w:rPr>
          <w:rFonts w:ascii="Times New Roman" w:eastAsia="Calibri" w:hAnsi="Times New Roman" w:cs="Times New Roman"/>
          <w:sz w:val="12"/>
          <w:szCs w:val="12"/>
        </w:rPr>
        <w:t>.".</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1.1.9. Дополнить пункт 37(1) следующего содержания: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«37(1).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135DA7">
        <w:rPr>
          <w:rFonts w:ascii="Times New Roman" w:eastAsia="Calibri" w:hAnsi="Times New Roman" w:cs="Times New Roman"/>
          <w:sz w:val="12"/>
          <w:szCs w:val="12"/>
        </w:rPr>
        <w:t>дств дл</w:t>
      </w:r>
      <w:proofErr w:type="gramEnd"/>
      <w:r w:rsidRPr="00135DA7">
        <w:rPr>
          <w:rFonts w:ascii="Times New Roman" w:eastAsia="Calibri" w:hAnsi="Times New Roman" w:cs="Times New Roman"/>
          <w:sz w:val="12"/>
          <w:szCs w:val="12"/>
        </w:rPr>
        <w:t>я уплаты цены договора участия в долевом строительстве в части, превышающей размер предоставляемой социальной выплаты.</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proofErr w:type="gramStart"/>
      <w:r w:rsidRPr="00135DA7">
        <w:rPr>
          <w:rFonts w:ascii="Times New Roman" w:eastAsia="Calibri" w:hAnsi="Times New Roman" w:cs="Times New Roman"/>
          <w:sz w:val="12"/>
          <w:szCs w:val="12"/>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1.1.10. в пункте 38:</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абзац первый изложить в следующей редакции:</w:t>
      </w:r>
    </w:p>
    <w:p w:rsidR="00135DA7" w:rsidRPr="00572DB6" w:rsidRDefault="00135DA7" w:rsidP="00135DA7">
      <w:pPr>
        <w:tabs>
          <w:tab w:val="left" w:pos="284"/>
        </w:tabs>
        <w:spacing w:after="0" w:line="240" w:lineRule="auto"/>
        <w:ind w:firstLine="284"/>
        <w:jc w:val="both"/>
        <w:rPr>
          <w:rFonts w:ascii="Times New Roman" w:eastAsia="Calibri" w:hAnsi="Times New Roman" w:cs="Times New Roman"/>
          <w:spacing w:val="-2"/>
          <w:sz w:val="12"/>
          <w:szCs w:val="12"/>
        </w:rPr>
      </w:pPr>
      <w:proofErr w:type="gramStart"/>
      <w:r w:rsidRPr="00572DB6">
        <w:rPr>
          <w:rFonts w:ascii="Times New Roman" w:eastAsia="Calibri" w:hAnsi="Times New Roman" w:cs="Times New Roman"/>
          <w:spacing w:val="-2"/>
          <w:sz w:val="12"/>
          <w:szCs w:val="12"/>
        </w:rPr>
        <w:t>Банк в течение 5 рабочих дней с даты получения документов, предусмотренных пунктами 32-34, 36, подпунктами «а» и «б» пункта 37 и пунктом 37(1)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w:t>
      </w:r>
      <w:proofErr w:type="gramEnd"/>
      <w:r w:rsidRPr="00572DB6">
        <w:rPr>
          <w:rFonts w:ascii="Times New Roman" w:eastAsia="Calibri" w:hAnsi="Times New Roman" w:cs="Times New Roman"/>
          <w:spacing w:val="-2"/>
          <w:sz w:val="12"/>
          <w:szCs w:val="12"/>
        </w:rPr>
        <w:t xml:space="preserve"> хозяйства Российской Федерации;</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в абзацах втором-четвертом после слов «паевого взноса» дополнить словами «, договора участия в долевом строительстве».</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1.1.11. в пункте 41 в подпункте «а» после слов «паевого взноса» дополнить словами «, договор участия в долевом строительстве».</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2. Опубликовать настоящее постановление в газете «Сергиевский вестник».</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35DA7" w:rsidRPr="00135DA7" w:rsidRDefault="00135DA7" w:rsidP="00135DA7">
      <w:pPr>
        <w:tabs>
          <w:tab w:val="left" w:pos="284"/>
        </w:tabs>
        <w:spacing w:after="0" w:line="240" w:lineRule="auto"/>
        <w:ind w:firstLine="284"/>
        <w:jc w:val="both"/>
        <w:rPr>
          <w:rFonts w:ascii="Times New Roman" w:eastAsia="Calibri" w:hAnsi="Times New Roman" w:cs="Times New Roman"/>
          <w:sz w:val="12"/>
          <w:szCs w:val="12"/>
        </w:rPr>
      </w:pPr>
      <w:r w:rsidRPr="00135DA7">
        <w:rPr>
          <w:rFonts w:ascii="Times New Roman" w:eastAsia="Calibri" w:hAnsi="Times New Roman" w:cs="Times New Roman"/>
          <w:sz w:val="12"/>
          <w:szCs w:val="12"/>
        </w:rPr>
        <w:t xml:space="preserve">4. </w:t>
      </w:r>
      <w:proofErr w:type="gramStart"/>
      <w:r w:rsidRPr="00135DA7">
        <w:rPr>
          <w:rFonts w:ascii="Times New Roman" w:eastAsia="Calibri" w:hAnsi="Times New Roman" w:cs="Times New Roman"/>
          <w:sz w:val="12"/>
          <w:szCs w:val="12"/>
        </w:rPr>
        <w:t>Контроль  за</w:t>
      </w:r>
      <w:proofErr w:type="gramEnd"/>
      <w:r w:rsidRPr="00135DA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w:t>
      </w:r>
      <w:r>
        <w:rPr>
          <w:rFonts w:ascii="Times New Roman" w:eastAsia="Calibri" w:hAnsi="Times New Roman" w:cs="Times New Roman"/>
          <w:sz w:val="12"/>
          <w:szCs w:val="12"/>
        </w:rPr>
        <w:t>йона Сергиевский Панфилову Н.В.</w:t>
      </w:r>
    </w:p>
    <w:p w:rsidR="00135DA7" w:rsidRPr="00135DA7" w:rsidRDefault="00135DA7" w:rsidP="00135DA7">
      <w:pPr>
        <w:tabs>
          <w:tab w:val="left" w:pos="284"/>
        </w:tabs>
        <w:spacing w:after="0" w:line="240" w:lineRule="auto"/>
        <w:jc w:val="right"/>
        <w:rPr>
          <w:rFonts w:ascii="Times New Roman" w:eastAsia="Calibri" w:hAnsi="Times New Roman" w:cs="Times New Roman"/>
          <w:sz w:val="12"/>
          <w:szCs w:val="12"/>
        </w:rPr>
      </w:pPr>
      <w:r w:rsidRPr="00135DA7">
        <w:rPr>
          <w:rFonts w:ascii="Times New Roman" w:eastAsia="Calibri" w:hAnsi="Times New Roman" w:cs="Times New Roman"/>
          <w:sz w:val="12"/>
          <w:szCs w:val="12"/>
        </w:rPr>
        <w:t xml:space="preserve">Глава </w:t>
      </w:r>
      <w:proofErr w:type="gramStart"/>
      <w:r w:rsidRPr="00135DA7">
        <w:rPr>
          <w:rFonts w:ascii="Times New Roman" w:eastAsia="Calibri" w:hAnsi="Times New Roman" w:cs="Times New Roman"/>
          <w:sz w:val="12"/>
          <w:szCs w:val="12"/>
        </w:rPr>
        <w:t>муниципального</w:t>
      </w:r>
      <w:proofErr w:type="gramEnd"/>
    </w:p>
    <w:p w:rsidR="00135DA7" w:rsidRDefault="00135DA7" w:rsidP="00135DA7">
      <w:pPr>
        <w:tabs>
          <w:tab w:val="left" w:pos="284"/>
        </w:tabs>
        <w:spacing w:after="0" w:line="240" w:lineRule="auto"/>
        <w:jc w:val="right"/>
        <w:rPr>
          <w:rFonts w:ascii="Times New Roman" w:eastAsia="Calibri" w:hAnsi="Times New Roman" w:cs="Times New Roman"/>
          <w:sz w:val="12"/>
          <w:szCs w:val="12"/>
        </w:rPr>
      </w:pPr>
      <w:r w:rsidRPr="00135DA7">
        <w:rPr>
          <w:rFonts w:ascii="Times New Roman" w:eastAsia="Calibri" w:hAnsi="Times New Roman" w:cs="Times New Roman"/>
          <w:sz w:val="12"/>
          <w:szCs w:val="12"/>
        </w:rPr>
        <w:t>района Сергиевский</w:t>
      </w:r>
    </w:p>
    <w:p w:rsidR="002327D7" w:rsidRDefault="00135DA7" w:rsidP="00135DA7">
      <w:pPr>
        <w:tabs>
          <w:tab w:val="left" w:pos="284"/>
        </w:tabs>
        <w:spacing w:after="0" w:line="240" w:lineRule="auto"/>
        <w:jc w:val="right"/>
        <w:rPr>
          <w:rFonts w:ascii="Times New Roman" w:eastAsia="Calibri" w:hAnsi="Times New Roman" w:cs="Times New Roman"/>
          <w:sz w:val="12"/>
          <w:szCs w:val="12"/>
        </w:rPr>
      </w:pPr>
      <w:r w:rsidRPr="00135DA7">
        <w:rPr>
          <w:rFonts w:ascii="Times New Roman" w:eastAsia="Calibri" w:hAnsi="Times New Roman" w:cs="Times New Roman"/>
          <w:sz w:val="12"/>
          <w:szCs w:val="12"/>
        </w:rPr>
        <w:lastRenderedPageBreak/>
        <w:t>А.А. Веселов</w:t>
      </w:r>
    </w:p>
    <w:p w:rsidR="00135DA7" w:rsidRPr="000318BE" w:rsidRDefault="00135DA7" w:rsidP="00135DA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35DA7" w:rsidRPr="000318BE" w:rsidRDefault="00135DA7" w:rsidP="00135D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35DA7" w:rsidRPr="000318BE" w:rsidRDefault="00135DA7" w:rsidP="00135D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35DA7" w:rsidRPr="000318BE" w:rsidRDefault="00135DA7" w:rsidP="00135DA7">
      <w:pPr>
        <w:tabs>
          <w:tab w:val="left" w:pos="284"/>
        </w:tabs>
        <w:spacing w:after="0" w:line="240" w:lineRule="auto"/>
        <w:jc w:val="center"/>
        <w:rPr>
          <w:rFonts w:ascii="Times New Roman" w:eastAsia="Calibri" w:hAnsi="Times New Roman" w:cs="Times New Roman"/>
          <w:sz w:val="12"/>
          <w:szCs w:val="12"/>
        </w:rPr>
      </w:pPr>
    </w:p>
    <w:p w:rsidR="00135DA7" w:rsidRPr="000318BE" w:rsidRDefault="00135DA7" w:rsidP="00135DA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35DA7" w:rsidRPr="000318BE" w:rsidRDefault="00135DA7" w:rsidP="00135D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сентября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№1106</w:t>
      </w:r>
    </w:p>
    <w:p w:rsidR="00135DA7" w:rsidRDefault="00135DA7" w:rsidP="00135DA7">
      <w:pPr>
        <w:tabs>
          <w:tab w:val="left" w:pos="284"/>
        </w:tabs>
        <w:spacing w:after="0" w:line="240" w:lineRule="auto"/>
        <w:jc w:val="center"/>
        <w:rPr>
          <w:rFonts w:ascii="Times New Roman" w:eastAsia="Calibri" w:hAnsi="Times New Roman" w:cs="Times New Roman"/>
          <w:b/>
          <w:sz w:val="12"/>
          <w:szCs w:val="12"/>
        </w:rPr>
      </w:pPr>
      <w:r w:rsidRPr="00135DA7">
        <w:rPr>
          <w:rFonts w:ascii="Times New Roman" w:eastAsia="Calibri" w:hAnsi="Times New Roman" w:cs="Times New Roman"/>
          <w:b/>
          <w:sz w:val="12"/>
          <w:szCs w:val="12"/>
        </w:rPr>
        <w:t xml:space="preserve">Об утверждении Административного регламента осуществления внутреннего муниципального финансового </w:t>
      </w:r>
    </w:p>
    <w:p w:rsidR="00135DA7" w:rsidRDefault="00135DA7" w:rsidP="00135DA7">
      <w:pPr>
        <w:tabs>
          <w:tab w:val="left" w:pos="284"/>
        </w:tabs>
        <w:spacing w:after="0" w:line="240" w:lineRule="auto"/>
        <w:jc w:val="center"/>
        <w:rPr>
          <w:rFonts w:ascii="Times New Roman" w:eastAsia="Calibri" w:hAnsi="Times New Roman" w:cs="Times New Roman"/>
          <w:b/>
          <w:sz w:val="12"/>
          <w:szCs w:val="12"/>
        </w:rPr>
      </w:pPr>
      <w:r w:rsidRPr="00135DA7">
        <w:rPr>
          <w:rFonts w:ascii="Times New Roman" w:eastAsia="Calibri" w:hAnsi="Times New Roman" w:cs="Times New Roman"/>
          <w:b/>
          <w:sz w:val="12"/>
          <w:szCs w:val="12"/>
        </w:rPr>
        <w:t>контроля в отношении закупок для обеспечения нужд муниципального района Сергиевский Самарской области</w:t>
      </w:r>
    </w:p>
    <w:p w:rsidR="00135DA7" w:rsidRPr="00BA70D0" w:rsidRDefault="00135DA7" w:rsidP="00135DA7">
      <w:pPr>
        <w:tabs>
          <w:tab w:val="left" w:pos="284"/>
        </w:tabs>
        <w:spacing w:after="0" w:line="240" w:lineRule="auto"/>
        <w:jc w:val="center"/>
        <w:rPr>
          <w:rFonts w:ascii="Times New Roman" w:eastAsia="Calibri" w:hAnsi="Times New Roman" w:cs="Times New Roman"/>
          <w:sz w:val="12"/>
          <w:szCs w:val="12"/>
        </w:rPr>
      </w:pPr>
      <w:r w:rsidRPr="00BA70D0">
        <w:rPr>
          <w:rFonts w:ascii="Times New Roman" w:eastAsia="Calibri" w:hAnsi="Times New Roman" w:cs="Times New Roman"/>
          <w:sz w:val="12"/>
          <w:szCs w:val="12"/>
        </w:rPr>
        <w:t xml:space="preserve"> </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В соответствии с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Уставом муниципального района Сергиевский,  в целях повышения качества и эффективности проверок, проводимых должностными лицами администрации муниципального района Сергиевский, администрация муниципального района Сергиевский:</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b/>
          <w:sz w:val="12"/>
          <w:szCs w:val="12"/>
        </w:rPr>
      </w:pPr>
      <w:r w:rsidRPr="0049618A">
        <w:rPr>
          <w:rFonts w:ascii="Times New Roman" w:eastAsia="Calibri" w:hAnsi="Times New Roman" w:cs="Times New Roman"/>
          <w:b/>
          <w:sz w:val="12"/>
          <w:szCs w:val="12"/>
        </w:rPr>
        <w:t>ПОСТАНОВЛЯЕТ:</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1. Утвердить Административный регламент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 согласно Приложению №1.</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2. Признать утратившими силу постановления администрации муниципального района Сергиевский Самарской области:</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 №1948 от 30.12.2014г.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 № 1106 от 21.08.2015 г. «О внесении изменений в Приложение № 1 к постановлению администрации муниципального района Сергиевский № 1948 от 30.12.2014г.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3.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9618A" w:rsidRPr="0049618A" w:rsidRDefault="0049618A" w:rsidP="0049618A">
      <w:pPr>
        <w:tabs>
          <w:tab w:val="left" w:pos="284"/>
        </w:tabs>
        <w:spacing w:after="0" w:line="240" w:lineRule="auto"/>
        <w:ind w:firstLine="284"/>
        <w:jc w:val="both"/>
        <w:rPr>
          <w:rFonts w:ascii="Times New Roman" w:eastAsia="Calibri" w:hAnsi="Times New Roman" w:cs="Times New Roman"/>
          <w:sz w:val="12"/>
          <w:szCs w:val="12"/>
        </w:rPr>
      </w:pPr>
      <w:r w:rsidRPr="0049618A">
        <w:rPr>
          <w:rFonts w:ascii="Times New Roman" w:eastAsia="Calibri" w:hAnsi="Times New Roman" w:cs="Times New Roman"/>
          <w:sz w:val="12"/>
          <w:szCs w:val="12"/>
        </w:rPr>
        <w:t xml:space="preserve">5. </w:t>
      </w:r>
      <w:proofErr w:type="gramStart"/>
      <w:r w:rsidRPr="0049618A">
        <w:rPr>
          <w:rFonts w:ascii="Times New Roman" w:eastAsia="Calibri" w:hAnsi="Times New Roman" w:cs="Times New Roman"/>
          <w:sz w:val="12"/>
          <w:szCs w:val="12"/>
        </w:rPr>
        <w:t>Контроль за</w:t>
      </w:r>
      <w:proofErr w:type="gramEnd"/>
      <w:r w:rsidRPr="0049618A">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eastAsia="Calibri" w:hAnsi="Times New Roman" w:cs="Times New Roman"/>
          <w:sz w:val="12"/>
          <w:szCs w:val="12"/>
        </w:rPr>
        <w:t>йона Сергиевский Андреева А. А.</w:t>
      </w:r>
    </w:p>
    <w:p w:rsidR="0049618A" w:rsidRDefault="0049618A" w:rsidP="0049618A">
      <w:pPr>
        <w:tabs>
          <w:tab w:val="left" w:pos="284"/>
        </w:tabs>
        <w:spacing w:after="0" w:line="240" w:lineRule="auto"/>
        <w:jc w:val="right"/>
        <w:rPr>
          <w:rFonts w:ascii="Times New Roman" w:eastAsia="Calibri" w:hAnsi="Times New Roman" w:cs="Times New Roman"/>
          <w:sz w:val="12"/>
          <w:szCs w:val="12"/>
        </w:rPr>
      </w:pPr>
      <w:proofErr w:type="spellStart"/>
      <w:r w:rsidRPr="0049618A">
        <w:rPr>
          <w:rFonts w:ascii="Times New Roman" w:eastAsia="Calibri" w:hAnsi="Times New Roman" w:cs="Times New Roman"/>
          <w:sz w:val="12"/>
          <w:szCs w:val="12"/>
        </w:rPr>
        <w:t>И.о</w:t>
      </w:r>
      <w:proofErr w:type="spellEnd"/>
      <w:r w:rsidRPr="0049618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9618A">
        <w:rPr>
          <w:rFonts w:ascii="Times New Roman" w:eastAsia="Calibri" w:hAnsi="Times New Roman" w:cs="Times New Roman"/>
          <w:sz w:val="12"/>
          <w:szCs w:val="12"/>
        </w:rPr>
        <w:t>Главы муниципального района Сергиевский</w:t>
      </w:r>
    </w:p>
    <w:p w:rsidR="00CD41A9" w:rsidRDefault="0049618A" w:rsidP="0049618A">
      <w:pPr>
        <w:tabs>
          <w:tab w:val="left" w:pos="284"/>
        </w:tabs>
        <w:spacing w:after="0" w:line="240" w:lineRule="auto"/>
        <w:jc w:val="right"/>
        <w:rPr>
          <w:rFonts w:ascii="Times New Roman" w:eastAsia="Calibri" w:hAnsi="Times New Roman" w:cs="Times New Roman"/>
          <w:sz w:val="12"/>
          <w:szCs w:val="12"/>
        </w:rPr>
      </w:pPr>
      <w:r w:rsidRPr="0049618A">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r w:rsidRPr="0049618A">
        <w:rPr>
          <w:rFonts w:ascii="Times New Roman" w:eastAsia="Calibri" w:hAnsi="Times New Roman" w:cs="Times New Roman"/>
          <w:sz w:val="12"/>
          <w:szCs w:val="12"/>
        </w:rPr>
        <w:t>Чернов</w:t>
      </w:r>
    </w:p>
    <w:p w:rsidR="00C54C2C" w:rsidRDefault="00C54C2C" w:rsidP="0049618A">
      <w:pPr>
        <w:tabs>
          <w:tab w:val="left" w:pos="284"/>
        </w:tabs>
        <w:spacing w:after="0" w:line="240" w:lineRule="auto"/>
        <w:jc w:val="right"/>
        <w:rPr>
          <w:rFonts w:ascii="Times New Roman" w:eastAsia="Calibri" w:hAnsi="Times New Roman" w:cs="Times New Roman"/>
          <w:sz w:val="12"/>
          <w:szCs w:val="12"/>
        </w:rPr>
      </w:pPr>
    </w:p>
    <w:p w:rsidR="00C54C2C" w:rsidRPr="002D7DCA" w:rsidRDefault="00C54C2C" w:rsidP="00C54C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Приложение№1</w:t>
      </w:r>
    </w:p>
    <w:p w:rsidR="00C54C2C" w:rsidRPr="002D7DCA" w:rsidRDefault="00C54C2C" w:rsidP="00C54C2C">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к Постановлению администрации</w:t>
      </w:r>
    </w:p>
    <w:p w:rsidR="00C54C2C" w:rsidRPr="002D7DCA" w:rsidRDefault="00C54C2C" w:rsidP="00C54C2C">
      <w:pPr>
        <w:tabs>
          <w:tab w:val="left" w:pos="284"/>
        </w:tabs>
        <w:spacing w:after="0" w:line="240" w:lineRule="auto"/>
        <w:jc w:val="right"/>
        <w:rPr>
          <w:rFonts w:ascii="Times New Roman" w:eastAsia="Calibri" w:hAnsi="Times New Roman" w:cs="Times New Roman"/>
          <w:i/>
          <w:sz w:val="12"/>
          <w:szCs w:val="12"/>
        </w:rPr>
      </w:pPr>
      <w:r w:rsidRPr="002D7DCA">
        <w:rPr>
          <w:rFonts w:ascii="Times New Roman" w:eastAsia="Calibri" w:hAnsi="Times New Roman" w:cs="Times New Roman"/>
          <w:i/>
          <w:sz w:val="12"/>
          <w:szCs w:val="12"/>
        </w:rPr>
        <w:t>муниципального района Сергиевский</w:t>
      </w:r>
    </w:p>
    <w:p w:rsidR="00C54C2C" w:rsidRPr="00BA5929" w:rsidRDefault="00C54C2C" w:rsidP="00C54C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№1106 от «25</w:t>
      </w:r>
      <w:r w:rsidRPr="002D7DCA">
        <w:rPr>
          <w:rFonts w:ascii="Times New Roman" w:eastAsia="Calibri" w:hAnsi="Times New Roman" w:cs="Times New Roman"/>
          <w:i/>
          <w:sz w:val="12"/>
          <w:szCs w:val="12"/>
        </w:rPr>
        <w:t>» сентября 2018г.</w:t>
      </w:r>
    </w:p>
    <w:p w:rsidR="00C54C2C" w:rsidRPr="00C54C2C" w:rsidRDefault="00C54C2C" w:rsidP="00C54C2C">
      <w:pPr>
        <w:tabs>
          <w:tab w:val="left" w:pos="284"/>
        </w:tabs>
        <w:spacing w:after="0" w:line="240" w:lineRule="auto"/>
        <w:ind w:firstLine="284"/>
        <w:jc w:val="center"/>
        <w:rPr>
          <w:rFonts w:ascii="Times New Roman" w:eastAsia="Calibri" w:hAnsi="Times New Roman" w:cs="Times New Roman"/>
          <w:b/>
          <w:sz w:val="12"/>
          <w:szCs w:val="12"/>
        </w:rPr>
      </w:pPr>
      <w:r w:rsidRPr="00C54C2C">
        <w:rPr>
          <w:rFonts w:ascii="Times New Roman" w:eastAsia="Calibri" w:hAnsi="Times New Roman" w:cs="Times New Roman"/>
          <w:b/>
          <w:sz w:val="12"/>
          <w:szCs w:val="12"/>
        </w:rPr>
        <w:t>АДМИНИСТРАТИВНЫЙ РЕГЛАМЕНТ</w:t>
      </w:r>
    </w:p>
    <w:p w:rsidR="00C54C2C" w:rsidRDefault="00C54C2C" w:rsidP="00C54C2C">
      <w:pPr>
        <w:tabs>
          <w:tab w:val="left" w:pos="284"/>
        </w:tabs>
        <w:spacing w:after="0" w:line="240" w:lineRule="auto"/>
        <w:ind w:firstLine="284"/>
        <w:jc w:val="center"/>
        <w:rPr>
          <w:rFonts w:ascii="Times New Roman" w:eastAsia="Calibri" w:hAnsi="Times New Roman" w:cs="Times New Roman"/>
          <w:b/>
          <w:sz w:val="12"/>
          <w:szCs w:val="12"/>
        </w:rPr>
      </w:pPr>
      <w:r w:rsidRPr="00C54C2C">
        <w:rPr>
          <w:rFonts w:ascii="Times New Roman" w:eastAsia="Calibri" w:hAnsi="Times New Roman" w:cs="Times New Roman"/>
          <w:b/>
          <w:sz w:val="12"/>
          <w:szCs w:val="12"/>
        </w:rPr>
        <w:t>осуществления внутреннего муниципального финансового контроля в отношении</w:t>
      </w:r>
    </w:p>
    <w:p w:rsidR="00C54C2C" w:rsidRPr="00C54C2C" w:rsidRDefault="00C54C2C" w:rsidP="00C54C2C">
      <w:pPr>
        <w:tabs>
          <w:tab w:val="left" w:pos="284"/>
        </w:tabs>
        <w:spacing w:after="0" w:line="240" w:lineRule="auto"/>
        <w:ind w:firstLine="284"/>
        <w:jc w:val="center"/>
        <w:rPr>
          <w:rFonts w:ascii="Times New Roman" w:eastAsia="Calibri" w:hAnsi="Times New Roman" w:cs="Times New Roman"/>
          <w:b/>
          <w:sz w:val="12"/>
          <w:szCs w:val="12"/>
        </w:rPr>
      </w:pPr>
      <w:r w:rsidRPr="00C54C2C">
        <w:rPr>
          <w:rFonts w:ascii="Times New Roman" w:eastAsia="Calibri" w:hAnsi="Times New Roman" w:cs="Times New Roman"/>
          <w:b/>
          <w:sz w:val="12"/>
          <w:szCs w:val="12"/>
        </w:rPr>
        <w:t xml:space="preserve"> закупок для обеспечения нужд муниципального района Сергиевский Самарской области.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
    <w:p w:rsidR="00C54C2C" w:rsidRPr="00470CC2" w:rsidRDefault="00C54C2C" w:rsidP="00C54C2C">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1. Общие положения.</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1.1. Административный регламент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 (далее – Административный регламент) определяет сроки и последовательность действий, проводимых уполномоченными должностными лицами отдела муниципального контроля  и охраны труда Контрольного управления администрации муниципального района Сергиевс</w:t>
      </w:r>
      <w:r w:rsidR="00470CC2">
        <w:rPr>
          <w:rFonts w:ascii="Times New Roman" w:eastAsia="Calibri" w:hAnsi="Times New Roman" w:cs="Times New Roman"/>
          <w:sz w:val="12"/>
          <w:szCs w:val="12"/>
        </w:rPr>
        <w:t>кий (далее - должностные лица).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1.2. Наимен</w:t>
      </w:r>
      <w:r>
        <w:rPr>
          <w:rFonts w:ascii="Times New Roman" w:eastAsia="Calibri" w:hAnsi="Times New Roman" w:cs="Times New Roman"/>
          <w:sz w:val="12"/>
          <w:szCs w:val="12"/>
        </w:rPr>
        <w:t>ование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1.2.1. Внутренний муниципальный финансовый контроль в отношении закупок для обеспечения нужд муниципального района Сергиевский Самарской области (далее – внутренний муниципальный финансовый контроль в отношении закупок для об</w:t>
      </w:r>
      <w:r>
        <w:rPr>
          <w:rFonts w:ascii="Times New Roman" w:eastAsia="Calibri" w:hAnsi="Times New Roman" w:cs="Times New Roman"/>
          <w:sz w:val="12"/>
          <w:szCs w:val="12"/>
        </w:rPr>
        <w:t>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1.3. Наименование органа местного самоуправления, осуществ</w:t>
      </w:r>
      <w:r>
        <w:rPr>
          <w:rFonts w:ascii="Times New Roman" w:eastAsia="Calibri" w:hAnsi="Times New Roman" w:cs="Times New Roman"/>
          <w:sz w:val="12"/>
          <w:szCs w:val="12"/>
        </w:rPr>
        <w:t>ляющего муниципальный контроль.</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1.3.1. </w:t>
      </w:r>
      <w:proofErr w:type="gramStart"/>
      <w:r w:rsidRPr="00C54C2C">
        <w:rPr>
          <w:rFonts w:ascii="Times New Roman" w:eastAsia="Calibri" w:hAnsi="Times New Roman" w:cs="Times New Roman"/>
          <w:sz w:val="12"/>
          <w:szCs w:val="12"/>
        </w:rPr>
        <w:t>Органом местного самоуправления, осуществляющим внутренний муниципальный финансовый контроль в отношении закупок для обеспечения муниципальных нужд на территории муниципального района Сергиевский является</w:t>
      </w:r>
      <w:proofErr w:type="gramEnd"/>
      <w:r w:rsidRPr="00C54C2C">
        <w:rPr>
          <w:rFonts w:ascii="Times New Roman" w:eastAsia="Calibri" w:hAnsi="Times New Roman" w:cs="Times New Roman"/>
          <w:sz w:val="12"/>
          <w:szCs w:val="12"/>
        </w:rPr>
        <w:t xml:space="preserve"> администрация муниципального района Сергиевский Самарской области.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1.3.2. Структурным подразделением администрации муниципального района Сергиевский, уполномоченным на осуществление внутреннего муниципального финансового контроля в отношении закупок для обеспечения муниципальных нужд является Контрольное управление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Функции по осуществлению внутреннего муниципального финансового контроля в отношении закупок для обеспечения муниципальных нужд осуществляет отдел муниципального контроля и охраны труда Контрольного управления администрации муниципального района Сергиевский (далее - отдел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1.3.3. Должностными лицами отдела муниципального </w:t>
      </w:r>
      <w:proofErr w:type="gramStart"/>
      <w:r w:rsidRPr="00C54C2C">
        <w:rPr>
          <w:rFonts w:ascii="Times New Roman" w:eastAsia="Calibri" w:hAnsi="Times New Roman" w:cs="Times New Roman"/>
          <w:sz w:val="12"/>
          <w:szCs w:val="12"/>
        </w:rPr>
        <w:t>контроля</w:t>
      </w:r>
      <w:proofErr w:type="gramEnd"/>
      <w:r w:rsidRPr="00C54C2C">
        <w:rPr>
          <w:rFonts w:ascii="Times New Roman" w:eastAsia="Calibri" w:hAnsi="Times New Roman" w:cs="Times New Roman"/>
          <w:sz w:val="12"/>
          <w:szCs w:val="12"/>
        </w:rPr>
        <w:t xml:space="preserve"> осуществляющими деятельность по внутреннему муниципальному финансовому контролю в отношении закупок для обеспечения муниципальных нужд, являются: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Начальник отдела муниципального контроля и охраны труда Контрольного управления администрации муниципального района Сергиевский;</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Специалист отдела муниципального контроля и охраны труда Контрольного управления администрации муниципального района Серг</w:t>
      </w:r>
      <w:r w:rsidR="00470CC2">
        <w:rPr>
          <w:rFonts w:ascii="Times New Roman" w:eastAsia="Calibri" w:hAnsi="Times New Roman" w:cs="Times New Roman"/>
          <w:sz w:val="12"/>
          <w:szCs w:val="12"/>
        </w:rPr>
        <w:t>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1.4. Сведения о местонахождении администрации</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мун</w:t>
      </w:r>
      <w:r w:rsidR="00470CC2">
        <w:rPr>
          <w:rFonts w:ascii="Times New Roman" w:eastAsia="Calibri" w:hAnsi="Times New Roman" w:cs="Times New Roman"/>
          <w:sz w:val="12"/>
          <w:szCs w:val="12"/>
        </w:rPr>
        <w:t>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1.4.1. Местонахождение администрации муниципального района Сергиевский: 446540, Самарская область, с. Сергиевск, ул. Ленина, д.22.</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График работы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понедельник-пятница 08.00–17.00. В предпраздничные дни продолжительность времени работы сокращается на 1 час. Обеденный перерыв: 12.00–13.00.</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Информация по вопросам о местонахождении и графиках работы администрации муниципального района Сергиевский предоставляется: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 использованием средств телефонной связи, электронного информирования;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-на официальном сайте администрации муниципального района Сергиевский в сети Интернет.</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1.4.2.  Телефоны администрации муниципального района Сергиевский для получения справок по вопросам осуществления внутреннего муниципального финансового контроля в отношении закупок для обеспечения муниципальных нужд: (846) 55-2-15-97; 2-32-99.</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1.4.3. Официальный сайт администрации муниципального района Сергиевский http://www.sergievsk.ru.</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 xml:space="preserve">Адрес электронной почты отдела муниципального </w:t>
      </w:r>
      <w:r w:rsidR="00470CC2">
        <w:rPr>
          <w:rFonts w:ascii="Times New Roman" w:eastAsia="Calibri" w:hAnsi="Times New Roman" w:cs="Times New Roman"/>
          <w:sz w:val="12"/>
          <w:szCs w:val="12"/>
        </w:rPr>
        <w:t>контроля omk_sergievsk@mail.ru.</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1.5. Перечень нормативных правовых актов, регулирующих осуществление внутреннего муниципального финансового контроля в отношении закупок для обес</w:t>
      </w:r>
      <w:r w:rsidR="00470CC2">
        <w:rPr>
          <w:rFonts w:ascii="Times New Roman" w:eastAsia="Calibri" w:hAnsi="Times New Roman" w:cs="Times New Roman"/>
          <w:sz w:val="12"/>
          <w:szCs w:val="12"/>
        </w:rPr>
        <w:t>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1.5.1. Внутренний муниципальный финансовый контроль в отношении закупок для обеспечения муниципальных нужд осуществляется в соответствии со следующими нормативными правовыми актами: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Конституцией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Бюджетным кодексом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Гражданским кодексом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Постановлением Правительства Российской Федерации от 27 октября 2015 г. №1148 «О порядке ведения реестра жалоб, плановых и внеплановых проверок, принятых по ним решений и выданных предписаний»;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Постановление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 Постановление Правительства РФ от 05.06.2015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Постановление Правительства РФ от 05.06.2015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Постановление Правительства РФ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Постановление Правительства РФ от 29.10.2015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Приказом Министерства экономического развития Российской Федерации от 28.01.2011г. №30 «Об утверждении порядка проведения плановых проверок при размещении заказов на поставки товаров, выполнение работ, оказание услуг для нужд заказчиков» (далее – Порядок);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Уставом муниципального района Сергиевский (принят решением Собрания Представителей муниципального района Сергиевский от 12.05.2015г. № 36);</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Положением о Контрольном управлении администрации муниципального района Сергиевский, утвержденным Постановлением администрации муниципального района Сергиевский № 436 от 28.04.2017г.»;</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настоящим Административным регламентом;</w:t>
      </w:r>
    </w:p>
    <w:p w:rsidR="00C54C2C" w:rsidRPr="00C54C2C" w:rsidRDefault="00470CC2" w:rsidP="00470C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иными правовыми актами.</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1.6. Предмет внутреннего муниципального финансового контроля в отношении закупок для обеспечения муниципальных</w:t>
      </w:r>
      <w:r w:rsidR="00470CC2">
        <w:rPr>
          <w:rFonts w:ascii="Times New Roman" w:eastAsia="Calibri" w:hAnsi="Times New Roman" w:cs="Times New Roman"/>
          <w:sz w:val="12"/>
          <w:szCs w:val="12"/>
        </w:rPr>
        <w:t xml:space="preserve"> нужд.</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1.6.1. </w:t>
      </w:r>
      <w:proofErr w:type="gramStart"/>
      <w:r w:rsidRPr="00C54C2C">
        <w:rPr>
          <w:rFonts w:ascii="Times New Roman" w:eastAsia="Calibri" w:hAnsi="Times New Roman" w:cs="Times New Roman"/>
          <w:sz w:val="12"/>
          <w:szCs w:val="12"/>
        </w:rPr>
        <w:t>Предметом внутреннего муниципального финансового контроля в отношении закупок для обеспечения муниципальных нужд является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(далее – Субъекты проверки)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w:t>
      </w:r>
      <w:proofErr w:type="gramEnd"/>
      <w:r w:rsidRPr="00C54C2C">
        <w:rPr>
          <w:rFonts w:ascii="Times New Roman" w:eastAsia="Calibri" w:hAnsi="Times New Roman" w:cs="Times New Roman"/>
          <w:sz w:val="12"/>
          <w:szCs w:val="12"/>
        </w:rPr>
        <w:t xml:space="preserve"> </w:t>
      </w:r>
      <w:proofErr w:type="gramStart"/>
      <w:r w:rsidRPr="00C54C2C">
        <w:rPr>
          <w:rFonts w:ascii="Times New Roman" w:eastAsia="Calibri" w:hAnsi="Times New Roman" w:cs="Times New Roman"/>
          <w:sz w:val="12"/>
          <w:szCs w:val="12"/>
        </w:rPr>
        <w:t>пределах компетенции, установленной статьей 99 Федерального закона № 44-ФЗ «О контрактной системе в сфере закупок товаров, работ, услуг для обеспечения государственных и муниципальных нужд», с целью эффективного и рационального расходования средств местного бюджета мун</w:t>
      </w:r>
      <w:r w:rsidR="00470CC2">
        <w:rPr>
          <w:rFonts w:ascii="Times New Roman" w:eastAsia="Calibri" w:hAnsi="Times New Roman" w:cs="Times New Roman"/>
          <w:sz w:val="12"/>
          <w:szCs w:val="12"/>
        </w:rPr>
        <w:t>иципального района Сергиевский.</w:t>
      </w:r>
      <w:proofErr w:type="gramEnd"/>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1.7. Права и обязанности должностных лиц при осуществлении внутреннего муниципального финансового контроля в отношении закупок для обеспечения муниципальных</w:t>
      </w:r>
      <w:r w:rsidR="00470CC2">
        <w:rPr>
          <w:rFonts w:ascii="Times New Roman" w:eastAsia="Calibri" w:hAnsi="Times New Roman" w:cs="Times New Roman"/>
          <w:sz w:val="12"/>
          <w:szCs w:val="12"/>
        </w:rPr>
        <w:t xml:space="preserve">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1.7.1. Должностные лица отдела муниципального контроля при проведении проверки в соответствии с требованиями законодательства Российской Федерации имеют право:</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roofErr w:type="gramStart"/>
      <w:r w:rsidRPr="00C54C2C">
        <w:rPr>
          <w:rFonts w:ascii="Times New Roman" w:eastAsia="Calibri" w:hAnsi="Times New Roman" w:cs="Times New Roman"/>
          <w:sz w:val="12"/>
          <w:szCs w:val="12"/>
        </w:rPr>
        <w:t>- при предъявлении служебных удостоверений и распоряжения администрации муниципального района Сергиевский о проведении проверки беспрепятственно проходить на относящиеся к предмету проверки территорию, в помещение, здание Субъекта проверки (за исключением жилища Субъекта проверки – физического лица),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беспрепятственно осуществлять осмотр относящихся к предмету проверки территорий, зданий и помещений, занимаемых Субъектом проверки (за исключением жилища Субъекта проверки – физического лица), предметов, документов и информации (сведений), содержащихся на любых её носителях (в необходимых случаях при осуществлении осмотра производятся фото- и киносъемка, видеозапись, копирование документов);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истребовать необходимые для проведения проверки документы и сведения, в том числе составляющие коммерческую, служебную, иную охраняемую законом тайну, включая служебную переписку в электронном виде, необходимые должностным лицам отдела муниципального контроля в соответствии с возложенными на них полномочиями;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производить опрос лиц, осуществляющих действия (функции) по осуществлению закупок, осуществлять аудиозапись объяснений, а также фото- и видеосъемку с обязательным уведомлением об этом опрашиваемого лица;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запрашивать и получать на основании мотивированного запроса у субъекта проверки, а также у структурных подразделений администрации муниципального района Сергиевский в письменной или устной форме документы и информацию в отношении субъекта проверки. Запрос вручается руководителям или уполномоченным должностным лицам субъектов проверки,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Срок представления документов устанавливается в течение 3-х рабочих дней со дня получения данного запроса;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привлекать (запрашивать) в случае если для осуществления проверки должностным лицам отдела муниципального контроля требуются специальные знания, мнение специалистов и (или) экспертов;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выдавать обязательные для исполнения предписания (представления)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1.7.2. Должностные лица отдела муниципального контроля в соответствии с требованиями законодательства Российской Федерации обязаны: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осуществлять внутренний муниципальный финансовый контроль в отношении закупок для обеспечения муниципальных нужд в соответствии с требованиями нормативно-правовых актов и настоящего Административного регламента;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 не разглашать информацию, составляющую государственную, служебную, иную охраняемую законом тайну, полученную контролирующим органом, за исключением случаев, установленных законодательством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проводить контрольные мероприятия в соответствии с распоряжением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знакомить руководителя или уполномоченное должностное лицо Субъекта проверки с копией распоряжения администрации муниципального района Сергиевский о назначении проверки, о приостановлении, возобновлении, продлении срока проведения выездной или камеральной проверок, об изменении состава проверочной группы отдела муниципального контроля, а также с результатами выездной или камеральной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54C2C">
        <w:rPr>
          <w:rFonts w:ascii="Times New Roman" w:eastAsia="Calibri" w:hAnsi="Times New Roman" w:cs="Times New Roman"/>
          <w:sz w:val="12"/>
          <w:szCs w:val="12"/>
        </w:rPr>
        <w:t>с даты выявления</w:t>
      </w:r>
      <w:proofErr w:type="gramEnd"/>
      <w:r w:rsidRPr="00C54C2C">
        <w:rPr>
          <w:rFonts w:ascii="Times New Roman" w:eastAsia="Calibri" w:hAnsi="Times New Roman" w:cs="Times New Roman"/>
          <w:sz w:val="12"/>
          <w:szCs w:val="12"/>
        </w:rPr>
        <w:t xml:space="preserve"> такого факта по решению руководителя Контрольного управления администрации муниципального района Сергиевский;</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 осуществлять иные права и обязанности в соответствии с Федеральным законом № 44-ФЗ, настоящим Административным регламентом и иными нормативными правовыми актами, регулирующими отношения, возникающие в связи с осуществлением внутреннего муниципального финансового контроля в отношении закупок для </w:t>
      </w:r>
      <w:r w:rsidR="00470CC2">
        <w:rPr>
          <w:rFonts w:ascii="Times New Roman" w:eastAsia="Calibri" w:hAnsi="Times New Roman" w:cs="Times New Roman"/>
          <w:sz w:val="12"/>
          <w:szCs w:val="12"/>
        </w:rPr>
        <w:t>обеспечения муниципальных нужд.</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1.8. Права и обязанности лиц, в отношении которых осуществляются мероприятия по внутреннему муниципальному финансовому контролю в отношении закупок для </w:t>
      </w:r>
      <w:r w:rsidR="00470CC2">
        <w:rPr>
          <w:rFonts w:ascii="Times New Roman" w:eastAsia="Calibri" w:hAnsi="Times New Roman" w:cs="Times New Roman"/>
          <w:sz w:val="12"/>
          <w:szCs w:val="12"/>
        </w:rPr>
        <w:t>обеспечения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1.8.1. Лица, в отношении которых осуществляются мероприятия по внутреннему муниципальному финансовому контролю в отношении закупок для обеспечения муниципальных нужд, вправе: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получать полную, актуальную и достоверную информацию о порядке осуществления внутреннего муниципального финансового контроля в отношении закупок для обеспечения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осуществлять свои права и обязанности самостоятельно или через представителя;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давать свои пояснения по предмету проверки, знакомиться с Актом проверки, представлять возражения в письменной форме;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обжаловать решения и действия (бездействие) должностных лиц отдела муниципального контроля в порядке, установленном законодательством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осуществлять иные права в соответствии с Федеральным законом № 44-ФЗ, Регламентом и иными нормативными правовыми актами, регулирующими отношения, возникающие в связи с осуществлением внутреннего муниципального финансового контроля в отношении закупок для обеспечения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1.8.2. Лица, в отношении которых осуществляются мероприятия по внутреннему муниципальному финансовому контролю в отношении закупок для обеспечения муниципальных нужд, обязаны: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не препятствовать проведению проверки, в том числе обеспечивать право беспрепятственного доступа должностных лиц отдела муниципального контроля на территорию, в помещения с учетом требований законодательства Российской Федерации о защите государственной тайны;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 устному запросу должностных лиц отдела муниципального контроля в отношении закупок для обеспечения муниципальных нужд (должностного лица, уполномоченного на проведение проверки) представлять необходимые для проведения проверки оригиналы и (или) копии документов и сведений (в том числе составляющие коммерческую, служебную, иную охраняемую законом тайну, включая служебную переписку в электронном виде);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обеспечивать необходимые условия для работы должностных лиц отдела муниципального контроля,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исполнять предписания (представления) должностных лиц отдела муниципального контроля об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 иные обязанности в соответствии с Федеральным законом №44-ФЗ, Административным регламентом и иными нормативными правовыми актами, регулирующими отношения, возникающие в связи с осуществлением внутреннего муниципального финансового контроля в отношении закупок для </w:t>
      </w:r>
      <w:r w:rsidR="00470CC2">
        <w:rPr>
          <w:rFonts w:ascii="Times New Roman" w:eastAsia="Calibri" w:hAnsi="Times New Roman" w:cs="Times New Roman"/>
          <w:sz w:val="12"/>
          <w:szCs w:val="12"/>
        </w:rPr>
        <w:t>обеспечения муниципальных нужд.</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1.9. Формы осуществления внутреннего муниципального финансового контроля в отношении закупок для </w:t>
      </w:r>
      <w:r w:rsidR="00470CC2">
        <w:rPr>
          <w:rFonts w:ascii="Times New Roman" w:eastAsia="Calibri" w:hAnsi="Times New Roman" w:cs="Times New Roman"/>
          <w:sz w:val="12"/>
          <w:szCs w:val="12"/>
        </w:rPr>
        <w:t>обеспечения муниципальных нужд.</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1.9.1. В соответствии с п.3. ч.3 ст.99 Федерального закона № 44-ФЗ формами осуществления внутреннего муниципального финансового контроля в отношении закупок для обеспечения муниципальных нужд являются плановые и внеплановые проверки. Проверки подразделяются на выездные и камеральные, а также встречные проверки, проводимые в рамках выездны</w:t>
      </w:r>
      <w:r w:rsidR="00470CC2">
        <w:rPr>
          <w:rFonts w:ascii="Times New Roman" w:eastAsia="Calibri" w:hAnsi="Times New Roman" w:cs="Times New Roman"/>
          <w:sz w:val="12"/>
          <w:szCs w:val="12"/>
        </w:rPr>
        <w:t>х и (или) камеральных проверок.</w:t>
      </w:r>
    </w:p>
    <w:p w:rsidR="00C54C2C" w:rsidRPr="00C54C2C" w:rsidRDefault="00C54C2C" w:rsidP="00470CC2">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1.10. Результат осуществления контроль</w:t>
      </w:r>
      <w:r w:rsidR="00470CC2">
        <w:rPr>
          <w:rFonts w:ascii="Times New Roman" w:eastAsia="Calibri" w:hAnsi="Times New Roman" w:cs="Times New Roman"/>
          <w:sz w:val="12"/>
          <w:szCs w:val="12"/>
        </w:rPr>
        <w:t>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1.10.1 Результатом осуществления внутреннего муниципального финансового контроля в отношении закупок для обеспечения муниципальных нужд являются: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-акт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-предписание (представление) об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
    <w:p w:rsidR="00C54C2C" w:rsidRPr="00470CC2" w:rsidRDefault="00C54C2C"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2. Порядок планиро</w:t>
      </w:r>
      <w:r w:rsidR="00470CC2">
        <w:rPr>
          <w:rFonts w:ascii="Times New Roman" w:eastAsia="Calibri" w:hAnsi="Times New Roman" w:cs="Times New Roman"/>
          <w:b/>
          <w:sz w:val="12"/>
          <w:szCs w:val="12"/>
        </w:rPr>
        <w:t>вания контрольной деятельности.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2.1. Планирование контрольной деятельности в сфере закупок осуществляется путем составления и утверждения плана контрольной деятельности отделом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2.2. Составление Плана контрольных мероприятий осуществляется отделом муниципального контроля с соблюдением следующих условий: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обеспечение равномерности нагрузки органа внутреннего муниципального финансового контроля в сфере закупок, ответственного за организацию осуществления контрольных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необходимости выделения резерва времени для выполнения внеплановых контрольных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2.3. При составлении плана контрольных мероприятий объекты контроля, в отношении, которых планируются контрольные мероприятия, должны быть отобраны на основании следующих критериев: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направление и объемов бюджетных расходов;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информация о наличии признаков нарушений, а также по результатам анализа данных единой информационной системы в сфере закупок;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период, прошедший с момента проведения идентичного контрольного мероприятия;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г) наличие резерва времени для выполнения внеплановых контрольных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2.4.План проверок должен содержать следующие сведения: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-наименование контролирующего органа, осуществляющего проверку;</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-наименование, ИНН, адрес местонахождения Субъекта проверки, в отношении которого принято решение о проведении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-цель и основания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-дата начала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-проверяемый период;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-срок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2.5.В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План проверок отдела муниципального контроля утверждается распоряжением администрации муниципального района Сергиевский на шесть месяцев до 30 числа последнего месяца полугодия, предшествующего полугодию, в течение которого будут проводиться запланированные контрольные мероприятия.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Внесение изменений в план проверок допускается не </w:t>
      </w:r>
      <w:proofErr w:type="gramStart"/>
      <w:r w:rsidRPr="00C54C2C">
        <w:rPr>
          <w:rFonts w:ascii="Times New Roman" w:eastAsia="Calibri" w:hAnsi="Times New Roman" w:cs="Times New Roman"/>
          <w:sz w:val="12"/>
          <w:szCs w:val="12"/>
        </w:rPr>
        <w:t>позднее</w:t>
      </w:r>
      <w:proofErr w:type="gramEnd"/>
      <w:r w:rsidRPr="00C54C2C">
        <w:rPr>
          <w:rFonts w:ascii="Times New Roman" w:eastAsia="Calibri" w:hAnsi="Times New Roman" w:cs="Times New Roman"/>
          <w:sz w:val="12"/>
          <w:szCs w:val="12"/>
        </w:rPr>
        <w:t xml:space="preserve"> чем за два месяца до начала проведения проверки, в отношении которой вносятся такие изменения.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Внесение изменений в план контрольных действий осуществляется: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на основании предложений начальника отдела муниципального контроля, ответственного за организацию и осуществление контрольных мероприятий о проведении дополнительных контрольных мероприятий, удовлетворяющих критериям отбора, установленных п.2.3. Административного регламента;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в случае невозможности проведения планового контрольного мероприятия в связи с ликвидацией и реорганизацией объекта контроля, а также с наступлением обстоятельств непреодолимой силы.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Изменения в план контрольной деятельности утверждаются распоряжением администрации муниципального района Сергиевский.</w:t>
      </w:r>
    </w:p>
    <w:p w:rsidR="00C54C2C" w:rsidRPr="00C54C2C" w:rsidRDefault="00C54C2C" w:rsidP="007F6F83">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2.6. План проверок, а также вносимые в него изменения должны быть размещены не позднее 5 рабочих дней со дня их утверждения на официальном сайте администрации муниципального района Сергиевский  в сети «Интернет», а также в единой информац</w:t>
      </w:r>
      <w:r w:rsidR="007F6F83">
        <w:rPr>
          <w:rFonts w:ascii="Times New Roman" w:eastAsia="Calibri" w:hAnsi="Times New Roman" w:cs="Times New Roman"/>
          <w:sz w:val="12"/>
          <w:szCs w:val="12"/>
        </w:rPr>
        <w:t>ионной системе в сфере закупок.</w:t>
      </w:r>
    </w:p>
    <w:p w:rsidR="00C54C2C" w:rsidRPr="00470CC2" w:rsidRDefault="00C54C2C"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3. Порядок орган</w:t>
      </w:r>
      <w:r w:rsidR="00470CC2" w:rsidRPr="00470CC2">
        <w:rPr>
          <w:rFonts w:ascii="Times New Roman" w:eastAsia="Calibri" w:hAnsi="Times New Roman" w:cs="Times New Roman"/>
          <w:b/>
          <w:sz w:val="12"/>
          <w:szCs w:val="12"/>
        </w:rPr>
        <w:t>изации контрольных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3.1.Осуществление внутреннего муниципального финансового контроля в отношении закупок для обеспечения муниципальных ну</w:t>
      </w:r>
      <w:proofErr w:type="gramStart"/>
      <w:r w:rsidRPr="00C54C2C">
        <w:rPr>
          <w:rFonts w:ascii="Times New Roman" w:eastAsia="Calibri" w:hAnsi="Times New Roman" w:cs="Times New Roman"/>
          <w:sz w:val="12"/>
          <w:szCs w:val="12"/>
        </w:rPr>
        <w:t>жд вкл</w:t>
      </w:r>
      <w:proofErr w:type="gramEnd"/>
      <w:r w:rsidRPr="00C54C2C">
        <w:rPr>
          <w:rFonts w:ascii="Times New Roman" w:eastAsia="Calibri" w:hAnsi="Times New Roman" w:cs="Times New Roman"/>
          <w:sz w:val="12"/>
          <w:szCs w:val="12"/>
        </w:rPr>
        <w:t>ючает в себя следующие административные процедуры: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планирование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назначение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проведение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оформление результатов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реализация результатов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3.2.Плановая проверка назначается распоряжением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3.3.Распоряжение о проведении проверки должно содержать следующие сведения: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наименование контролирующего органа;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состав ревизионной группы с указанием фамилии, имени, отчества (при наличии) и должности каждого члена ревизионной группы;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наименование Субъекта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место нахождения Субъекта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-место фактического осуществления деятельности Субъекта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предмет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проверяемый период;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цель и основания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дату начала и дату окончания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срок проведения контрольного мероприятия;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перечень основных вопросов, подлежащих изучению в ходе проведения контрольного мероприятия.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3.4. В состав ревизионной группы должно входить не менее двух человек, из числа которой начальником отдела муниципального контроля назначается руководитель ревизионной группы.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3.5. Изменение состава должностных лиц ревизионной группы отдела муниципального контроля, а также замена должностного лица отдела муниципального контроля (при проведении камеральной проверки одним должностным лицом), уполномоченных на проведение проверки, оформляется распоряжением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3.6.Внеплановая проверка назначается распоряжением администрации муниципального района Сергиевский, содержащим сведения, предусмотренные п.3.3 настоящего Административного регламента.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3.6.1. Внеплановые проверки проводятся: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в случае истечения срока исполнения ранее выданного предписания;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 44-ФЗ, за исключением случая обжалования действий (бездействия), предусмотренного частью 15.1 статьи 99 Федерального закона № 44-ФЗ.</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случае</w:t>
      </w:r>
      <w:proofErr w:type="gramStart"/>
      <w:r w:rsidRPr="00C54C2C">
        <w:rPr>
          <w:rFonts w:ascii="Times New Roman" w:eastAsia="Calibri" w:hAnsi="Times New Roman" w:cs="Times New Roman"/>
          <w:sz w:val="12"/>
          <w:szCs w:val="12"/>
        </w:rPr>
        <w:t>,</w:t>
      </w:r>
      <w:proofErr w:type="gramEnd"/>
      <w:r w:rsidRPr="00C54C2C">
        <w:rPr>
          <w:rFonts w:ascii="Times New Roman" w:eastAsia="Calibri" w:hAnsi="Times New Roman" w:cs="Times New Roman"/>
          <w:sz w:val="12"/>
          <w:szCs w:val="12"/>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3.7.Полномочия должностных лиц отдела муниципального контроля подтверждаются служебным удостоверением и распоряжением.</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
    <w:p w:rsidR="00C54C2C" w:rsidRPr="00470CC2" w:rsidRDefault="00C54C2C"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 xml:space="preserve">4. </w:t>
      </w:r>
      <w:proofErr w:type="gramStart"/>
      <w:r w:rsidRPr="00470CC2">
        <w:rPr>
          <w:rFonts w:ascii="Times New Roman" w:eastAsia="Calibri" w:hAnsi="Times New Roman" w:cs="Times New Roman"/>
          <w:b/>
          <w:sz w:val="12"/>
          <w:szCs w:val="12"/>
        </w:rPr>
        <w:t>Проведение выездной и камеральной проверок в сфере закупок товаров, работ, услуг для</w:t>
      </w:r>
      <w:r w:rsidR="00470CC2">
        <w:rPr>
          <w:rFonts w:ascii="Times New Roman" w:eastAsia="Calibri" w:hAnsi="Times New Roman" w:cs="Times New Roman"/>
          <w:b/>
          <w:sz w:val="12"/>
          <w:szCs w:val="12"/>
        </w:rPr>
        <w:t xml:space="preserve"> обеспечения муниципальных нужд</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4.1.Должностными лицами, ответственными за проведение выездной проверки, являются руководитель ревизионной группы, должностное лицо отдела муниципального контроля, уполномоченное на проведение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4.2.Выездная проверка проводится по месту нахождения объекта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4.3.Перед проведением плановой проверки руководителю ревизионной группы  необходимо направить субъекту проверки уведомление о предстоящей проверке.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4.4.Уведомление о проведении проверки должно содержать сведения о предстоящей проверке и перечень документов, необходимых для осуществления контроля в сфере закупок: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предмет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цель и основания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 дату начала и дату окончания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проверяемый период;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документы и сведения, необходимые для осуществления проверки, с указанием срока их предоставления Субъектом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информацию о необходимости уведомления Субъектом проверки лиц, осуществляющих функции по осуществлению закупок для данного Субъекта в проверяемый период;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информацию о необходимости обеспечения условий для работы ревизионной группы, в том числе предоставления помещения для работы, оргтехники, сре</w:t>
      </w:r>
      <w:proofErr w:type="gramStart"/>
      <w:r w:rsidRPr="00C54C2C">
        <w:rPr>
          <w:rFonts w:ascii="Times New Roman" w:eastAsia="Calibri" w:hAnsi="Times New Roman" w:cs="Times New Roman"/>
          <w:sz w:val="12"/>
          <w:szCs w:val="12"/>
        </w:rPr>
        <w:t>дств св</w:t>
      </w:r>
      <w:proofErr w:type="gramEnd"/>
      <w:r w:rsidRPr="00C54C2C">
        <w:rPr>
          <w:rFonts w:ascii="Times New Roman" w:eastAsia="Calibri" w:hAnsi="Times New Roman" w:cs="Times New Roman"/>
          <w:sz w:val="12"/>
          <w:szCs w:val="12"/>
        </w:rPr>
        <w:t>язи (за исключением мобильной связи) и иных необходимых средств и оборудования для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roofErr w:type="gramStart"/>
      <w:r w:rsidRPr="00C54C2C">
        <w:rPr>
          <w:rFonts w:ascii="Times New Roman" w:eastAsia="Calibri" w:hAnsi="Times New Roman" w:cs="Times New Roman"/>
          <w:sz w:val="12"/>
          <w:szCs w:val="12"/>
        </w:rPr>
        <w:t>4.5.Уведомление о проведении проверки подписывается начальником отдела муниципального контроля и направляется почтовым отправлением с уведомлением о вручении, либо нарочно с отметкой о получении, либо любым иным способом, свидетельствующим о дате его получения адресатом, в том числе с применением автоматизированных информационных систем не позднее, чем за семь рабочих дней до даты проведения проверки.</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4.6.В случае проведения внеплановой проверки должностное лицо, уполномоченное на проведение проверки, направляет субъекту проверки запрос за подписью начальника отдела муниципального контроля о предоставлении документов. Запрос направляется субъекту контроля в срок не позднее одного рабочего дня до даты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4.7.Срок проведения выездной проверки не может превышать 30 рабочих дней.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4.8. Срок проведения выездной проверки может быть продлен не более чем на 10 рабочих дней по решению Главы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Решение о продлении срока контрольного мероприятия принимается на основании мотивированного </w:t>
      </w:r>
      <w:proofErr w:type="gramStart"/>
      <w:r w:rsidRPr="00C54C2C">
        <w:rPr>
          <w:rFonts w:ascii="Times New Roman" w:eastAsia="Calibri" w:hAnsi="Times New Roman" w:cs="Times New Roman"/>
          <w:sz w:val="12"/>
          <w:szCs w:val="12"/>
        </w:rPr>
        <w:t>обращения руководителя ревизионной группы отдела муниципального контроля</w:t>
      </w:r>
      <w:proofErr w:type="gramEnd"/>
      <w:r w:rsidRPr="00C54C2C">
        <w:rPr>
          <w:rFonts w:ascii="Times New Roman" w:eastAsia="Calibri" w:hAnsi="Times New Roman" w:cs="Times New Roman"/>
          <w:sz w:val="12"/>
          <w:szCs w:val="12"/>
        </w:rPr>
        <w:t>.</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54C2C">
        <w:rPr>
          <w:rFonts w:ascii="Times New Roman" w:eastAsia="Calibri" w:hAnsi="Times New Roman" w:cs="Times New Roman"/>
          <w:sz w:val="12"/>
          <w:szCs w:val="12"/>
        </w:rPr>
        <w:t>субъекта контроля нарушений законодательства Российской Федерации</w:t>
      </w:r>
      <w:proofErr w:type="gramEnd"/>
      <w:r w:rsidRPr="00C54C2C">
        <w:rPr>
          <w:rFonts w:ascii="Times New Roman" w:eastAsia="Calibri" w:hAnsi="Times New Roman" w:cs="Times New Roman"/>
          <w:sz w:val="12"/>
          <w:szCs w:val="12"/>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4.9.Проверка может быть завершена раньше срока, установленного в распоряжении. В последний день выездной проверки проверяющий составляет справку о проведенной проверке, в которой фиксируется предмет проверки и сроки ее проведения. Датой окончания проверки считается день подписания справки руководителем ревизионной группы и субъектом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4.10.Выездная проверка может быть приостановлена распоряжением администрации муниципального района Сергиевский на основании мотивированного обращения начальника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об отсутствии или неудовлетворительном ведении документации при осуществлении закупок для обеспечения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на период проведения встречной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на период исполнения запросов в компетентные государственные органы;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г) на период организации и проведения экспертиз;</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д) на период замены должностных лиц, входящих в состав ревизионной группы;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е) в случае непредставления объектом контроля документов и информации или представления неполного пакета документов и информации и (или) воспрепятствовании и уклонении от контрольного мероприятия;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ж) при наличии иных обстоятельств, делающих невозможным проведение проверки по причинам, не зависящим от должностных лиц, осуществляющих проведение выездной проверки на период не более чем на 20 рабочих дней.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На время приостановления выездной проверки течение ее срока прерывается.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4.11. При проведении контрольных мероприятий у Субъекта проверки запрашиваются документы и информация о закупках, необходимые для осуществления полномочий должностными лицами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При невозможности представить запрашиваемые документы проверяемая организация обязана представить в отдел муниципального контроля письменное объяснение с обоснованием причин невозможности их предоставления.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4.12. 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изымает необходимые документы и материалы, составляя акт изъятия и копии изъятых документов в соответствующих делах.</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информация о таком факте и (или) документы, подтверждающие такой факт, передаются в правоохранительные органы в течение 3-х рабочих дней </w:t>
      </w:r>
      <w:proofErr w:type="gramStart"/>
      <w:r w:rsidRPr="00C54C2C">
        <w:rPr>
          <w:rFonts w:ascii="Times New Roman" w:eastAsia="Calibri" w:hAnsi="Times New Roman" w:cs="Times New Roman"/>
          <w:sz w:val="12"/>
          <w:szCs w:val="12"/>
        </w:rPr>
        <w:t>с даты выявления</w:t>
      </w:r>
      <w:proofErr w:type="gramEnd"/>
      <w:r w:rsidRPr="00C54C2C">
        <w:rPr>
          <w:rFonts w:ascii="Times New Roman" w:eastAsia="Calibri" w:hAnsi="Times New Roman" w:cs="Times New Roman"/>
          <w:sz w:val="12"/>
          <w:szCs w:val="12"/>
        </w:rPr>
        <w:t xml:space="preserve"> такого факта.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4.13. Камеральная проверка может проводиться одним должностным лицом или ревизионной группой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4.14. Камеральная проверка проводится по месту нахождения отдела муниципального контроля на основании документов и информации, представленных Субъектом контроля по запросу отдела муниципального контроля, а также документов и информации, полученных в результате анализа данных единой информационной системы в сфере закупок.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4.15. Срок проведения камеральной проверки не может превышать 20 рабочих дней со дня получения от Субъекта контроля документов и информации по запросу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4.16. При проведении камеральной проверки должностным лицом отдела муниципального контроля либо ревизионной группой отдела муниципального контроля проводится проверка полноты представленных Субъектом контроля документов и информации по запросу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4.17. </w:t>
      </w:r>
      <w:proofErr w:type="gramStart"/>
      <w:r w:rsidRPr="00C54C2C">
        <w:rPr>
          <w:rFonts w:ascii="Times New Roman" w:eastAsia="Calibri" w:hAnsi="Times New Roman" w:cs="Times New Roman"/>
          <w:sz w:val="12"/>
          <w:szCs w:val="12"/>
        </w:rPr>
        <w:t>В случае если по результатам проверки полноты представленных Субъектом контроля документов и информации установлено, что запрошенные документы и информация представлены не в полном объеме, проведение камеральной проверки приостанавливается на период, необходимый для представления субъектом контроля документов и информации по повторному запросу отела муниципального контроля, но не более чем на 10 рабочих дней со дня окончания проверки полноты представленных субъектом контроля</w:t>
      </w:r>
      <w:proofErr w:type="gramEnd"/>
      <w:r w:rsidRPr="00C54C2C">
        <w:rPr>
          <w:rFonts w:ascii="Times New Roman" w:eastAsia="Calibri" w:hAnsi="Times New Roman" w:cs="Times New Roman"/>
          <w:sz w:val="12"/>
          <w:szCs w:val="12"/>
        </w:rPr>
        <w:t xml:space="preserve"> документов и информации.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случае непредставления Субъектом контроля документов и информации по повторному запросу отдела муниципального контроля по истечении срока приостановления проверки, проверка возобновляется.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Факт непредставления субъектом контроля документов и информации фиксируется в акте, который оформляется по результатам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4.18. В рамках выездной или камеральной проверки проводится встречная проверка по решению руководителя Контрольного управления администрации муниципального района Сергиевский, принятого на основании мотивированного обращения должностного лица отдела муниципального контроля (при проведении камеральной проверки одним должностным лицом) либо руководителя ревизионной группы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4.21. Встречная проверка проводится в порядке, установленном настоящим Административным регламентом для выездных и камеральных проверок.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Срок проведения встречной проверки не может превышать 20 рабочих дней.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Результаты встречной проверки оформляются актом, который подписывается должностным лицом отдела муниципального контроля (при проведении камеральной проверки одним должностным лицом) либо всеми членами ревизионной группы отдела муниципального контроля (при проведении проверки ревизионной группой) в последний день проведения проверки и приобщается к материалам выездной или камеральной проверки соответственно.</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По результатам встречной проверки предписания Субъекту контроля не выдаются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4.22. Результатом проведения выездной или камеральной проверок является получение от Субъекта проверки информации в ходе проведения проверки, зафиксированной в форме документов, копий документов, фото- и видеоматериалов, пояснений должностных лиц проверяемой организации и т.п.</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Все документы, составляемые должностными лицами отдела муниципального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4.23. </w:t>
      </w:r>
      <w:proofErr w:type="gramStart"/>
      <w:r w:rsidRPr="00C54C2C">
        <w:rPr>
          <w:rFonts w:ascii="Times New Roman" w:eastAsia="Calibri" w:hAnsi="Times New Roman" w:cs="Times New Roman"/>
          <w:sz w:val="12"/>
          <w:szCs w:val="12"/>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в сфере закупок для обеспечения муниципальных нужд должен соответствовать требованиям, установленным  Постановлением Правительства Российской Федерации от 27 октября 2015 г. № 1148 «О порядке ведения реестра жалоб, плановых и внеплановых проверок, принятых по ним решений и выданных</w:t>
      </w:r>
      <w:proofErr w:type="gramEnd"/>
      <w:r w:rsidRPr="00C54C2C">
        <w:rPr>
          <w:rFonts w:ascii="Times New Roman" w:eastAsia="Calibri" w:hAnsi="Times New Roman" w:cs="Times New Roman"/>
          <w:sz w:val="12"/>
          <w:szCs w:val="12"/>
        </w:rPr>
        <w:t xml:space="preserve"> предписаний».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и предписание об устранении выявленных нарушений.</w:t>
      </w:r>
    </w:p>
    <w:p w:rsidR="00C54C2C" w:rsidRPr="00C54C2C" w:rsidRDefault="00C54C2C" w:rsidP="00470CC2">
      <w:pPr>
        <w:tabs>
          <w:tab w:val="left" w:pos="284"/>
        </w:tabs>
        <w:spacing w:after="0" w:line="240" w:lineRule="auto"/>
        <w:jc w:val="both"/>
        <w:rPr>
          <w:rFonts w:ascii="Times New Roman" w:eastAsia="Calibri" w:hAnsi="Times New Roman" w:cs="Times New Roman"/>
          <w:sz w:val="12"/>
          <w:szCs w:val="12"/>
        </w:rPr>
      </w:pPr>
    </w:p>
    <w:p w:rsidR="00C54C2C" w:rsidRPr="00470CC2" w:rsidRDefault="00C54C2C"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 xml:space="preserve">5. Оформление результатов </w:t>
      </w:r>
      <w:r w:rsidR="00470CC2" w:rsidRPr="00470CC2">
        <w:rPr>
          <w:rFonts w:ascii="Times New Roman" w:eastAsia="Calibri" w:hAnsi="Times New Roman" w:cs="Times New Roman"/>
          <w:b/>
          <w:sz w:val="12"/>
          <w:szCs w:val="12"/>
        </w:rPr>
        <w:t>выездной, камеральной проверки.</w:t>
      </w:r>
    </w:p>
    <w:p w:rsidR="00C54C2C" w:rsidRPr="007F6F83" w:rsidRDefault="00C54C2C" w:rsidP="00C54C2C">
      <w:pPr>
        <w:tabs>
          <w:tab w:val="left" w:pos="284"/>
        </w:tabs>
        <w:spacing w:after="0" w:line="240" w:lineRule="auto"/>
        <w:ind w:firstLine="284"/>
        <w:jc w:val="both"/>
        <w:rPr>
          <w:rFonts w:ascii="Times New Roman" w:eastAsia="Calibri" w:hAnsi="Times New Roman" w:cs="Times New Roman"/>
          <w:spacing w:val="-2"/>
          <w:sz w:val="12"/>
          <w:szCs w:val="12"/>
        </w:rPr>
      </w:pPr>
      <w:r w:rsidRPr="007F6F83">
        <w:rPr>
          <w:rFonts w:ascii="Times New Roman" w:eastAsia="Calibri" w:hAnsi="Times New Roman" w:cs="Times New Roman"/>
          <w:spacing w:val="-2"/>
          <w:sz w:val="12"/>
          <w:szCs w:val="12"/>
        </w:rPr>
        <w:t>5.1. Должностными лицами, ответственными за оформление результатов выездной либо камеральной проверки, являются руководитель ревизионной группы и должностное лицо отдела муниципального контроля, уполномоченное на проведение проверки (при проведении проверки ревизионной группой) или должностное лицо отдела муниципального контроля (при проведении камеральной проверки одним должностным лицом).</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5.2. Результаты проверки согласовываются с начальником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5.3. По результатам выездной или камеральной проверки в срок не более 5 рабочих дней, со дня составления справки о проведенной проверке уполномоченными должностными лицами отдела муниципального контроля, составляется акт проверки в письменной форме.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5.4. </w:t>
      </w:r>
      <w:proofErr w:type="gramStart"/>
      <w:r w:rsidRPr="00C54C2C">
        <w:rPr>
          <w:rFonts w:ascii="Times New Roman" w:eastAsia="Calibri" w:hAnsi="Times New Roman" w:cs="Times New Roman"/>
          <w:sz w:val="12"/>
          <w:szCs w:val="12"/>
        </w:rPr>
        <w:t>Акт проверки состоит из вводной, мотивировочной и резолютивной частей.</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5.5.  Вводная часть Акта проверки должна содержать:</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наименование Контролирующего органа;</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номер, дату и место составления Акта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дату и номер распоряжения о проведении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основания, цели и сроки осуществления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предмет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фамилии, имена, отчества, наименование должностей членов ревизионной группы, проводивших плановую проверку (фамилию, имя, отчество, наименование должности должностного лица отдела муниципального контроля, уполномоченного на проведение внеплановой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roofErr w:type="gramStart"/>
      <w:r w:rsidRPr="00C54C2C">
        <w:rPr>
          <w:rFonts w:ascii="Times New Roman" w:eastAsia="Calibri" w:hAnsi="Times New Roman" w:cs="Times New Roman"/>
          <w:sz w:val="12"/>
          <w:szCs w:val="12"/>
        </w:rPr>
        <w:t>- наименование, адрес местонахождения Субъекта проверки,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функцию по размещению заказов для нужд заказчика и (или) уполномоченного органа;</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период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дата начала и окончания проведения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5.6. </w:t>
      </w:r>
      <w:proofErr w:type="gramStart"/>
      <w:r w:rsidRPr="00C54C2C">
        <w:rPr>
          <w:rFonts w:ascii="Times New Roman" w:eastAsia="Calibri" w:hAnsi="Times New Roman" w:cs="Times New Roman"/>
          <w:sz w:val="12"/>
          <w:szCs w:val="12"/>
        </w:rPr>
        <w:t>Мотивировочная часть Акта проверки должна содержать описание фактов нарушений, выявленных в ходе проверки, с указанием на нормативные правовые акты (конкретные статьи и пункты), нарушение которых было установлено в результате проведения проверки, кем и когда допущены нарушения, в чем они выразились, последствия нарушений, а также анализ формирования начальной (максимальной) цены контрактов (договоров) на предмет обоснованности и эффективности использования бюджетных средств.</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5.7. Резолютивная часть Акта проверки должна содержать:</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roofErr w:type="gramStart"/>
      <w:r w:rsidRPr="00C54C2C">
        <w:rPr>
          <w:rFonts w:ascii="Times New Roman" w:eastAsia="Calibri" w:hAnsi="Times New Roman" w:cs="Times New Roman"/>
          <w:sz w:val="12"/>
          <w:szCs w:val="12"/>
        </w:rPr>
        <w:t>- выводы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 работ, услуг для обеспечения государственных и муниципальных нужд, нарушение которых было установлено в результате проведения проверки;</w:t>
      </w:r>
      <w:proofErr w:type="gramEnd"/>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выводы о необходимости рассмотрения вопроса о возбуждении дела об административном правонарушении;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сведения о выдаче предписания (представления) об устранении выявленных нарушений законодательства о контрактной системе в сфере закупок товаров, работ, услуг для обеспечения государственных и муниципальных нужд;</w:t>
      </w:r>
    </w:p>
    <w:p w:rsidR="00C54C2C" w:rsidRPr="007F6F83" w:rsidRDefault="00C54C2C" w:rsidP="00C54C2C">
      <w:pPr>
        <w:tabs>
          <w:tab w:val="left" w:pos="284"/>
        </w:tabs>
        <w:spacing w:after="0" w:line="240" w:lineRule="auto"/>
        <w:ind w:firstLine="284"/>
        <w:jc w:val="both"/>
        <w:rPr>
          <w:rFonts w:ascii="Times New Roman" w:eastAsia="Calibri" w:hAnsi="Times New Roman" w:cs="Times New Roman"/>
          <w:spacing w:val="-2"/>
          <w:sz w:val="12"/>
          <w:szCs w:val="12"/>
        </w:rPr>
      </w:pPr>
      <w:r w:rsidRPr="007F6F83">
        <w:rPr>
          <w:rFonts w:ascii="Times New Roman" w:eastAsia="Calibri" w:hAnsi="Times New Roman" w:cs="Times New Roman"/>
          <w:spacing w:val="-2"/>
          <w:sz w:val="12"/>
          <w:szCs w:val="12"/>
        </w:rPr>
        <w:t>- другие меры по устранению нарушений, в том числе об обращении с иском в суд, передаче материалов в правоохранительные органы и т.д.;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рекомендации по оптимизации стоимости закупок в целях предотвращения неэффективного использования бюджетных средств.</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5.8.Акт плановой проверки в срок не позднее 2-х рабочих дней </w:t>
      </w:r>
      <w:proofErr w:type="gramStart"/>
      <w:r w:rsidRPr="00C54C2C">
        <w:rPr>
          <w:rFonts w:ascii="Times New Roman" w:eastAsia="Calibri" w:hAnsi="Times New Roman" w:cs="Times New Roman"/>
          <w:sz w:val="12"/>
          <w:szCs w:val="12"/>
        </w:rPr>
        <w:t>с даты составления</w:t>
      </w:r>
      <w:proofErr w:type="gramEnd"/>
      <w:r w:rsidRPr="00C54C2C">
        <w:rPr>
          <w:rFonts w:ascii="Times New Roman" w:eastAsia="Calibri" w:hAnsi="Times New Roman" w:cs="Times New Roman"/>
          <w:sz w:val="12"/>
          <w:szCs w:val="12"/>
        </w:rPr>
        <w:t xml:space="preserve"> акта подписывается всеми членами ревизионной группы либо должностным лицом и лицом, в отношении которого проводилась эта проверка (его представителем).</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Акт, оформленный по результатам выездной или камеральной проверки, должен быть вручен (направлен) представителю субъекта контроля почтовым отправлением с уведомлением о вручении либо нарочно с отметкой о получении, либо любым иным способом, позволяющим доставить акт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5.9. К акту, оформленному по результатам выездной или камеральной проверки, прилагаются результаты экспертиз, фот</w:t>
      </w:r>
      <w:proofErr w:type="gramStart"/>
      <w:r w:rsidRPr="00C54C2C">
        <w:rPr>
          <w:rFonts w:ascii="Times New Roman" w:eastAsia="Calibri" w:hAnsi="Times New Roman" w:cs="Times New Roman"/>
          <w:sz w:val="12"/>
          <w:szCs w:val="12"/>
        </w:rPr>
        <w:t>о-</w:t>
      </w:r>
      <w:proofErr w:type="gramEnd"/>
      <w:r w:rsidRPr="00C54C2C">
        <w:rPr>
          <w:rFonts w:ascii="Times New Roman" w:eastAsia="Calibri" w:hAnsi="Times New Roman" w:cs="Times New Roman"/>
          <w:sz w:val="12"/>
          <w:szCs w:val="12"/>
        </w:rPr>
        <w:t>, видео-и аудиоматериалы, акт встречной проверки (в случае ее проведения), а также иные материалы, полученные в ходе проведения контрольных мероприятий.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5.10. В случае отказа субъекта, в отношении которого проводилась проверка (его представителя) подписать акт, делается соответствующая запись в акте, и материалы проверки направляются почтой.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5.11. Акт внеплановой проверки направляется Субъекту проверки в срок не позднее 2-х рабочих дней со дня его подписания сопроводительным письмом за подписью начальника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5.12. Руководитель проверяемой организации, в случае несогласия с фактами, изложенными в Акте проверки, а также с выводами и предложениями проверяющих в течение 5 рабочих дней со дня получения акта вправе представить в отдел муниципального контроля администрации муниципального района Сергиевский письменные возражения по указанному акту в целом или по отдельным его положениям. При этом проверяемое лицо вправе приложить к письменным возражениям документы (их заверенные копии, подтверждающие обоснованность своих возражений).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lastRenderedPageBreak/>
        <w:t>5.13. Начальник отдела муниципального контроля рассматривает полученные возражения в течение 5 рабочих дней со дня их поступления в отдел муниципального контроля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5.14. По результатам рассмотрения возражений руководителя проверяемой организации готовится решение, которое должно содержать обоснование выводов проверки, со ссылкой на законодательные, другие правовые акты или их отдельные положения, указание на согласие или несогласие с возражениями и окончательный вывод по проверке.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случае если окончательный вывод по проверке остается без изменений, в заключении по результатам рассмотрения возражений не указывается окончательный вывод по проверке, а делается запись о том, что вывод проверки остается без изменений.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5.15. Указанное по результатам рассмотрения возражений решение в двух экземплярах подписывается начальником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Один экземпляр решения по результатам рассмотрения возражений, подписанного начальником отдела муниципального контроля, в срок не позднее следующего дня направляется субъекту контроля, второй экземпляр заключения по результатам рассмотрения возражений приобщается к материалам проверки.</w:t>
      </w:r>
    </w:p>
    <w:p w:rsidR="00C54C2C" w:rsidRPr="00C54C2C" w:rsidRDefault="00C54C2C" w:rsidP="007F6F83">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5.16. Должностное лицо отдела муниципального контроля, уполномоченное на размещение информации в единой информационной системе, в течение 3-х рабочих дней со дня выдачи Акта, обязано </w:t>
      </w:r>
      <w:proofErr w:type="gramStart"/>
      <w:r w:rsidRPr="00C54C2C">
        <w:rPr>
          <w:rFonts w:ascii="Times New Roman" w:eastAsia="Calibri" w:hAnsi="Times New Roman" w:cs="Times New Roman"/>
          <w:sz w:val="12"/>
          <w:szCs w:val="12"/>
        </w:rPr>
        <w:t>разместить Акт</w:t>
      </w:r>
      <w:proofErr w:type="gramEnd"/>
      <w:r w:rsidRPr="00C54C2C">
        <w:rPr>
          <w:rFonts w:ascii="Times New Roman" w:eastAsia="Calibri" w:hAnsi="Times New Roman" w:cs="Times New Roman"/>
          <w:sz w:val="12"/>
          <w:szCs w:val="12"/>
        </w:rPr>
        <w:t xml:space="preserve"> </w:t>
      </w:r>
      <w:r w:rsidR="007F6F83">
        <w:rPr>
          <w:rFonts w:ascii="Times New Roman" w:eastAsia="Calibri" w:hAnsi="Times New Roman" w:cs="Times New Roman"/>
          <w:sz w:val="12"/>
          <w:szCs w:val="12"/>
        </w:rPr>
        <w:t>в единой информационной системе</w:t>
      </w:r>
    </w:p>
    <w:p w:rsidR="00C54C2C" w:rsidRPr="00470CC2" w:rsidRDefault="00C54C2C"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6. Р</w:t>
      </w:r>
      <w:r w:rsidR="00470CC2">
        <w:rPr>
          <w:rFonts w:ascii="Times New Roman" w:eastAsia="Calibri" w:hAnsi="Times New Roman" w:cs="Times New Roman"/>
          <w:b/>
          <w:sz w:val="12"/>
          <w:szCs w:val="12"/>
        </w:rPr>
        <w:t>еализация результатов проверок.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6.1.Должностными лицами, ответственными за реализацию результатов проверок, являются начальник отдела муниципального контроля, а также руководитель ревизионной группы и должностное лицо отдела муниципального контроля, уполномоченное на проведение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6.2.По результатам контрольного мероприятия в случаях установления нарушений законодательства Российской Федерации и иных нормативных правовых актов о контрактной системе в сфере закупок для обеспечения муниципальных нужд, начальник отдела муниципального контроля принимает решение о применении мер принуждения в следующих формах:</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а) представление;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б) предписание.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При этом предписание (представление) является неотъемлемой частью Акта проверки и приобщается к материалам проверки.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6.3.В предписании (представлении) об устранении нарушений законодательства о контрактной системе в сфере закупок должны быть указаны: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-дата и место выдачи предписания (представления);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-состав ревизионной группы;</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-сведения об акте проверки, решении ревизионной группы, на основании которого выдается предписание (представление);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-наименование, адрес лиц, которым выдается предписание (представление);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-требования о совершении действий, направленных на устранение нарушений законодательства о контрактной системе в сфере закупок;</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-сроки, в течение которых должно быть исполнено предписание (представление);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-сроки, в течение которых в отдел муниципального контроля должно поступить подтверждение исполнения предписания (представления).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6.4.Предписание (представление) об устранении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законодательством Российской Федерации должно содержать указание на конкретные действия, которые должно совершить лицо, получившее такое предписани</w:t>
      </w:r>
      <w:proofErr w:type="gramStart"/>
      <w:r w:rsidRPr="00C54C2C">
        <w:rPr>
          <w:rFonts w:ascii="Times New Roman" w:eastAsia="Calibri" w:hAnsi="Times New Roman" w:cs="Times New Roman"/>
          <w:sz w:val="12"/>
          <w:szCs w:val="12"/>
        </w:rPr>
        <w:t>е(</w:t>
      </w:r>
      <w:proofErr w:type="gramEnd"/>
      <w:r w:rsidRPr="00C54C2C">
        <w:rPr>
          <w:rFonts w:ascii="Times New Roman" w:eastAsia="Calibri" w:hAnsi="Times New Roman" w:cs="Times New Roman"/>
          <w:sz w:val="12"/>
          <w:szCs w:val="12"/>
        </w:rPr>
        <w:t>представление), для устранения указанного нарушения.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6.5.Должностное лицо отдела муниципального контроля, уполномоченное на размещение информации в единой информационной системе, в течение 3-х рабочих дней со дня выдачи предписания (представления) обязано </w:t>
      </w:r>
      <w:proofErr w:type="gramStart"/>
      <w:r w:rsidRPr="00C54C2C">
        <w:rPr>
          <w:rFonts w:ascii="Times New Roman" w:eastAsia="Calibri" w:hAnsi="Times New Roman" w:cs="Times New Roman"/>
          <w:sz w:val="12"/>
          <w:szCs w:val="12"/>
        </w:rPr>
        <w:t>разместить</w:t>
      </w:r>
      <w:proofErr w:type="gramEnd"/>
      <w:r w:rsidRPr="00C54C2C">
        <w:rPr>
          <w:rFonts w:ascii="Times New Roman" w:eastAsia="Calibri" w:hAnsi="Times New Roman" w:cs="Times New Roman"/>
          <w:sz w:val="12"/>
          <w:szCs w:val="12"/>
        </w:rPr>
        <w:t xml:space="preserve"> такое предписание (представление) в единой информационной системе.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6.6.Предписание (представление) 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 направляется Субъекту проверки почтовым отправлением с уведомлением о вручении либо нарочно с отметкой о получении, либо любым иным способом, позволяющим доставить уведомление.</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6.7. Должностное лицо отдела муниципального контроля либо руководитель проверочной группы Органа контроля обязаны осуществлять </w:t>
      </w:r>
      <w:proofErr w:type="gramStart"/>
      <w:r w:rsidRPr="00C54C2C">
        <w:rPr>
          <w:rFonts w:ascii="Times New Roman" w:eastAsia="Calibri" w:hAnsi="Times New Roman" w:cs="Times New Roman"/>
          <w:sz w:val="12"/>
          <w:szCs w:val="12"/>
        </w:rPr>
        <w:t>контроль за</w:t>
      </w:r>
      <w:proofErr w:type="gramEnd"/>
      <w:r w:rsidRPr="00C54C2C">
        <w:rPr>
          <w:rFonts w:ascii="Times New Roman" w:eastAsia="Calibri" w:hAnsi="Times New Roman" w:cs="Times New Roman"/>
          <w:sz w:val="12"/>
          <w:szCs w:val="12"/>
        </w:rPr>
        <w:t xml:space="preserve"> выполнением субъектом контроля предписания.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В случае неисполнения в установленный срок предписания отдела муниципального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proofErr w:type="gramStart"/>
      <w:r w:rsidRPr="00C54C2C">
        <w:rPr>
          <w:rFonts w:ascii="Times New Roman" w:eastAsia="Calibri" w:hAnsi="Times New Roman" w:cs="Times New Roman"/>
          <w:sz w:val="12"/>
          <w:szCs w:val="12"/>
        </w:rPr>
        <w:t>6.8.В случае выявления в рамках контрольного мероприятия  нарушений законодательства о контрактной системе в сфере закупок отдел муниципального контроля направляет в Управление по контролю в сфере закупок Самарской области материалы проверки для рассмотрения и принятия решения о возбуждении дела об административных правонарушениях в порядке и сроки, предусмотренные КоАП РФ, а также получение информации о мерах, принятых по результатам контрольного мероприятия</w:t>
      </w:r>
      <w:proofErr w:type="gramEnd"/>
      <w:r w:rsidRPr="00C54C2C">
        <w:rPr>
          <w:rFonts w:ascii="Times New Roman" w:eastAsia="Calibri" w:hAnsi="Times New Roman" w:cs="Times New Roman"/>
          <w:sz w:val="12"/>
          <w:szCs w:val="12"/>
        </w:rPr>
        <w:t xml:space="preserve"> от Субъектов проверки.</w:t>
      </w:r>
    </w:p>
    <w:p w:rsidR="00C54C2C" w:rsidRPr="00C54C2C" w:rsidRDefault="00C54C2C" w:rsidP="00307B29">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6.9.Материалы проверки хранятся в отделе муниципального </w:t>
      </w:r>
      <w:r w:rsidR="00307B29">
        <w:rPr>
          <w:rFonts w:ascii="Times New Roman" w:eastAsia="Calibri" w:hAnsi="Times New Roman" w:cs="Times New Roman"/>
          <w:sz w:val="12"/>
          <w:szCs w:val="12"/>
        </w:rPr>
        <w:t>контроля не менее чем три года.</w:t>
      </w:r>
      <w:bookmarkStart w:id="0" w:name="_GoBack"/>
      <w:bookmarkEnd w:id="0"/>
    </w:p>
    <w:p w:rsidR="00C54C2C" w:rsidRPr="00470CC2" w:rsidRDefault="00470CC2" w:rsidP="00470CC2">
      <w:pPr>
        <w:tabs>
          <w:tab w:val="left" w:pos="284"/>
        </w:tabs>
        <w:spacing w:after="0" w:line="240" w:lineRule="auto"/>
        <w:ind w:firstLine="284"/>
        <w:jc w:val="both"/>
        <w:rPr>
          <w:rFonts w:ascii="Times New Roman" w:eastAsia="Calibri" w:hAnsi="Times New Roman" w:cs="Times New Roman"/>
          <w:b/>
          <w:sz w:val="12"/>
          <w:szCs w:val="12"/>
        </w:rPr>
      </w:pPr>
      <w:r w:rsidRPr="00470CC2">
        <w:rPr>
          <w:rFonts w:ascii="Times New Roman" w:eastAsia="Calibri" w:hAnsi="Times New Roman" w:cs="Times New Roman"/>
          <w:b/>
          <w:sz w:val="12"/>
          <w:szCs w:val="12"/>
        </w:rPr>
        <w:t xml:space="preserve">7. Порядок и формы </w:t>
      </w:r>
      <w:proofErr w:type="gramStart"/>
      <w:r w:rsidRPr="00470CC2">
        <w:rPr>
          <w:rFonts w:ascii="Times New Roman" w:eastAsia="Calibri" w:hAnsi="Times New Roman" w:cs="Times New Roman"/>
          <w:b/>
          <w:sz w:val="12"/>
          <w:szCs w:val="12"/>
        </w:rPr>
        <w:t xml:space="preserve">контроля </w:t>
      </w:r>
      <w:r w:rsidR="00C54C2C" w:rsidRPr="00470CC2">
        <w:rPr>
          <w:rFonts w:ascii="Times New Roman" w:eastAsia="Calibri" w:hAnsi="Times New Roman" w:cs="Times New Roman"/>
          <w:b/>
          <w:sz w:val="12"/>
          <w:szCs w:val="12"/>
        </w:rPr>
        <w:t>за</w:t>
      </w:r>
      <w:proofErr w:type="gramEnd"/>
      <w:r w:rsidR="00C54C2C" w:rsidRPr="00470CC2">
        <w:rPr>
          <w:rFonts w:ascii="Times New Roman" w:eastAsia="Calibri" w:hAnsi="Times New Roman" w:cs="Times New Roman"/>
          <w:b/>
          <w:sz w:val="12"/>
          <w:szCs w:val="12"/>
        </w:rPr>
        <w:t xml:space="preserve"> осуществлением внутреннего муниципального финансового контроля в отношении закупок для</w:t>
      </w:r>
      <w:r>
        <w:rPr>
          <w:rFonts w:ascii="Times New Roman" w:eastAsia="Calibri" w:hAnsi="Times New Roman" w:cs="Times New Roman"/>
          <w:b/>
          <w:sz w:val="12"/>
          <w:szCs w:val="12"/>
        </w:rPr>
        <w:t xml:space="preserve"> обеспечения муниципальных нужд</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7.1.Текущий </w:t>
      </w:r>
      <w:proofErr w:type="gramStart"/>
      <w:r w:rsidRPr="00C54C2C">
        <w:rPr>
          <w:rFonts w:ascii="Times New Roman" w:eastAsia="Calibri" w:hAnsi="Times New Roman" w:cs="Times New Roman"/>
          <w:sz w:val="12"/>
          <w:szCs w:val="12"/>
        </w:rPr>
        <w:t>контроль за</w:t>
      </w:r>
      <w:proofErr w:type="gramEnd"/>
      <w:r w:rsidRPr="00C54C2C">
        <w:rPr>
          <w:rFonts w:ascii="Times New Roman" w:eastAsia="Calibri" w:hAnsi="Times New Roman" w:cs="Times New Roman"/>
          <w:sz w:val="12"/>
          <w:szCs w:val="12"/>
        </w:rPr>
        <w:t xml:space="preserve"> осуществлением внутреннего муниципального финансового контроля в отношении закупок для обеспечения муниципальных нужд в администрации муниципального района Сергиевский осуществляет руководитель Контрольного управления администрации муниципального района Сергиевский.</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7.2.</w:t>
      </w:r>
      <w:proofErr w:type="gramStart"/>
      <w:r w:rsidRPr="00C54C2C">
        <w:rPr>
          <w:rFonts w:ascii="Times New Roman" w:eastAsia="Calibri" w:hAnsi="Times New Roman" w:cs="Times New Roman"/>
          <w:sz w:val="12"/>
          <w:szCs w:val="12"/>
        </w:rPr>
        <w:t>Контроль за</w:t>
      </w:r>
      <w:proofErr w:type="gramEnd"/>
      <w:r w:rsidRPr="00C54C2C">
        <w:rPr>
          <w:rFonts w:ascii="Times New Roman" w:eastAsia="Calibri" w:hAnsi="Times New Roman" w:cs="Times New Roman"/>
          <w:sz w:val="12"/>
          <w:szCs w:val="12"/>
        </w:rPr>
        <w:t xml:space="preserve"> исполнением сроков и порядком осуществления внутреннего муниципального финансового контроля в отношении закупок для обеспечения муниципальных нужд осуществляется начальником отдела муниципального контроля.</w:t>
      </w:r>
    </w:p>
    <w:p w:rsidR="00C54C2C" w:rsidRPr="00C54C2C" w:rsidRDefault="00C54C2C" w:rsidP="00C54C2C">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7.3.Персональная ответственность должностных лиц отдела муниципального контроля за решения и действия (бездействие), принимаемые (осуществляемые) ими в ходе осуществления внутреннего муниципального финансового контроля в отношении закупок для обеспечения муниципальных нужд, закрепляется в их должностных инструкциях.</w:t>
      </w:r>
    </w:p>
    <w:p w:rsidR="00135DA7" w:rsidRDefault="00C54C2C" w:rsidP="00572DB6">
      <w:pPr>
        <w:tabs>
          <w:tab w:val="left" w:pos="284"/>
        </w:tabs>
        <w:spacing w:after="0" w:line="240" w:lineRule="auto"/>
        <w:ind w:firstLine="284"/>
        <w:jc w:val="both"/>
        <w:rPr>
          <w:rFonts w:ascii="Times New Roman" w:eastAsia="Calibri" w:hAnsi="Times New Roman" w:cs="Times New Roman"/>
          <w:sz w:val="12"/>
          <w:szCs w:val="12"/>
        </w:rPr>
      </w:pPr>
      <w:r w:rsidRPr="00C54C2C">
        <w:rPr>
          <w:rFonts w:ascii="Times New Roman" w:eastAsia="Calibri" w:hAnsi="Times New Roman" w:cs="Times New Roman"/>
          <w:sz w:val="12"/>
          <w:szCs w:val="12"/>
        </w:rPr>
        <w:t xml:space="preserve">7.4.Требования к порядку и формам </w:t>
      </w:r>
      <w:proofErr w:type="gramStart"/>
      <w:r w:rsidRPr="00C54C2C">
        <w:rPr>
          <w:rFonts w:ascii="Times New Roman" w:eastAsia="Calibri" w:hAnsi="Times New Roman" w:cs="Times New Roman"/>
          <w:sz w:val="12"/>
          <w:szCs w:val="12"/>
        </w:rPr>
        <w:t>контроля за</w:t>
      </w:r>
      <w:proofErr w:type="gramEnd"/>
      <w:r w:rsidRPr="00C54C2C">
        <w:rPr>
          <w:rFonts w:ascii="Times New Roman" w:eastAsia="Calibri" w:hAnsi="Times New Roman" w:cs="Times New Roman"/>
          <w:sz w:val="12"/>
          <w:szCs w:val="12"/>
        </w:rPr>
        <w:t xml:space="preserve"> осуществлением внутреннего муниципального финансового контроля в отношении закупок для обеспечения муниципальных нужд, в том числе со стороны граждан, их объединений и организаций, определяются действующим законодательством.</w:t>
      </w:r>
    </w:p>
    <w:p w:rsidR="009448FE" w:rsidRPr="009448FE" w:rsidRDefault="009448FE" w:rsidP="00307B29">
      <w:pPr>
        <w:tabs>
          <w:tab w:val="left" w:pos="284"/>
          <w:tab w:val="left" w:pos="3828"/>
        </w:tabs>
        <w:spacing w:after="0" w:line="240" w:lineRule="auto"/>
        <w:rPr>
          <w:rFonts w:ascii="Times New Roman" w:eastAsia="Calibri" w:hAnsi="Times New Roman" w:cs="Times New Roman"/>
          <w:b/>
          <w:sz w:val="12"/>
          <w:szCs w:val="12"/>
        </w:rPr>
      </w:pPr>
    </w:p>
    <w:p w:rsidR="00BB3898" w:rsidRPr="00BB3898"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ТЕРРИТОРИАЛЬНАЯ ИЗБИРАТЕЛЬНАЯ КОМИССИЯ</w:t>
      </w:r>
    </w:p>
    <w:p w:rsidR="009448FE"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СЕРГИЕВСКОГО РАЙОНА САМАРСКОЙ ОБЛАСТИ</w:t>
      </w:r>
    </w:p>
    <w:p w:rsidR="00BB3898" w:rsidRPr="009448FE" w:rsidRDefault="00BB3898" w:rsidP="00BB3898">
      <w:pPr>
        <w:tabs>
          <w:tab w:val="left" w:pos="284"/>
        </w:tabs>
        <w:spacing w:after="0" w:line="240" w:lineRule="auto"/>
        <w:jc w:val="center"/>
        <w:rPr>
          <w:rFonts w:ascii="Times New Roman" w:eastAsia="Calibri" w:hAnsi="Times New Roman" w:cs="Times New Roman"/>
          <w:sz w:val="12"/>
          <w:szCs w:val="12"/>
        </w:rPr>
      </w:pPr>
    </w:p>
    <w:p w:rsidR="009448FE" w:rsidRPr="009448FE" w:rsidRDefault="009448FE" w:rsidP="009448FE">
      <w:pPr>
        <w:tabs>
          <w:tab w:val="left" w:pos="284"/>
        </w:tabs>
        <w:spacing w:after="0" w:line="240" w:lineRule="auto"/>
        <w:jc w:val="center"/>
        <w:rPr>
          <w:rFonts w:ascii="Times New Roman" w:eastAsia="Calibri" w:hAnsi="Times New Roman" w:cs="Times New Roman"/>
          <w:sz w:val="12"/>
          <w:szCs w:val="12"/>
        </w:rPr>
      </w:pPr>
      <w:r w:rsidRPr="009448FE">
        <w:rPr>
          <w:rFonts w:ascii="Times New Roman" w:eastAsia="Calibri" w:hAnsi="Times New Roman" w:cs="Times New Roman"/>
          <w:sz w:val="12"/>
          <w:szCs w:val="12"/>
        </w:rPr>
        <w:t>РЕШЕНИЕ</w:t>
      </w:r>
    </w:p>
    <w:p w:rsidR="004A5242" w:rsidRDefault="009448FE" w:rsidP="008A4B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 сентября</w:t>
      </w:r>
      <w:r w:rsidRPr="009448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9448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9448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9448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№121</w:t>
      </w:r>
    </w:p>
    <w:p w:rsidR="007F6F83" w:rsidRPr="00BB3898"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Об утверждении итогов голосования по дополнительным выборам депутата Собрания представителей сельского поселения Сургут муниципального района Сергиевский Самарской области третьего созыва по одномандатному избирательному округу № 5</w:t>
      </w:r>
    </w:p>
    <w:p w:rsidR="007F6F83" w:rsidRPr="00BB3898" w:rsidRDefault="007F6F83" w:rsidP="00BB3898">
      <w:pPr>
        <w:tabs>
          <w:tab w:val="left" w:pos="284"/>
        </w:tabs>
        <w:spacing w:after="0" w:line="240" w:lineRule="auto"/>
        <w:rPr>
          <w:rFonts w:ascii="Times New Roman" w:eastAsia="Calibri" w:hAnsi="Times New Roman" w:cs="Times New Roman"/>
          <w:b/>
          <w:sz w:val="12"/>
          <w:szCs w:val="12"/>
        </w:rPr>
      </w:pP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proofErr w:type="gramStart"/>
      <w:r w:rsidRPr="00BB3898">
        <w:rPr>
          <w:rFonts w:ascii="Times New Roman" w:eastAsia="Calibri" w:hAnsi="Times New Roman" w:cs="Times New Roman"/>
          <w:sz w:val="12"/>
          <w:szCs w:val="12"/>
        </w:rPr>
        <w:t xml:space="preserve">В соответствии с пунктом 1 статьи 68 Закона Самарской области «О выборах депутатов представительного органа муниципального образования» и внеся полученные данные в протокол об итогах голосования по одномандатному избирательному округу № 5, территориальная </w:t>
      </w:r>
      <w:r w:rsidRPr="00BB3898">
        <w:rPr>
          <w:rFonts w:ascii="Times New Roman" w:eastAsia="Calibri" w:hAnsi="Times New Roman" w:cs="Times New Roman"/>
          <w:sz w:val="12"/>
          <w:szCs w:val="12"/>
        </w:rPr>
        <w:lastRenderedPageBreak/>
        <w:t>избирательная комиссия Сергиевского района Самарской области с полномочиями окружной избирательной комиссии избирательного округа № 5 п. Сургут, установила итоги голосования и</w:t>
      </w:r>
      <w:proofErr w:type="gramEnd"/>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b/>
          <w:sz w:val="12"/>
          <w:szCs w:val="12"/>
        </w:rPr>
      </w:pPr>
      <w:r w:rsidRPr="00BB3898">
        <w:rPr>
          <w:rFonts w:ascii="Times New Roman" w:eastAsia="Calibri" w:hAnsi="Times New Roman" w:cs="Times New Roman"/>
          <w:b/>
          <w:sz w:val="12"/>
          <w:szCs w:val="12"/>
        </w:rPr>
        <w:t>РЕШИЛА:</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3898">
        <w:rPr>
          <w:rFonts w:ascii="Times New Roman" w:eastAsia="Calibri" w:hAnsi="Times New Roman" w:cs="Times New Roman"/>
          <w:sz w:val="12"/>
          <w:szCs w:val="12"/>
        </w:rPr>
        <w:t>Утвердить протокол об итогах голосования по дополнительным выборам депутата Собрания представителей сельского поселения Сургут муниципального района Сергиевский Самарской области третьего созыва по одномандатному избирательному округу № 5.</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3898">
        <w:rPr>
          <w:rFonts w:ascii="Times New Roman" w:eastAsia="Calibri" w:hAnsi="Times New Roman" w:cs="Times New Roman"/>
          <w:sz w:val="12"/>
          <w:szCs w:val="12"/>
        </w:rPr>
        <w:t>Считать дополнительные выборы депутата Собрания представителей сельского поселения Сургут муниципального района Сергиевский Самарской области третьего созыва по одномандатному избирательному округу № 5 состоявшимися.</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B3898">
        <w:rPr>
          <w:rFonts w:ascii="Times New Roman" w:eastAsia="Calibri" w:hAnsi="Times New Roman" w:cs="Times New Roman"/>
          <w:sz w:val="12"/>
          <w:szCs w:val="12"/>
        </w:rPr>
        <w:t xml:space="preserve">Считать избранным депутатом Собрания представителей сельского поселения Сургут муниципального района Сергиевский Самарской области третьего созыва по одномандатному избирательному округу №5 </w:t>
      </w:r>
      <w:proofErr w:type="spellStart"/>
      <w:r w:rsidRPr="00BB3898">
        <w:rPr>
          <w:rFonts w:ascii="Times New Roman" w:eastAsia="Calibri" w:hAnsi="Times New Roman" w:cs="Times New Roman"/>
          <w:sz w:val="12"/>
          <w:szCs w:val="12"/>
        </w:rPr>
        <w:t>Теребинову</w:t>
      </w:r>
      <w:proofErr w:type="spellEnd"/>
      <w:r w:rsidRPr="00BB3898">
        <w:rPr>
          <w:rFonts w:ascii="Times New Roman" w:eastAsia="Calibri" w:hAnsi="Times New Roman" w:cs="Times New Roman"/>
          <w:sz w:val="12"/>
          <w:szCs w:val="12"/>
        </w:rPr>
        <w:t xml:space="preserve"> Татьяну Юрьевну.</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B3898">
        <w:rPr>
          <w:rFonts w:ascii="Times New Roman" w:eastAsia="Calibri" w:hAnsi="Times New Roman" w:cs="Times New Roman"/>
          <w:sz w:val="12"/>
          <w:szCs w:val="12"/>
        </w:rPr>
        <w:t>Направить настоящее Решение в Избирательную комиссию Самарской области.</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B3898">
        <w:rPr>
          <w:rFonts w:ascii="Times New Roman" w:eastAsia="Calibri" w:hAnsi="Times New Roman" w:cs="Times New Roman"/>
          <w:sz w:val="12"/>
          <w:szCs w:val="12"/>
        </w:rPr>
        <w:t>Опубликовать настоящее решение в</w:t>
      </w:r>
      <w:r>
        <w:rPr>
          <w:rFonts w:ascii="Times New Roman" w:eastAsia="Calibri" w:hAnsi="Times New Roman" w:cs="Times New Roman"/>
          <w:sz w:val="12"/>
          <w:szCs w:val="12"/>
        </w:rPr>
        <w:t xml:space="preserve"> средствах массовой информации.</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Председатель</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территориальной избирательной комиссии</w:t>
      </w: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Сергиевского района</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proofErr w:type="spellStart"/>
      <w:r w:rsidRPr="00BB3898">
        <w:rPr>
          <w:rFonts w:ascii="Times New Roman" w:eastAsia="Calibri" w:hAnsi="Times New Roman" w:cs="Times New Roman"/>
          <w:sz w:val="12"/>
          <w:szCs w:val="12"/>
        </w:rPr>
        <w:t>Люлев</w:t>
      </w:r>
      <w:proofErr w:type="spellEnd"/>
      <w:r w:rsidRPr="00BB3898">
        <w:rPr>
          <w:rFonts w:ascii="Times New Roman" w:eastAsia="Calibri" w:hAnsi="Times New Roman" w:cs="Times New Roman"/>
          <w:sz w:val="12"/>
          <w:szCs w:val="12"/>
        </w:rPr>
        <w:t xml:space="preserve"> С.А.</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Секретарь комиссии</w:t>
      </w: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proofErr w:type="spellStart"/>
      <w:r w:rsidRPr="00BB3898">
        <w:rPr>
          <w:rFonts w:ascii="Times New Roman" w:eastAsia="Calibri" w:hAnsi="Times New Roman" w:cs="Times New Roman"/>
          <w:sz w:val="12"/>
          <w:szCs w:val="12"/>
        </w:rPr>
        <w:t>Комардина</w:t>
      </w:r>
      <w:proofErr w:type="spellEnd"/>
      <w:r w:rsidRPr="00BB3898">
        <w:rPr>
          <w:rFonts w:ascii="Times New Roman" w:eastAsia="Calibri" w:hAnsi="Times New Roman" w:cs="Times New Roman"/>
          <w:sz w:val="12"/>
          <w:szCs w:val="12"/>
        </w:rPr>
        <w:t xml:space="preserve"> Т.В.</w:t>
      </w:r>
    </w:p>
    <w:p w:rsidR="00BB3898" w:rsidRPr="00BB3898"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ТЕРРИТОРИАЛЬНАЯ ИЗБИРАТЕЛЬНАЯ КОМИССИЯ</w:t>
      </w:r>
    </w:p>
    <w:p w:rsidR="00BB3898"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СЕРГИЕВСКОГО РАЙОНА САМАРСКОЙ ОБЛАСТИ</w:t>
      </w:r>
    </w:p>
    <w:p w:rsidR="00BB3898" w:rsidRPr="009448FE" w:rsidRDefault="00BB3898" w:rsidP="00BB3898">
      <w:pPr>
        <w:tabs>
          <w:tab w:val="left" w:pos="284"/>
        </w:tabs>
        <w:spacing w:after="0" w:line="240" w:lineRule="auto"/>
        <w:jc w:val="center"/>
        <w:rPr>
          <w:rFonts w:ascii="Times New Roman" w:eastAsia="Calibri" w:hAnsi="Times New Roman" w:cs="Times New Roman"/>
          <w:sz w:val="12"/>
          <w:szCs w:val="12"/>
        </w:rPr>
      </w:pPr>
    </w:p>
    <w:p w:rsidR="00BB3898" w:rsidRPr="009448FE" w:rsidRDefault="00BB3898" w:rsidP="00BB3898">
      <w:pPr>
        <w:tabs>
          <w:tab w:val="left" w:pos="284"/>
        </w:tabs>
        <w:spacing w:after="0" w:line="240" w:lineRule="auto"/>
        <w:jc w:val="center"/>
        <w:rPr>
          <w:rFonts w:ascii="Times New Roman" w:eastAsia="Calibri" w:hAnsi="Times New Roman" w:cs="Times New Roman"/>
          <w:sz w:val="12"/>
          <w:szCs w:val="12"/>
        </w:rPr>
      </w:pPr>
      <w:r w:rsidRPr="009448FE">
        <w:rPr>
          <w:rFonts w:ascii="Times New Roman" w:eastAsia="Calibri" w:hAnsi="Times New Roman" w:cs="Times New Roman"/>
          <w:sz w:val="12"/>
          <w:szCs w:val="12"/>
        </w:rPr>
        <w:t>РЕШЕНИЕ</w:t>
      </w:r>
    </w:p>
    <w:p w:rsidR="00BB3898" w:rsidRDefault="00BB3898" w:rsidP="008A4B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 сентября</w:t>
      </w:r>
      <w:r w:rsidRPr="009448F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9448F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9448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9448F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№120</w:t>
      </w:r>
    </w:p>
    <w:p w:rsidR="00BB3898" w:rsidRDefault="00BB3898" w:rsidP="00BB3898">
      <w:pPr>
        <w:tabs>
          <w:tab w:val="left" w:pos="284"/>
        </w:tabs>
        <w:spacing w:after="0" w:line="240" w:lineRule="auto"/>
        <w:jc w:val="center"/>
        <w:rPr>
          <w:rFonts w:ascii="Times New Roman" w:eastAsia="Calibri" w:hAnsi="Times New Roman" w:cs="Times New Roman"/>
          <w:b/>
          <w:sz w:val="12"/>
          <w:szCs w:val="12"/>
        </w:rPr>
      </w:pPr>
      <w:r w:rsidRPr="00BB3898">
        <w:rPr>
          <w:rFonts w:ascii="Times New Roman" w:eastAsia="Calibri" w:hAnsi="Times New Roman" w:cs="Times New Roman"/>
          <w:b/>
          <w:sz w:val="12"/>
          <w:szCs w:val="12"/>
        </w:rPr>
        <w:t>Об утверждении итогов голосования по дополнительным выборам депутата Собрания представителей сельского поселения Сергиевск муниципального района Сергиевский Самарской области третьего созыва по одномандатному избирательному округу № 8</w:t>
      </w:r>
    </w:p>
    <w:p w:rsidR="00BB3898" w:rsidRPr="00BB3898" w:rsidRDefault="00BB3898" w:rsidP="00BB3898">
      <w:pPr>
        <w:tabs>
          <w:tab w:val="left" w:pos="284"/>
        </w:tabs>
        <w:spacing w:after="0" w:line="240" w:lineRule="auto"/>
        <w:rPr>
          <w:rFonts w:ascii="Times New Roman" w:eastAsia="Calibri" w:hAnsi="Times New Roman" w:cs="Times New Roman"/>
          <w:b/>
          <w:sz w:val="12"/>
          <w:szCs w:val="12"/>
        </w:rPr>
      </w:pP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proofErr w:type="gramStart"/>
      <w:r w:rsidRPr="00BB3898">
        <w:rPr>
          <w:rFonts w:ascii="Times New Roman" w:eastAsia="Calibri" w:hAnsi="Times New Roman" w:cs="Times New Roman"/>
          <w:sz w:val="12"/>
          <w:szCs w:val="12"/>
        </w:rPr>
        <w:t>В соответствии с пунктом 1 статьи 68 Закона Самарской области «О выборах депутатов представительного органа муниципального образования» и внеся полученные данные в протокол об итогах голосования по одномандатному избирательному округу № 8, территориальная избирательная комиссия Сергиевского района Самарской области с полномочиями окружной избирательной комиссии избирательного округа № 8 с. Сергиевск, установила итоги голосования и</w:t>
      </w:r>
      <w:proofErr w:type="gramEnd"/>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b/>
          <w:sz w:val="12"/>
          <w:szCs w:val="12"/>
        </w:rPr>
      </w:pPr>
      <w:r w:rsidRPr="00BB3898">
        <w:rPr>
          <w:rFonts w:ascii="Times New Roman" w:eastAsia="Calibri" w:hAnsi="Times New Roman" w:cs="Times New Roman"/>
          <w:b/>
          <w:sz w:val="12"/>
          <w:szCs w:val="12"/>
        </w:rPr>
        <w:t>РЕШИЛА:</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3898">
        <w:rPr>
          <w:rFonts w:ascii="Times New Roman" w:eastAsia="Calibri" w:hAnsi="Times New Roman" w:cs="Times New Roman"/>
          <w:sz w:val="12"/>
          <w:szCs w:val="12"/>
        </w:rPr>
        <w:t>Утвердить протокол об итогах голосования по дополнительным выборам депутата Собрания представителей сельского поселения Сергиевск муниципального района Сергиевский Самарской области третьего созыва по одномандатному избирательному округу № 8.</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3898">
        <w:rPr>
          <w:rFonts w:ascii="Times New Roman" w:eastAsia="Calibri" w:hAnsi="Times New Roman" w:cs="Times New Roman"/>
          <w:sz w:val="12"/>
          <w:szCs w:val="12"/>
        </w:rPr>
        <w:t>Считать дополнительные выборы депутата Собрания представителей сельского поселения Сергиевск муниципального района Сергиевский Самарской области третьего созыва по одномандатному избирательному округу № 8 состоявшимися.</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B3898">
        <w:rPr>
          <w:rFonts w:ascii="Times New Roman" w:eastAsia="Calibri" w:hAnsi="Times New Roman" w:cs="Times New Roman"/>
          <w:sz w:val="12"/>
          <w:szCs w:val="12"/>
        </w:rPr>
        <w:t>Считать избранным депутатом Собрания представителей сельского поселения Сергиевск муниципального района Сергиевский Самарской области третьего созыва по одномандатному избирательному округу № 8 Глушкову Татьяну Николаевну.</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B3898">
        <w:rPr>
          <w:rFonts w:ascii="Times New Roman" w:eastAsia="Calibri" w:hAnsi="Times New Roman" w:cs="Times New Roman"/>
          <w:sz w:val="12"/>
          <w:szCs w:val="12"/>
        </w:rPr>
        <w:t>Направить настоящее Решение в Избирательную комиссию Самарской области.</w:t>
      </w:r>
    </w:p>
    <w:p w:rsidR="00BB3898" w:rsidRPr="00BB3898" w:rsidRDefault="00BB3898" w:rsidP="00BB38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B3898">
        <w:rPr>
          <w:rFonts w:ascii="Times New Roman" w:eastAsia="Calibri" w:hAnsi="Times New Roman" w:cs="Times New Roman"/>
          <w:sz w:val="12"/>
          <w:szCs w:val="12"/>
        </w:rPr>
        <w:t>Опубликовать настоящее решение в</w:t>
      </w:r>
      <w:r>
        <w:rPr>
          <w:rFonts w:ascii="Times New Roman" w:eastAsia="Calibri" w:hAnsi="Times New Roman" w:cs="Times New Roman"/>
          <w:sz w:val="12"/>
          <w:szCs w:val="12"/>
        </w:rPr>
        <w:t xml:space="preserve"> средствах массовой информации.</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Председатель</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территориальной избирательной комиссии</w:t>
      </w: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Сергиевского района</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proofErr w:type="spellStart"/>
      <w:r w:rsidRPr="00BB3898">
        <w:rPr>
          <w:rFonts w:ascii="Times New Roman" w:eastAsia="Calibri" w:hAnsi="Times New Roman" w:cs="Times New Roman"/>
          <w:sz w:val="12"/>
          <w:szCs w:val="12"/>
        </w:rPr>
        <w:t>Люлев</w:t>
      </w:r>
      <w:proofErr w:type="spellEnd"/>
      <w:r w:rsidRPr="00BB3898">
        <w:rPr>
          <w:rFonts w:ascii="Times New Roman" w:eastAsia="Calibri" w:hAnsi="Times New Roman" w:cs="Times New Roman"/>
          <w:sz w:val="12"/>
          <w:szCs w:val="12"/>
        </w:rPr>
        <w:t xml:space="preserve"> С.А.</w:t>
      </w:r>
    </w:p>
    <w:p w:rsidR="00BB3898" w:rsidRPr="00BB3898" w:rsidRDefault="00BB3898" w:rsidP="00BB3898">
      <w:pPr>
        <w:tabs>
          <w:tab w:val="left" w:pos="284"/>
        </w:tabs>
        <w:spacing w:after="0" w:line="240" w:lineRule="auto"/>
        <w:jc w:val="right"/>
        <w:rPr>
          <w:rFonts w:ascii="Times New Roman" w:eastAsia="Calibri" w:hAnsi="Times New Roman" w:cs="Times New Roman"/>
          <w:sz w:val="12"/>
          <w:szCs w:val="12"/>
        </w:rPr>
      </w:pP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r w:rsidRPr="00BB3898">
        <w:rPr>
          <w:rFonts w:ascii="Times New Roman" w:eastAsia="Calibri" w:hAnsi="Times New Roman" w:cs="Times New Roman"/>
          <w:sz w:val="12"/>
          <w:szCs w:val="12"/>
        </w:rPr>
        <w:t>Секретарь комиссии</w:t>
      </w:r>
    </w:p>
    <w:p w:rsidR="00BB3898" w:rsidRDefault="00BB3898" w:rsidP="00BB3898">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Комардина</w:t>
      </w:r>
      <w:proofErr w:type="spellEnd"/>
      <w:r>
        <w:rPr>
          <w:rFonts w:ascii="Times New Roman" w:eastAsia="Calibri" w:hAnsi="Times New Roman" w:cs="Times New Roman"/>
          <w:sz w:val="12"/>
          <w:szCs w:val="12"/>
        </w:rPr>
        <w:t xml:space="preserve"> Т.В.</w:t>
      </w:r>
    </w:p>
    <w:p w:rsidR="00BB3898" w:rsidRDefault="00BB3898" w:rsidP="00220174">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BB3898" w:rsidRDefault="00BB3898" w:rsidP="003C0C77">
      <w:pPr>
        <w:tabs>
          <w:tab w:val="left" w:pos="284"/>
        </w:tabs>
        <w:spacing w:after="0" w:line="240" w:lineRule="auto"/>
        <w:rPr>
          <w:rFonts w:ascii="Times New Roman" w:eastAsia="Calibri" w:hAnsi="Times New Roman" w:cs="Times New Roman"/>
          <w:sz w:val="12"/>
          <w:szCs w:val="12"/>
        </w:rPr>
      </w:pPr>
    </w:p>
    <w:p w:rsidR="007F6F83" w:rsidRDefault="007F6F83"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B5335A">
              <w:rPr>
                <w:rFonts w:ascii="Times New Roman" w:eastAsia="Calibri" w:hAnsi="Times New Roman" w:cs="Times New Roman"/>
                <w:sz w:val="12"/>
                <w:szCs w:val="12"/>
              </w:rPr>
              <w:t xml:space="preserve"> 25</w:t>
            </w:r>
            <w:r w:rsidR="00AB0E67">
              <w:rPr>
                <w:rFonts w:ascii="Times New Roman" w:eastAsia="Calibri" w:hAnsi="Times New Roman" w:cs="Times New Roman"/>
                <w:sz w:val="12"/>
                <w:szCs w:val="12"/>
              </w:rPr>
              <w:t>.09</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C0" w:rsidRDefault="00F558C0" w:rsidP="000F23DD">
      <w:pPr>
        <w:spacing w:after="0" w:line="240" w:lineRule="auto"/>
      </w:pPr>
      <w:r>
        <w:separator/>
      </w:r>
    </w:p>
  </w:endnote>
  <w:endnote w:type="continuationSeparator" w:id="0">
    <w:p w:rsidR="00F558C0" w:rsidRDefault="00F558C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C0" w:rsidRDefault="00F558C0" w:rsidP="000F23DD">
      <w:pPr>
        <w:spacing w:after="0" w:line="240" w:lineRule="auto"/>
      </w:pPr>
      <w:r>
        <w:separator/>
      </w:r>
    </w:p>
  </w:footnote>
  <w:footnote w:type="continuationSeparator" w:id="0">
    <w:p w:rsidR="00F558C0" w:rsidRDefault="00F558C0" w:rsidP="000F23DD">
      <w:pPr>
        <w:spacing w:after="0" w:line="240" w:lineRule="auto"/>
      </w:pPr>
      <w:r>
        <w:continuationSeparator/>
      </w:r>
    </w:p>
  </w:footnote>
  <w:footnote w:id="1">
    <w:p w:rsidR="009448FE" w:rsidRPr="00135DA7" w:rsidRDefault="009448FE" w:rsidP="009A7870">
      <w:pPr>
        <w:pStyle w:val="af6"/>
        <w:jc w:val="both"/>
        <w:rPr>
          <w:sz w:val="12"/>
          <w:szCs w:val="12"/>
        </w:rPr>
      </w:pPr>
      <w:r w:rsidRPr="00135DA7">
        <w:rPr>
          <w:rStyle w:val="af8"/>
          <w:sz w:val="12"/>
          <w:szCs w:val="12"/>
        </w:rPr>
        <w:footnoteRef/>
      </w:r>
      <w:r w:rsidRPr="00135DA7">
        <w:rPr>
          <w:sz w:val="12"/>
          <w:szCs w:val="12"/>
        </w:rPr>
        <w:t xml:space="preserve"> Представляется производителями, обратившимися в министерство после 1 января 2019 года.</w:t>
      </w:r>
    </w:p>
    <w:p w:rsidR="009448FE" w:rsidRDefault="009448FE" w:rsidP="009A7870">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FE" w:rsidRDefault="009448FE"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307B29">
          <w:rPr>
            <w:noProof/>
          </w:rPr>
          <w:t>35</w:t>
        </w:r>
        <w:r>
          <w:rPr>
            <w:noProof/>
          </w:rPr>
          <w:fldChar w:fldCharType="end"/>
        </w:r>
      </w:sdtContent>
    </w:sdt>
  </w:p>
  <w:p w:rsidR="009448FE" w:rsidRDefault="009448F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448FE" w:rsidRPr="00C13344" w:rsidRDefault="009448FE" w:rsidP="00C13344">
    <w:pPr>
      <w:pStyle w:val="aa"/>
      <w:rPr>
        <w:rFonts w:ascii="Times New Roman" w:hAnsi="Times New Roman" w:cs="Times New Roman"/>
        <w:b/>
        <w:sz w:val="16"/>
        <w:szCs w:val="16"/>
      </w:rPr>
    </w:pPr>
    <w:r>
      <w:rPr>
        <w:rFonts w:ascii="Times New Roman" w:hAnsi="Times New Roman" w:cs="Times New Roman"/>
        <w:i/>
        <w:sz w:val="16"/>
        <w:szCs w:val="16"/>
      </w:rPr>
      <w:t>Вторник, 25 сентября 2018 года, №41</w:t>
    </w:r>
    <w:r w:rsidRPr="006D47B1">
      <w:rPr>
        <w:rFonts w:ascii="Times New Roman" w:hAnsi="Times New Roman" w:cs="Times New Roman"/>
        <w:i/>
        <w:sz w:val="16"/>
        <w:szCs w:val="16"/>
      </w:rPr>
      <w:t>(</w:t>
    </w:r>
    <w:r>
      <w:rPr>
        <w:rFonts w:ascii="Times New Roman" w:hAnsi="Times New Roman" w:cs="Times New Roman"/>
        <w:i/>
        <w:sz w:val="16"/>
        <w:szCs w:val="16"/>
      </w:rPr>
      <w:t>292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9448FE" w:rsidRDefault="009448FE">
        <w:pPr>
          <w:pStyle w:val="aa"/>
        </w:pPr>
        <w:r>
          <w:fldChar w:fldCharType="begin"/>
        </w:r>
        <w:r>
          <w:instrText>PAGE   \* MERGEFORMAT</w:instrText>
        </w:r>
        <w:r>
          <w:fldChar w:fldCharType="separate"/>
        </w:r>
        <w:r>
          <w:rPr>
            <w:noProof/>
          </w:rPr>
          <w:t>2</w:t>
        </w:r>
        <w:r>
          <w:rPr>
            <w:noProof/>
          </w:rPr>
          <w:fldChar w:fldCharType="end"/>
        </w:r>
      </w:p>
    </w:sdtContent>
  </w:sdt>
  <w:p w:rsidR="009448FE" w:rsidRPr="000443FC" w:rsidRDefault="009448F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448FE" w:rsidRPr="00263DC0" w:rsidRDefault="009448F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p w:rsidR="009448FE" w:rsidRDefault="009448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30"/>
  </w:num>
  <w:num w:numId="7">
    <w:abstractNumId w:val="31"/>
  </w:num>
  <w:num w:numId="8">
    <w:abstractNumId w:val="22"/>
  </w:num>
  <w:num w:numId="9">
    <w:abstractNumId w:val="25"/>
  </w:num>
  <w:num w:numId="10">
    <w:abstractNumId w:val="0"/>
  </w:num>
  <w:num w:numId="11">
    <w:abstractNumId w:val="20"/>
  </w:num>
  <w:num w:numId="12">
    <w:abstractNumId w:val="27"/>
  </w:num>
  <w:num w:numId="13">
    <w:abstractNumId w:val="32"/>
  </w:num>
  <w:num w:numId="14">
    <w:abstractNumId w:val="29"/>
  </w:num>
  <w:num w:numId="15">
    <w:abstractNumId w:val="26"/>
  </w:num>
  <w:num w:numId="16">
    <w:abstractNumId w:val="19"/>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DA7"/>
    <w:rsid w:val="00135F67"/>
    <w:rsid w:val="00135FB5"/>
    <w:rsid w:val="001363C2"/>
    <w:rsid w:val="001363F8"/>
    <w:rsid w:val="001367AA"/>
    <w:rsid w:val="0013685B"/>
    <w:rsid w:val="001368F6"/>
    <w:rsid w:val="00136D4E"/>
    <w:rsid w:val="001372FD"/>
    <w:rsid w:val="0013765A"/>
    <w:rsid w:val="00137F16"/>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79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59B"/>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49C"/>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174"/>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200"/>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7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C0"/>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11DB"/>
    <w:rsid w:val="002F1236"/>
    <w:rsid w:val="002F1275"/>
    <w:rsid w:val="002F145B"/>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B29"/>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326"/>
    <w:rsid w:val="003563B5"/>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D2A"/>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B66"/>
    <w:rsid w:val="003B5C35"/>
    <w:rsid w:val="003B5DA9"/>
    <w:rsid w:val="003B5E54"/>
    <w:rsid w:val="003B669F"/>
    <w:rsid w:val="003B68F4"/>
    <w:rsid w:val="003B695F"/>
    <w:rsid w:val="003B6B56"/>
    <w:rsid w:val="003B6B84"/>
    <w:rsid w:val="003B6C72"/>
    <w:rsid w:val="003B703E"/>
    <w:rsid w:val="003B7123"/>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2190"/>
    <w:rsid w:val="00412281"/>
    <w:rsid w:val="004126D7"/>
    <w:rsid w:val="00412AEF"/>
    <w:rsid w:val="00412ED4"/>
    <w:rsid w:val="00412FAC"/>
    <w:rsid w:val="004132CE"/>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78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E63"/>
    <w:rsid w:val="004A4048"/>
    <w:rsid w:val="004A4369"/>
    <w:rsid w:val="004A43D5"/>
    <w:rsid w:val="004A479F"/>
    <w:rsid w:val="004A4B26"/>
    <w:rsid w:val="004A4ECE"/>
    <w:rsid w:val="004A4F2B"/>
    <w:rsid w:val="004A5032"/>
    <w:rsid w:val="004A50BF"/>
    <w:rsid w:val="004A5242"/>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879"/>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D9E"/>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5C7"/>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5D7A"/>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615"/>
    <w:rsid w:val="005818C8"/>
    <w:rsid w:val="00581A4B"/>
    <w:rsid w:val="00581F39"/>
    <w:rsid w:val="00581F75"/>
    <w:rsid w:val="00582038"/>
    <w:rsid w:val="00582531"/>
    <w:rsid w:val="005831C7"/>
    <w:rsid w:val="005832A5"/>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A8"/>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63C"/>
    <w:rsid w:val="005B7AA8"/>
    <w:rsid w:val="005B7C2C"/>
    <w:rsid w:val="005B7CA2"/>
    <w:rsid w:val="005B7EA2"/>
    <w:rsid w:val="005B7EF3"/>
    <w:rsid w:val="005C0038"/>
    <w:rsid w:val="005C0144"/>
    <w:rsid w:val="005C01ED"/>
    <w:rsid w:val="005C0302"/>
    <w:rsid w:val="005C033F"/>
    <w:rsid w:val="005C04F8"/>
    <w:rsid w:val="005C0702"/>
    <w:rsid w:val="005C0859"/>
    <w:rsid w:val="005C0975"/>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EC2"/>
    <w:rsid w:val="005D5EFC"/>
    <w:rsid w:val="005D62E7"/>
    <w:rsid w:val="005D652F"/>
    <w:rsid w:val="005D681F"/>
    <w:rsid w:val="005D69D9"/>
    <w:rsid w:val="005D6B04"/>
    <w:rsid w:val="005D6BF5"/>
    <w:rsid w:val="005D6F02"/>
    <w:rsid w:val="005D70EB"/>
    <w:rsid w:val="005D76E6"/>
    <w:rsid w:val="005D78C4"/>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60"/>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523"/>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B6D"/>
    <w:rsid w:val="00681E63"/>
    <w:rsid w:val="00681FCA"/>
    <w:rsid w:val="006821EA"/>
    <w:rsid w:val="006824EF"/>
    <w:rsid w:val="0068266F"/>
    <w:rsid w:val="006826E8"/>
    <w:rsid w:val="00682711"/>
    <w:rsid w:val="0068279F"/>
    <w:rsid w:val="0068290D"/>
    <w:rsid w:val="00682916"/>
    <w:rsid w:val="00682BE7"/>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12"/>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A89"/>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4E3"/>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63"/>
    <w:rsid w:val="00750E7C"/>
    <w:rsid w:val="00750EC9"/>
    <w:rsid w:val="007515D7"/>
    <w:rsid w:val="00751670"/>
    <w:rsid w:val="00751AEB"/>
    <w:rsid w:val="00751ED0"/>
    <w:rsid w:val="00751EE0"/>
    <w:rsid w:val="007520E3"/>
    <w:rsid w:val="007523E3"/>
    <w:rsid w:val="00753190"/>
    <w:rsid w:val="007532A3"/>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720"/>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BD0"/>
    <w:rsid w:val="00794C8E"/>
    <w:rsid w:val="00794C98"/>
    <w:rsid w:val="00794CB2"/>
    <w:rsid w:val="00794DF9"/>
    <w:rsid w:val="00794E78"/>
    <w:rsid w:val="007953A4"/>
    <w:rsid w:val="00795B90"/>
    <w:rsid w:val="00795BA9"/>
    <w:rsid w:val="00795DA3"/>
    <w:rsid w:val="00795EAB"/>
    <w:rsid w:val="00795EB1"/>
    <w:rsid w:val="0079618F"/>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06"/>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899"/>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B8D"/>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C9"/>
    <w:rsid w:val="00904EDF"/>
    <w:rsid w:val="0090524A"/>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B5F"/>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42D0"/>
    <w:rsid w:val="009343A7"/>
    <w:rsid w:val="009344D4"/>
    <w:rsid w:val="009348AD"/>
    <w:rsid w:val="00934B8D"/>
    <w:rsid w:val="00934EBC"/>
    <w:rsid w:val="00934F55"/>
    <w:rsid w:val="00935056"/>
    <w:rsid w:val="0093507A"/>
    <w:rsid w:val="00935535"/>
    <w:rsid w:val="0093568D"/>
    <w:rsid w:val="009357DB"/>
    <w:rsid w:val="009358A5"/>
    <w:rsid w:val="00935C6C"/>
    <w:rsid w:val="00935D46"/>
    <w:rsid w:val="009360B8"/>
    <w:rsid w:val="0093627A"/>
    <w:rsid w:val="009362AF"/>
    <w:rsid w:val="00936367"/>
    <w:rsid w:val="00936914"/>
    <w:rsid w:val="0093698D"/>
    <w:rsid w:val="00937393"/>
    <w:rsid w:val="00937438"/>
    <w:rsid w:val="0093762D"/>
    <w:rsid w:val="00937F28"/>
    <w:rsid w:val="00937FC1"/>
    <w:rsid w:val="00940147"/>
    <w:rsid w:val="009405CF"/>
    <w:rsid w:val="00940616"/>
    <w:rsid w:val="0094065B"/>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8FE"/>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200"/>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C79"/>
    <w:rsid w:val="009A6D80"/>
    <w:rsid w:val="009A7146"/>
    <w:rsid w:val="009A75CC"/>
    <w:rsid w:val="009A7870"/>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B52"/>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65"/>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17"/>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12C"/>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4B5"/>
    <w:rsid w:val="00A51840"/>
    <w:rsid w:val="00A51B79"/>
    <w:rsid w:val="00A52016"/>
    <w:rsid w:val="00A52665"/>
    <w:rsid w:val="00A5268C"/>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4C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E14"/>
    <w:rsid w:val="00B51F08"/>
    <w:rsid w:val="00B52386"/>
    <w:rsid w:val="00B528FE"/>
    <w:rsid w:val="00B52D46"/>
    <w:rsid w:val="00B5335A"/>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4B1"/>
    <w:rsid w:val="00B725A8"/>
    <w:rsid w:val="00B7260F"/>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929"/>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898"/>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A18"/>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344"/>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37C"/>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5B9"/>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8C3"/>
    <w:rsid w:val="00C60B73"/>
    <w:rsid w:val="00C60E31"/>
    <w:rsid w:val="00C61670"/>
    <w:rsid w:val="00C6168F"/>
    <w:rsid w:val="00C62384"/>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381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746"/>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1A9"/>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61AE"/>
    <w:rsid w:val="00CF632E"/>
    <w:rsid w:val="00CF63DE"/>
    <w:rsid w:val="00CF72EA"/>
    <w:rsid w:val="00CF7480"/>
    <w:rsid w:val="00CF76DB"/>
    <w:rsid w:val="00CF7BC9"/>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7E"/>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C30"/>
    <w:rsid w:val="00D52E2A"/>
    <w:rsid w:val="00D52F37"/>
    <w:rsid w:val="00D53427"/>
    <w:rsid w:val="00D53BAA"/>
    <w:rsid w:val="00D53DB2"/>
    <w:rsid w:val="00D53E30"/>
    <w:rsid w:val="00D5458C"/>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513"/>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7E9"/>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BC5"/>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1E8"/>
    <w:rsid w:val="00E67224"/>
    <w:rsid w:val="00E672DD"/>
    <w:rsid w:val="00E6748E"/>
    <w:rsid w:val="00E676AE"/>
    <w:rsid w:val="00E6773A"/>
    <w:rsid w:val="00E6794B"/>
    <w:rsid w:val="00E67CE5"/>
    <w:rsid w:val="00E70254"/>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BF6"/>
    <w:rsid w:val="00E92D1B"/>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B9B"/>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1F0D"/>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3E3"/>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550E"/>
    <w:rsid w:val="00F558C0"/>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6FE9"/>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D0"/>
    <w:rsid w:val="00F83235"/>
    <w:rsid w:val="00F83672"/>
    <w:rsid w:val="00F838EB"/>
    <w:rsid w:val="00F83B71"/>
    <w:rsid w:val="00F83C01"/>
    <w:rsid w:val="00F84116"/>
    <w:rsid w:val="00F84338"/>
    <w:rsid w:val="00F844C3"/>
    <w:rsid w:val="00F8480A"/>
    <w:rsid w:val="00F84A40"/>
    <w:rsid w:val="00F84BD0"/>
    <w:rsid w:val="00F8500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53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3617"/>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8B"/>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14925"/>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3EC111018086976B0697AC367B22D3E2B1B9FC115E92231B4A21CA50A262AEAC35E4E1BE21511B6DED75AAy1B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C3EC111018086976B0689A120177EDBE1BCE7F91455C17F4F472B9F08FD3BECEB3CEEB5FD665By1BDG" TargetMode="External"/><Relationship Id="rId4" Type="http://schemas.microsoft.com/office/2007/relationships/stylesWithEffects" Target="stylesWithEffects.xml"/><Relationship Id="rId9" Type="http://schemas.openxmlformats.org/officeDocument/2006/relationships/hyperlink" Target="consultantplus://offline/ref=0C3EC111018086976B0697AC367B22D3E2B1B9FC115E92231B4A21CA50A262AEAC35E4E1BE21511B6DED75ABy1B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506-1BBD-487C-A913-054F6749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6489</TotalTime>
  <Pages>35</Pages>
  <Words>36533</Words>
  <Characters>208241</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274</cp:revision>
  <cp:lastPrinted>2018-09-19T06:32:00Z</cp:lastPrinted>
  <dcterms:created xsi:type="dcterms:W3CDTF">2018-06-19T09:08:00Z</dcterms:created>
  <dcterms:modified xsi:type="dcterms:W3CDTF">2018-10-09T04:31:00Z</dcterms:modified>
</cp:coreProperties>
</file>